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42AA2" w14:textId="53D3F7E4" w:rsidR="2EFA239D" w:rsidRPr="009B2870" w:rsidRDefault="00853534" w:rsidP="2EFA239D">
      <w:pPr>
        <w:pStyle w:val="Title"/>
        <w:spacing w:after="160"/>
        <w:rPr>
          <w:rFonts w:cs="Arial"/>
        </w:rPr>
      </w:pPr>
      <w:r w:rsidRPr="009B2870">
        <w:rPr>
          <w:rFonts w:cs="Arial"/>
          <w:noProof/>
        </w:rPr>
        <w:drawing>
          <wp:anchor distT="0" distB="0" distL="114300" distR="114300" simplePos="0" relativeHeight="251658752" behindDoc="1" locked="0" layoutInCell="1" allowOverlap="1" wp14:anchorId="5663A9EA" wp14:editId="3383E556">
            <wp:simplePos x="0" y="0"/>
            <wp:positionH relativeFrom="page">
              <wp:posOffset>-635</wp:posOffset>
            </wp:positionH>
            <wp:positionV relativeFrom="paragraph">
              <wp:posOffset>-1441279</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1">
                      <a:extLst>
                        <a:ext uri="{28A0092B-C50C-407E-A947-70E740481C1C}">
                          <a14:useLocalDpi xmlns:a14="http://schemas.microsoft.com/office/drawing/2010/main" val="0"/>
                        </a:ext>
                      </a:extLst>
                    </a:blip>
                    <a:srcRect b="51090"/>
                    <a:stretch/>
                  </pic:blipFill>
                  <pic:spPr bwMode="auto">
                    <a:xfrm>
                      <a:off x="0" y="0"/>
                      <a:ext cx="7559643"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C2D" w:rsidRPr="009B2870">
        <w:rPr>
          <w:rFonts w:cs="Arial"/>
          <w:noProof/>
        </w:rPr>
        <mc:AlternateContent>
          <mc:Choice Requires="wps">
            <w:drawing>
              <wp:anchor distT="45720" distB="45720" distL="114300" distR="114300" simplePos="0" relativeHeight="251656704" behindDoc="0" locked="0" layoutInCell="1" allowOverlap="1" wp14:anchorId="181980B6" wp14:editId="46B42695">
                <wp:simplePos x="0" y="0"/>
                <wp:positionH relativeFrom="margin">
                  <wp:posOffset>-161925</wp:posOffset>
                </wp:positionH>
                <wp:positionV relativeFrom="paragraph">
                  <wp:posOffset>-772795</wp:posOffset>
                </wp:positionV>
                <wp:extent cx="4381995" cy="32766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995" cy="3276600"/>
                        </a:xfrm>
                        <a:prstGeom prst="rect">
                          <a:avLst/>
                        </a:prstGeom>
                        <a:noFill/>
                        <a:ln w="9525">
                          <a:noFill/>
                          <a:miter lim="800000"/>
                          <a:headEnd/>
                          <a:tailEnd/>
                        </a:ln>
                      </wps:spPr>
                      <wps:txbx>
                        <w:txbxContent>
                          <w:p w14:paraId="74E97337" w14:textId="245FB066" w:rsidR="00E36871" w:rsidRDefault="008F5045" w:rsidP="0007720F">
                            <w:pPr>
                              <w:pStyle w:val="Coverversioncontrol"/>
                              <w:rPr>
                                <w:color w:val="FFFFFF" w:themeColor="background1"/>
                                <w:sz w:val="72"/>
                                <w:szCs w:val="56"/>
                              </w:rPr>
                            </w:pPr>
                            <w:r>
                              <w:rPr>
                                <w:color w:val="FFFFFF" w:themeColor="background1"/>
                                <w:sz w:val="72"/>
                                <w:szCs w:val="56"/>
                              </w:rPr>
                              <w:t>Domestic Animal Management Plan 2026-29</w:t>
                            </w:r>
                          </w:p>
                          <w:p w14:paraId="59A9713D" w14:textId="327068D9" w:rsidR="008F5045" w:rsidRPr="008F5045" w:rsidRDefault="008F5045" w:rsidP="0007720F">
                            <w:pPr>
                              <w:pStyle w:val="Coverversioncontrol"/>
                              <w:rPr>
                                <w:color w:val="2EE6FF" w:themeColor="accent1" w:themeTint="99"/>
                                <w:sz w:val="72"/>
                                <w:szCs w:val="56"/>
                              </w:rPr>
                            </w:pPr>
                            <w:r w:rsidRPr="008F5045">
                              <w:rPr>
                                <w:color w:val="2EE6FF" w:themeColor="accent1" w:themeTint="99"/>
                                <w:sz w:val="72"/>
                                <w:szCs w:val="56"/>
                              </w:rPr>
                              <w:t>DRAFT</w:t>
                            </w:r>
                          </w:p>
                          <w:p w14:paraId="031DD1B6" w14:textId="77777777" w:rsidR="008F5045" w:rsidRDefault="008F5045" w:rsidP="0007720F">
                            <w:pPr>
                              <w:pStyle w:val="Coverversioncontrol"/>
                              <w:rPr>
                                <w:color w:val="FFFFFF" w:themeColor="background1"/>
                                <w:sz w:val="72"/>
                                <w:szCs w:val="56"/>
                              </w:rPr>
                            </w:pPr>
                          </w:p>
                          <w:p w14:paraId="4B74F0FB" w14:textId="77777777" w:rsidR="008F5045" w:rsidRDefault="008F5045" w:rsidP="0007720F">
                            <w:pPr>
                              <w:pStyle w:val="Coverversioncontrol"/>
                              <w:rPr>
                                <w:color w:val="FFFFFF" w:themeColor="background1"/>
                                <w:sz w:val="72"/>
                                <w:szCs w:val="5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980B6" id="_x0000_t202" coordsize="21600,21600" o:spt="202" path="m,l,21600r21600,l21600,xe">
                <v:stroke joinstyle="miter"/>
                <v:path gradientshapeok="t" o:connecttype="rect"/>
              </v:shapetype>
              <v:shape id="Text Box 217" o:spid="_x0000_s1026" type="#_x0000_t202" style="position:absolute;margin-left:-12.75pt;margin-top:-60.85pt;width:345.05pt;height:25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" filled="f" stroked="f">
                <v:textbox inset="0,0,0,0">
                  <w:txbxContent>
                    <w:p w14:paraId="74E97337" w14:textId="245FB066" w:rsidR="00E36871" w:rsidRDefault="008F5045" w:rsidP="0007720F">
                      <w:pPr>
                        <w:pStyle w:val="Coverversioncontrol"/>
                        <w:rPr>
                          <w:color w:val="FFFFFF" w:themeColor="background1"/>
                          <w:sz w:val="72"/>
                          <w:szCs w:val="56"/>
                        </w:rPr>
                      </w:pPr>
                      <w:r>
                        <w:rPr>
                          <w:color w:val="FFFFFF" w:themeColor="background1"/>
                          <w:sz w:val="72"/>
                          <w:szCs w:val="56"/>
                        </w:rPr>
                        <w:t>Domestic Animal Management Plan 2026-29</w:t>
                      </w:r>
                    </w:p>
                    <w:p w14:paraId="59A9713D" w14:textId="327068D9" w:rsidR="008F5045" w:rsidRPr="008F5045" w:rsidRDefault="008F5045" w:rsidP="0007720F">
                      <w:pPr>
                        <w:pStyle w:val="Coverversioncontrol"/>
                        <w:rPr>
                          <w:color w:val="2EE6FF" w:themeColor="accent1" w:themeTint="99"/>
                          <w:sz w:val="72"/>
                          <w:szCs w:val="56"/>
                        </w:rPr>
                      </w:pPr>
                      <w:r w:rsidRPr="008F5045">
                        <w:rPr>
                          <w:color w:val="2EE6FF" w:themeColor="accent1" w:themeTint="99"/>
                          <w:sz w:val="72"/>
                          <w:szCs w:val="56"/>
                        </w:rPr>
                        <w:t>DRAFT</w:t>
                      </w:r>
                    </w:p>
                    <w:p w14:paraId="031DD1B6" w14:textId="77777777" w:rsidR="008F5045" w:rsidRDefault="008F5045" w:rsidP="0007720F">
                      <w:pPr>
                        <w:pStyle w:val="Coverversioncontrol"/>
                        <w:rPr>
                          <w:color w:val="FFFFFF" w:themeColor="background1"/>
                          <w:sz w:val="72"/>
                          <w:szCs w:val="56"/>
                        </w:rPr>
                      </w:pPr>
                    </w:p>
                    <w:p w14:paraId="4B74F0FB" w14:textId="77777777" w:rsidR="008F5045" w:rsidRDefault="008F5045" w:rsidP="0007720F">
                      <w:pPr>
                        <w:pStyle w:val="Coverversioncontrol"/>
                        <w:rPr>
                          <w:color w:val="FFFFFF" w:themeColor="background1"/>
                          <w:sz w:val="72"/>
                          <w:szCs w:val="56"/>
                        </w:rPr>
                      </w:pPr>
                    </w:p>
                  </w:txbxContent>
                </v:textbox>
                <w10:wrap anchorx="margin"/>
              </v:shape>
            </w:pict>
          </mc:Fallback>
        </mc:AlternateContent>
      </w:r>
    </w:p>
    <w:p w14:paraId="207164EB" w14:textId="68B575CD" w:rsidR="00C94C54" w:rsidRPr="009B2870" w:rsidRDefault="00AA0D2B" w:rsidP="3EA29235">
      <w:pPr>
        <w:pStyle w:val="Title"/>
        <w:spacing w:after="160"/>
        <w:rPr>
          <w:rFonts w:cs="Arial"/>
        </w:rPr>
        <w:sectPr w:rsidR="00C94C54" w:rsidRPr="009B2870" w:rsidSect="009471E2">
          <w:headerReference w:type="even" r:id="rId12"/>
          <w:headerReference w:type="default" r:id="rId13"/>
          <w:footerReference w:type="even" r:id="rId14"/>
          <w:footerReference w:type="default" r:id="rId15"/>
          <w:headerReference w:type="first" r:id="rId16"/>
          <w:pgSz w:w="11906" w:h="16838"/>
          <w:pgMar w:top="2268" w:right="1134" w:bottom="1134" w:left="1134" w:header="709" w:footer="709" w:gutter="0"/>
          <w:cols w:space="708"/>
          <w:titlePg/>
          <w:docGrid w:linePitch="360"/>
        </w:sectPr>
      </w:pPr>
      <w:bookmarkStart w:id="1" w:name="_Hlk190266215"/>
      <w:bookmarkEnd w:id="1"/>
      <w:r w:rsidRPr="009B2870">
        <w:rPr>
          <w:rFonts w:cs="Arial"/>
        </w:rPr>
        <w:lastRenderedPageBreak/>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Pr="009B2870">
        <w:rPr>
          <w:rFonts w:cs="Arial"/>
        </w:rPr>
        <w:tab/>
      </w:r>
      <w:r w:rsidR="0007720F" w:rsidRPr="009B2870">
        <w:rPr>
          <w:rFonts w:cs="Arial"/>
        </w:rPr>
        <w:t xml:space="preserve">  </w:t>
      </w:r>
    </w:p>
    <w:p w14:paraId="715CC614" w14:textId="02A25AAC" w:rsidR="00274721" w:rsidRPr="009B2870" w:rsidRDefault="00224A25" w:rsidP="00347A28">
      <w:pPr>
        <w:spacing w:line="240" w:lineRule="auto"/>
        <w:rPr>
          <w:rFonts w:cs="Arial"/>
        </w:rPr>
      </w:pPr>
      <w:r>
        <w:rPr>
          <w:rFonts w:cs="Arial"/>
          <w:b/>
          <w:color w:val="007484"/>
          <w:spacing w:val="-2"/>
          <w:sz w:val="44"/>
        </w:rPr>
        <w:lastRenderedPageBreak/>
        <w:t xml:space="preserve">Plan </w:t>
      </w:r>
      <w:r w:rsidR="00270EE4" w:rsidRPr="009B2870">
        <w:rPr>
          <w:rFonts w:cs="Arial"/>
          <w:b/>
          <w:color w:val="007484"/>
          <w:spacing w:val="-2"/>
          <w:sz w:val="44"/>
        </w:rPr>
        <w:t>governance</w:t>
      </w:r>
    </w:p>
    <w:p w14:paraId="0F27D306" w14:textId="21CDF9E9" w:rsidR="00274721" w:rsidRPr="009B2870" w:rsidRDefault="00274721" w:rsidP="00754B19">
      <w:pPr>
        <w:pStyle w:val="BodyText"/>
        <w:spacing w:after="160"/>
        <w:rPr>
          <w:b/>
          <w:sz w:val="25"/>
        </w:rPr>
      </w:pPr>
      <w:r w:rsidRPr="009B2870">
        <w:rPr>
          <w:noProof/>
        </w:rPr>
        <mc:AlternateContent>
          <mc:Choice Requires="wps">
            <w:drawing>
              <wp:anchor distT="0" distB="0" distL="0" distR="0" simplePos="0" relativeHeight="251658244" behindDoc="1" locked="0" layoutInCell="1" allowOverlap="1" wp14:anchorId="4CFD39FA" wp14:editId="29A606C9">
                <wp:simplePos x="0" y="0"/>
                <wp:positionH relativeFrom="page">
                  <wp:posOffset>701040</wp:posOffset>
                </wp:positionH>
                <wp:positionV relativeFrom="paragraph">
                  <wp:posOffset>203619</wp:posOffset>
                </wp:positionV>
                <wp:extent cx="5708015" cy="6350"/>
                <wp:effectExtent l="0" t="0" r="0" b="0"/>
                <wp:wrapTopAndBottom/>
                <wp:docPr id="1976312959" name="Freeform: Shape 1976312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108"/>
                              </a:lnTo>
                              <a:lnTo>
                                <a:pt x="5707392" y="6108"/>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DB646" id="Freeform: Shape 1976312959" o:spid="_x0000_s1026" style="position:absolute;margin-left:55.2pt;margin-top:16.05pt;width:449.45pt;height:.5pt;z-index:-251658236;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" path="m5707392,l,,,6108r5707392,l5707392,xe" fillcolor="black" stroked="f">
                <v:path arrowok="t"/>
                <w10:wrap type="topAndBottom" anchorx="page"/>
              </v:shape>
            </w:pict>
          </mc:Fallback>
        </mc:AlternateContent>
      </w:r>
    </w:p>
    <w:p w14:paraId="05D73412" w14:textId="08C4A697" w:rsidR="00274721" w:rsidRPr="009B2870" w:rsidRDefault="00274721" w:rsidP="00117BA1">
      <w:pPr>
        <w:rPr>
          <w:rFonts w:cs="Arial"/>
          <w:b/>
          <w:bCs/>
          <w:sz w:val="24"/>
          <w:szCs w:val="24"/>
        </w:rPr>
      </w:pPr>
      <w:r w:rsidRPr="009B2870">
        <w:rPr>
          <w:rFonts w:cs="Arial"/>
          <w:b/>
          <w:bCs/>
          <w:sz w:val="24"/>
          <w:szCs w:val="24"/>
        </w:rPr>
        <w:t>Responsible</w:t>
      </w:r>
      <w:r w:rsidRPr="009B2870">
        <w:rPr>
          <w:rFonts w:cs="Arial"/>
          <w:b/>
          <w:bCs/>
          <w:spacing w:val="-5"/>
          <w:sz w:val="24"/>
          <w:szCs w:val="24"/>
        </w:rPr>
        <w:t xml:space="preserve"> </w:t>
      </w:r>
      <w:r w:rsidRPr="009B2870">
        <w:rPr>
          <w:rFonts w:cs="Arial"/>
          <w:b/>
          <w:bCs/>
          <w:sz w:val="24"/>
          <w:szCs w:val="24"/>
        </w:rPr>
        <w:t>Service</w:t>
      </w:r>
      <w:r w:rsidRPr="009B2870">
        <w:rPr>
          <w:rFonts w:cs="Arial"/>
          <w:b/>
          <w:bCs/>
          <w:spacing w:val="-6"/>
          <w:sz w:val="24"/>
          <w:szCs w:val="24"/>
        </w:rPr>
        <w:t xml:space="preserve"> </w:t>
      </w:r>
      <w:r w:rsidRPr="009B2870">
        <w:rPr>
          <w:rFonts w:cs="Arial"/>
          <w:b/>
          <w:bCs/>
          <w:sz w:val="24"/>
          <w:szCs w:val="24"/>
        </w:rPr>
        <w:t>/</w:t>
      </w:r>
      <w:r w:rsidRPr="009B2870">
        <w:rPr>
          <w:rFonts w:cs="Arial"/>
          <w:b/>
          <w:bCs/>
          <w:spacing w:val="-6"/>
          <w:sz w:val="24"/>
          <w:szCs w:val="24"/>
        </w:rPr>
        <w:t xml:space="preserve"> </w:t>
      </w:r>
      <w:r w:rsidRPr="009B2870">
        <w:rPr>
          <w:rFonts w:cs="Arial"/>
          <w:b/>
          <w:bCs/>
          <w:spacing w:val="-2"/>
          <w:sz w:val="24"/>
          <w:szCs w:val="24"/>
        </w:rPr>
        <w:t>Department:</w:t>
      </w:r>
    </w:p>
    <w:p w14:paraId="2BF5546E" w14:textId="5EB534BF" w:rsidR="00274721" w:rsidRPr="009B2870" w:rsidRDefault="00274721" w:rsidP="00754B19">
      <w:pPr>
        <w:pStyle w:val="BodyText"/>
        <w:spacing w:after="160"/>
        <w:ind w:left="132"/>
      </w:pPr>
      <w:r w:rsidRPr="009B2870">
        <w:t>City</w:t>
      </w:r>
      <w:r w:rsidRPr="009B2870">
        <w:rPr>
          <w:spacing w:val="-3"/>
        </w:rPr>
        <w:t xml:space="preserve"> </w:t>
      </w:r>
      <w:r w:rsidRPr="009B2870">
        <w:t>Growth</w:t>
      </w:r>
      <w:r w:rsidRPr="009B2870">
        <w:rPr>
          <w:spacing w:val="-6"/>
        </w:rPr>
        <w:t xml:space="preserve"> </w:t>
      </w:r>
      <w:r w:rsidRPr="009B2870">
        <w:t>and</w:t>
      </w:r>
      <w:r w:rsidRPr="009B2870">
        <w:rPr>
          <w:spacing w:val="-4"/>
        </w:rPr>
        <w:t xml:space="preserve"> </w:t>
      </w:r>
      <w:r w:rsidRPr="009B2870">
        <w:t>Development;</w:t>
      </w:r>
      <w:r w:rsidRPr="009B2870">
        <w:rPr>
          <w:spacing w:val="-4"/>
        </w:rPr>
        <w:t xml:space="preserve"> </w:t>
      </w:r>
      <w:r w:rsidRPr="009B2870">
        <w:t>Safety</w:t>
      </w:r>
      <w:r w:rsidRPr="009B2870">
        <w:rPr>
          <w:spacing w:val="-3"/>
        </w:rPr>
        <w:t xml:space="preserve"> </w:t>
      </w:r>
      <w:r w:rsidRPr="009B2870">
        <w:t>and</w:t>
      </w:r>
      <w:r w:rsidRPr="009B2870">
        <w:rPr>
          <w:spacing w:val="-5"/>
        </w:rPr>
        <w:t xml:space="preserve"> </w:t>
      </w:r>
      <w:r w:rsidRPr="009B2870">
        <w:rPr>
          <w:spacing w:val="-2"/>
        </w:rPr>
        <w:t>Amenity</w:t>
      </w:r>
    </w:p>
    <w:p w14:paraId="7DB4DB25" w14:textId="77777777" w:rsidR="00274721" w:rsidRPr="009B2870" w:rsidRDefault="00274721" w:rsidP="00754B19">
      <w:pPr>
        <w:pStyle w:val="BodyText"/>
        <w:spacing w:after="160"/>
        <w:rPr>
          <w:sz w:val="10"/>
        </w:rPr>
      </w:pPr>
      <w:r w:rsidRPr="009B2870">
        <w:rPr>
          <w:noProof/>
        </w:rPr>
        <mc:AlternateContent>
          <mc:Choice Requires="wps">
            <w:drawing>
              <wp:anchor distT="0" distB="0" distL="0" distR="0" simplePos="0" relativeHeight="251658245" behindDoc="1" locked="0" layoutInCell="1" allowOverlap="1" wp14:anchorId="615F1420" wp14:editId="1793F7EE">
                <wp:simplePos x="0" y="0"/>
                <wp:positionH relativeFrom="page">
                  <wp:posOffset>701040</wp:posOffset>
                </wp:positionH>
                <wp:positionV relativeFrom="paragraph">
                  <wp:posOffset>89308</wp:posOffset>
                </wp:positionV>
                <wp:extent cx="5708015" cy="6350"/>
                <wp:effectExtent l="0" t="0" r="0" b="0"/>
                <wp:wrapTopAndBottom/>
                <wp:docPr id="1017253195" name="Freeform: Shape 1017253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8263B" id="Freeform: Shape 1017253195" o:spid="_x0000_s1026" style="position:absolute;margin-left:55.2pt;margin-top:7.05pt;width:449.45pt;height:.5pt;z-index:-251658235;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" path="m5707392,l,,,6096r5707392,l5707392,xe" fillcolor="black" stroked="f">
                <v:path arrowok="t"/>
                <w10:wrap type="topAndBottom" anchorx="page"/>
              </v:shape>
            </w:pict>
          </mc:Fallback>
        </mc:AlternateContent>
      </w:r>
    </w:p>
    <w:p w14:paraId="1E481CD2" w14:textId="48EAD0E3" w:rsidR="00274721" w:rsidRPr="001F062B" w:rsidRDefault="00274721" w:rsidP="00117BA1">
      <w:pPr>
        <w:rPr>
          <w:rFonts w:cs="Arial"/>
          <w:sz w:val="24"/>
          <w:szCs w:val="24"/>
        </w:rPr>
      </w:pPr>
      <w:r w:rsidRPr="009B2870">
        <w:rPr>
          <w:rFonts w:cs="Arial"/>
          <w:b/>
          <w:bCs/>
          <w:sz w:val="24"/>
          <w:szCs w:val="24"/>
        </w:rPr>
        <w:t>Adoption</w:t>
      </w:r>
      <w:r w:rsidRPr="009B2870">
        <w:rPr>
          <w:rFonts w:cs="Arial"/>
          <w:b/>
          <w:bCs/>
          <w:spacing w:val="-4"/>
          <w:sz w:val="24"/>
          <w:szCs w:val="24"/>
        </w:rPr>
        <w:t xml:space="preserve"> </w:t>
      </w:r>
      <w:r w:rsidRPr="009B2870">
        <w:rPr>
          <w:rFonts w:cs="Arial"/>
          <w:b/>
          <w:bCs/>
          <w:sz w:val="24"/>
          <w:szCs w:val="24"/>
        </w:rPr>
        <w:t>authorised:</w:t>
      </w:r>
      <w:r w:rsidR="001F062B">
        <w:rPr>
          <w:rFonts w:cs="Arial"/>
          <w:sz w:val="24"/>
          <w:szCs w:val="24"/>
        </w:rPr>
        <w:t xml:space="preserve"> </w:t>
      </w:r>
    </w:p>
    <w:p w14:paraId="70324840"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46" behindDoc="1" locked="0" layoutInCell="1" allowOverlap="1" wp14:anchorId="229B12F2" wp14:editId="32328B35">
                <wp:simplePos x="0" y="0"/>
                <wp:positionH relativeFrom="page">
                  <wp:posOffset>701040</wp:posOffset>
                </wp:positionH>
                <wp:positionV relativeFrom="paragraph">
                  <wp:posOffset>115584</wp:posOffset>
                </wp:positionV>
                <wp:extent cx="5708015" cy="6350"/>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108"/>
                              </a:lnTo>
                              <a:lnTo>
                                <a:pt x="5707392" y="6108"/>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D3678" id="Freeform: Shape 9" o:spid="_x0000_s1026" style="position:absolute;margin-left:55.2pt;margin-top:9.1pt;width:449.45pt;height:.5pt;z-index:-251658234;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" path="m5707392,l,,,6108r5707392,l5707392,xe" fillcolor="black" stroked="f">
                <v:path arrowok="t"/>
                <w10:wrap type="topAndBottom" anchorx="page"/>
              </v:shape>
            </w:pict>
          </mc:Fallback>
        </mc:AlternateContent>
      </w:r>
    </w:p>
    <w:p w14:paraId="540ABEB4" w14:textId="73F8ABD9" w:rsidR="00274721" w:rsidRPr="001F062B" w:rsidRDefault="00274721" w:rsidP="00993F1F">
      <w:pPr>
        <w:rPr>
          <w:rFonts w:cs="Arial"/>
          <w:sz w:val="24"/>
          <w:szCs w:val="24"/>
        </w:rPr>
      </w:pPr>
      <w:r w:rsidRPr="009B2870">
        <w:rPr>
          <w:rFonts w:cs="Arial"/>
          <w:b/>
          <w:bCs/>
          <w:sz w:val="24"/>
          <w:szCs w:val="24"/>
        </w:rPr>
        <w:t>Date</w:t>
      </w:r>
      <w:r w:rsidRPr="009B2870">
        <w:rPr>
          <w:rFonts w:cs="Arial"/>
          <w:b/>
          <w:bCs/>
          <w:spacing w:val="-3"/>
          <w:sz w:val="24"/>
          <w:szCs w:val="24"/>
        </w:rPr>
        <w:t xml:space="preserve"> </w:t>
      </w:r>
      <w:r w:rsidRPr="009B2870">
        <w:rPr>
          <w:rFonts w:cs="Arial"/>
          <w:b/>
          <w:bCs/>
          <w:sz w:val="24"/>
          <w:szCs w:val="24"/>
        </w:rPr>
        <w:t>of adoption:</w:t>
      </w:r>
      <w:r w:rsidR="001F062B">
        <w:rPr>
          <w:rFonts w:cs="Arial"/>
          <w:sz w:val="24"/>
          <w:szCs w:val="24"/>
        </w:rPr>
        <w:t xml:space="preserve"> </w:t>
      </w:r>
    </w:p>
    <w:p w14:paraId="0E6C3FEB"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47" behindDoc="1" locked="0" layoutInCell="1" allowOverlap="1" wp14:anchorId="58133A0F" wp14:editId="74A72810">
                <wp:simplePos x="0" y="0"/>
                <wp:positionH relativeFrom="page">
                  <wp:posOffset>701040</wp:posOffset>
                </wp:positionH>
                <wp:positionV relativeFrom="paragraph">
                  <wp:posOffset>117108</wp:posOffset>
                </wp:positionV>
                <wp:extent cx="5708015" cy="6350"/>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108"/>
                              </a:lnTo>
                              <a:lnTo>
                                <a:pt x="5707392" y="6108"/>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6A1B0" id="Freeform: Shape 10" o:spid="_x0000_s1026" style="position:absolute;margin-left:55.2pt;margin-top:9.2pt;width:449.45pt;height:.5pt;z-index:-251658233;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" path="m5707392,l,,,6108r5707392,l5707392,xe" fillcolor="black" stroked="f">
                <v:path arrowok="t"/>
                <w10:wrap type="topAndBottom" anchorx="page"/>
              </v:shape>
            </w:pict>
          </mc:Fallback>
        </mc:AlternateContent>
      </w:r>
    </w:p>
    <w:p w14:paraId="69DCE0BA" w14:textId="1B547641" w:rsidR="00274721" w:rsidRPr="001F062B" w:rsidRDefault="00274721" w:rsidP="00117BA1">
      <w:pPr>
        <w:rPr>
          <w:rFonts w:cs="Arial"/>
          <w:sz w:val="24"/>
          <w:szCs w:val="24"/>
        </w:rPr>
      </w:pPr>
      <w:r w:rsidRPr="009B2870">
        <w:rPr>
          <w:rFonts w:cs="Arial"/>
          <w:b/>
          <w:bCs/>
          <w:sz w:val="24"/>
          <w:szCs w:val="24"/>
        </w:rPr>
        <w:t>Date</w:t>
      </w:r>
      <w:r w:rsidRPr="009B2870">
        <w:rPr>
          <w:rFonts w:cs="Arial"/>
          <w:b/>
          <w:bCs/>
          <w:spacing w:val="-6"/>
          <w:sz w:val="24"/>
          <w:szCs w:val="24"/>
        </w:rPr>
        <w:t xml:space="preserve"> </w:t>
      </w:r>
      <w:r w:rsidRPr="009B2870">
        <w:rPr>
          <w:rFonts w:cs="Arial"/>
          <w:b/>
          <w:bCs/>
          <w:sz w:val="24"/>
          <w:szCs w:val="24"/>
        </w:rPr>
        <w:t>effective</w:t>
      </w:r>
      <w:r w:rsidRPr="009B2870">
        <w:rPr>
          <w:rFonts w:cs="Arial"/>
          <w:b/>
          <w:bCs/>
          <w:spacing w:val="-6"/>
          <w:sz w:val="24"/>
          <w:szCs w:val="24"/>
        </w:rPr>
        <w:t xml:space="preserve"> </w:t>
      </w:r>
      <w:r w:rsidRPr="009B2870">
        <w:rPr>
          <w:rFonts w:cs="Arial"/>
          <w:b/>
          <w:bCs/>
          <w:spacing w:val="-2"/>
          <w:sz w:val="24"/>
          <w:szCs w:val="24"/>
        </w:rPr>
        <w:t>from:</w:t>
      </w:r>
      <w:r w:rsidR="001F062B">
        <w:rPr>
          <w:rFonts w:cs="Arial"/>
          <w:b/>
          <w:bCs/>
          <w:spacing w:val="-2"/>
          <w:sz w:val="24"/>
          <w:szCs w:val="24"/>
        </w:rPr>
        <w:t xml:space="preserve"> </w:t>
      </w:r>
      <w:r w:rsidR="00DF0839" w:rsidRPr="00DF0839">
        <w:rPr>
          <w:rFonts w:cs="Arial"/>
          <w:spacing w:val="-2"/>
          <w:sz w:val="24"/>
          <w:szCs w:val="24"/>
        </w:rPr>
        <w:t>4 December 2025</w:t>
      </w:r>
    </w:p>
    <w:p w14:paraId="57629DB3"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48" behindDoc="1" locked="0" layoutInCell="1" allowOverlap="1" wp14:anchorId="4BB8ED1E" wp14:editId="106D62C1">
                <wp:simplePos x="0" y="0"/>
                <wp:positionH relativeFrom="page">
                  <wp:posOffset>701040</wp:posOffset>
                </wp:positionH>
                <wp:positionV relativeFrom="paragraph">
                  <wp:posOffset>115597</wp:posOffset>
                </wp:positionV>
                <wp:extent cx="5708015" cy="6350"/>
                <wp:effectExtent l="0" t="0" r="0" b="0"/>
                <wp:wrapTopAndBottom/>
                <wp:docPr id="2023351135" name="Freeform: Shape 202335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85C6F" id="Freeform: Shape 2023351135" o:spid="_x0000_s1026" style="position:absolute;margin-left:55.2pt;margin-top:9.1pt;width:449.45pt;height:.5pt;z-index:-251658232;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" path="m5707392,l,,,6096r5707392,l5707392,xe" fillcolor="black" stroked="f">
                <v:path arrowok="t"/>
                <w10:wrap type="topAndBottom" anchorx="page"/>
              </v:shape>
            </w:pict>
          </mc:Fallback>
        </mc:AlternateContent>
      </w:r>
    </w:p>
    <w:p w14:paraId="7D48BBEF" w14:textId="77777777" w:rsidR="00274721" w:rsidRPr="009B2870" w:rsidRDefault="00274721" w:rsidP="00117BA1">
      <w:pPr>
        <w:rPr>
          <w:rFonts w:cs="Arial"/>
          <w:b/>
          <w:bCs/>
          <w:sz w:val="24"/>
          <w:szCs w:val="24"/>
        </w:rPr>
      </w:pPr>
      <w:r w:rsidRPr="009B2870">
        <w:rPr>
          <w:rFonts w:cs="Arial"/>
          <w:b/>
          <w:bCs/>
          <w:sz w:val="24"/>
          <w:szCs w:val="24"/>
        </w:rPr>
        <w:t>Content</w:t>
      </w:r>
      <w:r w:rsidRPr="009B2870">
        <w:rPr>
          <w:rFonts w:cs="Arial"/>
          <w:b/>
          <w:bCs/>
          <w:spacing w:val="-7"/>
          <w:sz w:val="24"/>
          <w:szCs w:val="24"/>
        </w:rPr>
        <w:t xml:space="preserve"> </w:t>
      </w:r>
      <w:r w:rsidRPr="009B2870">
        <w:rPr>
          <w:rFonts w:cs="Arial"/>
          <w:b/>
          <w:bCs/>
          <w:sz w:val="24"/>
          <w:szCs w:val="24"/>
        </w:rPr>
        <w:t>Manager</w:t>
      </w:r>
      <w:r w:rsidRPr="009B2870">
        <w:rPr>
          <w:rFonts w:cs="Arial"/>
          <w:b/>
          <w:bCs/>
          <w:spacing w:val="-6"/>
          <w:sz w:val="24"/>
          <w:szCs w:val="24"/>
        </w:rPr>
        <w:t xml:space="preserve"> </w:t>
      </w:r>
      <w:r w:rsidRPr="009B2870">
        <w:rPr>
          <w:rFonts w:cs="Arial"/>
          <w:b/>
          <w:bCs/>
          <w:spacing w:val="-2"/>
          <w:sz w:val="24"/>
          <w:szCs w:val="24"/>
        </w:rPr>
        <w:t>folder:</w:t>
      </w:r>
    </w:p>
    <w:p w14:paraId="4D19BF66" w14:textId="1B6831F6" w:rsidR="00274721" w:rsidRDefault="00274721" w:rsidP="00754B19">
      <w:pPr>
        <w:pStyle w:val="BodyText"/>
        <w:spacing w:after="160"/>
      </w:pPr>
      <w:r w:rsidRPr="009B2870">
        <w:rPr>
          <w:noProof/>
        </w:rPr>
        <mc:AlternateContent>
          <mc:Choice Requires="wps">
            <w:drawing>
              <wp:anchor distT="0" distB="0" distL="0" distR="0" simplePos="0" relativeHeight="251658249" behindDoc="1" locked="0" layoutInCell="1" allowOverlap="1" wp14:anchorId="4F724B32" wp14:editId="6EBBA922">
                <wp:simplePos x="0" y="0"/>
                <wp:positionH relativeFrom="page">
                  <wp:posOffset>701040</wp:posOffset>
                </wp:positionH>
                <wp:positionV relativeFrom="paragraph">
                  <wp:posOffset>117121</wp:posOffset>
                </wp:positionV>
                <wp:extent cx="5708015" cy="6350"/>
                <wp:effectExtent l="0" t="0" r="0" b="0"/>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2575F" id="Freeform: Shape 12" o:spid="_x0000_s1026" style="position:absolute;margin-left:55.2pt;margin-top:9.2pt;width:449.45pt;height:.5pt;z-index:-251658231;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" path="m5707392,l,,,6096r5707392,l5707392,xe" fillcolor="black" stroked="f">
                <v:path arrowok="t"/>
                <w10:wrap type="topAndBottom" anchorx="page"/>
              </v:shape>
            </w:pict>
          </mc:Fallback>
        </mc:AlternateContent>
      </w:r>
    </w:p>
    <w:p w14:paraId="6FD0793A" w14:textId="77777777" w:rsidR="00274721" w:rsidRPr="009B2870" w:rsidRDefault="00274721" w:rsidP="00117BA1">
      <w:pPr>
        <w:rPr>
          <w:rFonts w:cs="Arial"/>
          <w:b/>
          <w:bCs/>
          <w:sz w:val="24"/>
          <w:szCs w:val="24"/>
        </w:rPr>
      </w:pPr>
      <w:r w:rsidRPr="009B2870">
        <w:rPr>
          <w:rFonts w:cs="Arial"/>
          <w:b/>
          <w:bCs/>
          <w:sz w:val="24"/>
          <w:szCs w:val="24"/>
        </w:rPr>
        <w:t>Content</w:t>
      </w:r>
      <w:r w:rsidRPr="009B2870">
        <w:rPr>
          <w:rFonts w:cs="Arial"/>
          <w:b/>
          <w:bCs/>
          <w:spacing w:val="-9"/>
          <w:sz w:val="24"/>
          <w:szCs w:val="24"/>
        </w:rPr>
        <w:t xml:space="preserve"> </w:t>
      </w:r>
      <w:r w:rsidRPr="009B2870">
        <w:rPr>
          <w:rFonts w:cs="Arial"/>
          <w:b/>
          <w:bCs/>
          <w:sz w:val="24"/>
          <w:szCs w:val="24"/>
        </w:rPr>
        <w:t>Manager</w:t>
      </w:r>
      <w:r w:rsidRPr="009B2870">
        <w:rPr>
          <w:rFonts w:cs="Arial"/>
          <w:b/>
          <w:bCs/>
          <w:spacing w:val="-6"/>
          <w:sz w:val="24"/>
          <w:szCs w:val="24"/>
        </w:rPr>
        <w:t xml:space="preserve"> </w:t>
      </w:r>
      <w:r w:rsidRPr="009B2870">
        <w:rPr>
          <w:rFonts w:cs="Arial"/>
          <w:b/>
          <w:bCs/>
          <w:spacing w:val="-4"/>
          <w:sz w:val="24"/>
          <w:szCs w:val="24"/>
        </w:rPr>
        <w:t>file:</w:t>
      </w:r>
    </w:p>
    <w:p w14:paraId="2BC7A9B9" w14:textId="756DB461" w:rsidR="00274721" w:rsidRPr="009B2870" w:rsidRDefault="00274721" w:rsidP="00E20CEB">
      <w:pPr>
        <w:pStyle w:val="BodyText"/>
        <w:spacing w:after="160"/>
      </w:pPr>
    </w:p>
    <w:p w14:paraId="25C6D73B"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50" behindDoc="1" locked="0" layoutInCell="1" allowOverlap="1" wp14:anchorId="305473BD" wp14:editId="32E8F333">
                <wp:simplePos x="0" y="0"/>
                <wp:positionH relativeFrom="page">
                  <wp:posOffset>701040</wp:posOffset>
                </wp:positionH>
                <wp:positionV relativeFrom="paragraph">
                  <wp:posOffset>115597</wp:posOffset>
                </wp:positionV>
                <wp:extent cx="5708015" cy="6350"/>
                <wp:effectExtent l="0" t="0" r="0" b="0"/>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60AF7" id="Freeform: Shape 13" o:spid="_x0000_s1026" style="position:absolute;margin-left:55.2pt;margin-top:9.1pt;width:449.45pt;height:.5pt;z-index:-251658230;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" path="m5707392,l,,,6096r5707392,l5707392,xe" fillcolor="black" stroked="f">
                <v:path arrowok="t"/>
                <w10:wrap type="topAndBottom" anchorx="page"/>
              </v:shape>
            </w:pict>
          </mc:Fallback>
        </mc:AlternateContent>
      </w:r>
    </w:p>
    <w:p w14:paraId="583BAEAD" w14:textId="77777777" w:rsidR="00274721" w:rsidRPr="009B2870" w:rsidRDefault="00274721" w:rsidP="00117BA1">
      <w:pPr>
        <w:rPr>
          <w:rFonts w:cs="Arial"/>
          <w:b/>
          <w:bCs/>
          <w:sz w:val="24"/>
          <w:szCs w:val="24"/>
        </w:rPr>
      </w:pPr>
      <w:r w:rsidRPr="009B2870">
        <w:rPr>
          <w:rFonts w:cs="Arial"/>
          <w:b/>
          <w:bCs/>
          <w:sz w:val="24"/>
          <w:szCs w:val="24"/>
        </w:rPr>
        <w:t>Endorsed</w:t>
      </w:r>
      <w:r w:rsidRPr="009B2870">
        <w:rPr>
          <w:rFonts w:cs="Arial"/>
          <w:b/>
          <w:bCs/>
          <w:spacing w:val="-2"/>
          <w:sz w:val="24"/>
          <w:szCs w:val="24"/>
        </w:rPr>
        <w:t xml:space="preserve"> </w:t>
      </w:r>
      <w:r w:rsidRPr="009B2870">
        <w:rPr>
          <w:rFonts w:cs="Arial"/>
          <w:b/>
          <w:bCs/>
          <w:sz w:val="24"/>
          <w:szCs w:val="24"/>
        </w:rPr>
        <w:t>CEO</w:t>
      </w:r>
      <w:r w:rsidRPr="009B2870">
        <w:rPr>
          <w:rFonts w:cs="Arial"/>
          <w:b/>
          <w:bCs/>
          <w:spacing w:val="-2"/>
          <w:sz w:val="24"/>
          <w:szCs w:val="24"/>
        </w:rPr>
        <w:t xml:space="preserve"> </w:t>
      </w:r>
      <w:r w:rsidRPr="009B2870">
        <w:rPr>
          <w:rFonts w:cs="Arial"/>
          <w:b/>
          <w:bCs/>
          <w:sz w:val="24"/>
          <w:szCs w:val="24"/>
        </w:rPr>
        <w:t>or</w:t>
      </w:r>
      <w:r w:rsidRPr="009B2870">
        <w:rPr>
          <w:rFonts w:cs="Arial"/>
          <w:b/>
          <w:bCs/>
          <w:spacing w:val="-1"/>
          <w:sz w:val="24"/>
          <w:szCs w:val="24"/>
        </w:rPr>
        <w:t xml:space="preserve"> </w:t>
      </w:r>
      <w:r w:rsidRPr="009B2870">
        <w:rPr>
          <w:rFonts w:cs="Arial"/>
          <w:b/>
          <w:bCs/>
          <w:sz w:val="24"/>
          <w:szCs w:val="24"/>
        </w:rPr>
        <w:t>ELT</w:t>
      </w:r>
      <w:r w:rsidRPr="009B2870">
        <w:rPr>
          <w:rFonts w:cs="Arial"/>
          <w:b/>
          <w:bCs/>
          <w:spacing w:val="-4"/>
          <w:sz w:val="24"/>
          <w:szCs w:val="24"/>
        </w:rPr>
        <w:t xml:space="preserve"> </w:t>
      </w:r>
      <w:r w:rsidRPr="009B2870">
        <w:rPr>
          <w:rFonts w:cs="Arial"/>
          <w:b/>
          <w:bCs/>
          <w:sz w:val="24"/>
          <w:szCs w:val="24"/>
        </w:rPr>
        <w:t>member</w:t>
      </w:r>
      <w:r w:rsidRPr="009B2870">
        <w:rPr>
          <w:rFonts w:cs="Arial"/>
          <w:b/>
          <w:bCs/>
          <w:spacing w:val="-3"/>
          <w:sz w:val="24"/>
          <w:szCs w:val="24"/>
        </w:rPr>
        <w:t xml:space="preserve"> </w:t>
      </w:r>
      <w:r w:rsidRPr="009B2870">
        <w:rPr>
          <w:rFonts w:cs="Arial"/>
          <w:b/>
          <w:bCs/>
          <w:sz w:val="24"/>
          <w:szCs w:val="24"/>
        </w:rPr>
        <w:t>or</w:t>
      </w:r>
      <w:r w:rsidRPr="009B2870">
        <w:rPr>
          <w:rFonts w:cs="Arial"/>
          <w:b/>
          <w:bCs/>
          <w:spacing w:val="-3"/>
          <w:sz w:val="24"/>
          <w:szCs w:val="24"/>
        </w:rPr>
        <w:t xml:space="preserve"> </w:t>
      </w:r>
      <w:r w:rsidRPr="009B2870">
        <w:rPr>
          <w:rFonts w:cs="Arial"/>
          <w:b/>
          <w:bCs/>
          <w:sz w:val="24"/>
          <w:szCs w:val="24"/>
        </w:rPr>
        <w:t>department</w:t>
      </w:r>
      <w:r w:rsidRPr="009B2870">
        <w:rPr>
          <w:rFonts w:cs="Arial"/>
          <w:b/>
          <w:bCs/>
          <w:spacing w:val="-3"/>
          <w:sz w:val="24"/>
          <w:szCs w:val="24"/>
        </w:rPr>
        <w:t xml:space="preserve"> </w:t>
      </w:r>
      <w:r w:rsidRPr="009B2870">
        <w:rPr>
          <w:rFonts w:cs="Arial"/>
          <w:b/>
          <w:bCs/>
          <w:sz w:val="24"/>
          <w:szCs w:val="24"/>
        </w:rPr>
        <w:t>manager</w:t>
      </w:r>
      <w:r w:rsidRPr="009B2870">
        <w:rPr>
          <w:rFonts w:cs="Arial"/>
          <w:b/>
          <w:bCs/>
          <w:spacing w:val="-3"/>
          <w:sz w:val="24"/>
          <w:szCs w:val="24"/>
        </w:rPr>
        <w:t xml:space="preserve"> </w:t>
      </w:r>
      <w:r w:rsidRPr="009B2870">
        <w:rPr>
          <w:rFonts w:cs="Arial"/>
          <w:b/>
          <w:bCs/>
          <w:sz w:val="24"/>
          <w:szCs w:val="24"/>
        </w:rPr>
        <w:t>to</w:t>
      </w:r>
      <w:r w:rsidRPr="009B2870">
        <w:rPr>
          <w:rFonts w:cs="Arial"/>
          <w:b/>
          <w:bCs/>
          <w:spacing w:val="-4"/>
          <w:sz w:val="24"/>
          <w:szCs w:val="24"/>
        </w:rPr>
        <w:t xml:space="preserve"> </w:t>
      </w:r>
      <w:r w:rsidRPr="009B2870">
        <w:rPr>
          <w:rFonts w:cs="Arial"/>
          <w:b/>
          <w:bCs/>
          <w:sz w:val="24"/>
          <w:szCs w:val="24"/>
        </w:rPr>
        <w:t>make</w:t>
      </w:r>
      <w:r w:rsidRPr="009B2870">
        <w:rPr>
          <w:rFonts w:cs="Arial"/>
          <w:b/>
          <w:bCs/>
          <w:spacing w:val="-4"/>
          <w:sz w:val="24"/>
          <w:szCs w:val="24"/>
        </w:rPr>
        <w:t xml:space="preserve"> </w:t>
      </w:r>
      <w:r w:rsidRPr="009B2870">
        <w:rPr>
          <w:rFonts w:cs="Arial"/>
          <w:b/>
          <w:bCs/>
          <w:sz w:val="24"/>
          <w:szCs w:val="24"/>
        </w:rPr>
        <w:t>and</w:t>
      </w:r>
      <w:r w:rsidRPr="009B2870">
        <w:rPr>
          <w:rFonts w:cs="Arial"/>
          <w:b/>
          <w:bCs/>
          <w:spacing w:val="-7"/>
          <w:sz w:val="24"/>
          <w:szCs w:val="24"/>
        </w:rPr>
        <w:t xml:space="preserve"> </w:t>
      </w:r>
      <w:r w:rsidRPr="009B2870">
        <w:rPr>
          <w:rFonts w:cs="Arial"/>
          <w:b/>
          <w:bCs/>
          <w:sz w:val="24"/>
          <w:szCs w:val="24"/>
        </w:rPr>
        <w:t>approve document editorial amendments:</w:t>
      </w:r>
    </w:p>
    <w:p w14:paraId="0E6ECA6D" w14:textId="6DA36DC5" w:rsidR="00EE1133" w:rsidRPr="009B2870" w:rsidRDefault="00EE1133" w:rsidP="00754B19">
      <w:pPr>
        <w:pStyle w:val="BodyText"/>
        <w:spacing w:after="160"/>
        <w:ind w:left="132"/>
      </w:pPr>
      <w:r w:rsidRPr="009B2870">
        <w:t>General Manager City Growth and Development</w:t>
      </w:r>
    </w:p>
    <w:p w14:paraId="167E82DB" w14:textId="5C9E1EED" w:rsidR="00EE1133" w:rsidRPr="009B2870" w:rsidRDefault="00DF0839" w:rsidP="001F062B">
      <w:pPr>
        <w:pStyle w:val="BodyText"/>
        <w:spacing w:after="160"/>
        <w:ind w:left="132"/>
      </w:pPr>
      <w:r>
        <w:t>Manager Safety and Amenity</w:t>
      </w:r>
    </w:p>
    <w:p w14:paraId="622C3B05" w14:textId="77777777" w:rsidR="00274721" w:rsidRPr="009B2870" w:rsidRDefault="00274721" w:rsidP="00754B19">
      <w:pPr>
        <w:pStyle w:val="BodyText"/>
        <w:spacing w:after="160"/>
        <w:ind w:left="104"/>
        <w:rPr>
          <w:sz w:val="2"/>
        </w:rPr>
      </w:pPr>
      <w:r w:rsidRPr="009B2870">
        <w:rPr>
          <w:noProof/>
          <w:sz w:val="2"/>
        </w:rPr>
        <mc:AlternateContent>
          <mc:Choice Requires="wpg">
            <w:drawing>
              <wp:inline distT="0" distB="0" distL="0" distR="0" wp14:anchorId="2DC6C7B1" wp14:editId="3DE794D0">
                <wp:extent cx="5708015" cy="6350"/>
                <wp:effectExtent l="0" t="0" r="0" b="0"/>
                <wp:docPr id="225392435" name="Group 22539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015" cy="6350"/>
                          <a:chOff x="0" y="0"/>
                          <a:chExt cx="5708015" cy="6350"/>
                        </a:xfrm>
                      </wpg:grpSpPr>
                      <wps:wsp>
                        <wps:cNvPr id="1127035327" name="Graphic 15"/>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7BEE46" id="Group 225392435" o:spid="_x0000_s1026" style="width:449.45pt;height:.5pt;mso-position-horizontal-relative:char;mso-position-vertical-relative:line" coordsize="57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">
                <v:shape id="Graphic 15" o:spid="_x0000_s1027" style="position:absolute;width:57080;height:63;visibility:visible;mso-wrap-style:square;v-text-anchor:top" coordsize="5708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" path="m5707392,l,,,6096r5707392,l5707392,xe" fillcolor="black" stroked="f">
                  <v:path arrowok="t"/>
                </v:shape>
                <w10:anchorlock/>
              </v:group>
            </w:pict>
          </mc:Fallback>
        </mc:AlternateContent>
      </w:r>
    </w:p>
    <w:p w14:paraId="55E128E0" w14:textId="77777777" w:rsidR="00274721" w:rsidRPr="009B2870" w:rsidRDefault="00274721" w:rsidP="00117BA1">
      <w:pPr>
        <w:rPr>
          <w:rFonts w:cs="Arial"/>
          <w:b/>
          <w:bCs/>
          <w:sz w:val="24"/>
          <w:szCs w:val="24"/>
        </w:rPr>
      </w:pPr>
      <w:r w:rsidRPr="009B2870">
        <w:rPr>
          <w:rFonts w:cs="Arial"/>
          <w:b/>
          <w:bCs/>
          <w:sz w:val="24"/>
          <w:szCs w:val="24"/>
        </w:rPr>
        <w:t>Annual</w:t>
      </w:r>
      <w:r w:rsidRPr="009B2870">
        <w:rPr>
          <w:rFonts w:cs="Arial"/>
          <w:b/>
          <w:bCs/>
          <w:spacing w:val="-6"/>
          <w:sz w:val="24"/>
          <w:szCs w:val="24"/>
        </w:rPr>
        <w:t xml:space="preserve"> </w:t>
      </w:r>
      <w:r w:rsidRPr="009B2870">
        <w:rPr>
          <w:rFonts w:cs="Arial"/>
          <w:b/>
          <w:bCs/>
          <w:sz w:val="24"/>
          <w:szCs w:val="24"/>
        </w:rPr>
        <w:t>desktop</w:t>
      </w:r>
      <w:r w:rsidRPr="009B2870">
        <w:rPr>
          <w:rFonts w:cs="Arial"/>
          <w:b/>
          <w:bCs/>
          <w:spacing w:val="-7"/>
          <w:sz w:val="24"/>
          <w:szCs w:val="24"/>
        </w:rPr>
        <w:t xml:space="preserve"> </w:t>
      </w:r>
      <w:r w:rsidRPr="009B2870">
        <w:rPr>
          <w:rFonts w:cs="Arial"/>
          <w:b/>
          <w:bCs/>
          <w:sz w:val="24"/>
          <w:szCs w:val="24"/>
        </w:rPr>
        <w:t>review</w:t>
      </w:r>
      <w:r w:rsidRPr="009B2870">
        <w:rPr>
          <w:rFonts w:cs="Arial"/>
          <w:b/>
          <w:bCs/>
          <w:spacing w:val="-4"/>
          <w:sz w:val="24"/>
          <w:szCs w:val="24"/>
        </w:rPr>
        <w:t xml:space="preserve"> date:</w:t>
      </w:r>
    </w:p>
    <w:p w14:paraId="39E9EF18" w14:textId="16C5F257" w:rsidR="00274721" w:rsidRPr="009B2870" w:rsidRDefault="00552EBB" w:rsidP="00754B19">
      <w:pPr>
        <w:pStyle w:val="BodyText"/>
        <w:spacing w:after="160"/>
        <w:ind w:left="132"/>
      </w:pPr>
      <w:r>
        <w:t>202</w:t>
      </w:r>
      <w:r w:rsidR="00DF0839">
        <w:t>6</w:t>
      </w:r>
    </w:p>
    <w:p w14:paraId="5E863DC4"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51" behindDoc="1" locked="0" layoutInCell="1" allowOverlap="1" wp14:anchorId="7844BC49" wp14:editId="7FF83CB8">
                <wp:simplePos x="0" y="0"/>
                <wp:positionH relativeFrom="page">
                  <wp:posOffset>701040</wp:posOffset>
                </wp:positionH>
                <wp:positionV relativeFrom="paragraph">
                  <wp:posOffset>116867</wp:posOffset>
                </wp:positionV>
                <wp:extent cx="5708015" cy="6350"/>
                <wp:effectExtent l="0" t="0" r="0" b="0"/>
                <wp:wrapTopAndBottom/>
                <wp:docPr id="1018387191" name="Freeform: Shape 1018387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402499" id="Freeform: Shape 1018387191" o:spid="_x0000_s1026" style="position:absolute;margin-left:55.2pt;margin-top:9.2pt;width:449.45pt;height:.5pt;z-index:-251658229;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" path="m5707392,l,,,6096r5707392,l5707392,xe" fillcolor="black" stroked="f">
                <v:path arrowok="t"/>
                <w10:wrap type="topAndBottom" anchorx="page"/>
              </v:shape>
            </w:pict>
          </mc:Fallback>
        </mc:AlternateContent>
      </w:r>
    </w:p>
    <w:p w14:paraId="5EFC5E12" w14:textId="77777777" w:rsidR="00274721" w:rsidRPr="009B2870" w:rsidRDefault="00274721" w:rsidP="00117BA1">
      <w:pPr>
        <w:rPr>
          <w:rFonts w:cs="Arial"/>
          <w:b/>
          <w:bCs/>
          <w:sz w:val="24"/>
          <w:szCs w:val="24"/>
        </w:rPr>
      </w:pPr>
      <w:r w:rsidRPr="009B2870">
        <w:rPr>
          <w:rFonts w:cs="Arial"/>
          <w:b/>
          <w:bCs/>
          <w:sz w:val="24"/>
          <w:szCs w:val="24"/>
        </w:rPr>
        <w:t>Review</w:t>
      </w:r>
      <w:r w:rsidRPr="009B2870">
        <w:rPr>
          <w:rFonts w:cs="Arial"/>
          <w:b/>
          <w:bCs/>
          <w:spacing w:val="-4"/>
          <w:sz w:val="24"/>
          <w:szCs w:val="24"/>
        </w:rPr>
        <w:t xml:space="preserve"> </w:t>
      </w:r>
      <w:r w:rsidRPr="009B2870">
        <w:rPr>
          <w:rFonts w:cs="Arial"/>
          <w:b/>
          <w:bCs/>
          <w:spacing w:val="-2"/>
          <w:sz w:val="24"/>
          <w:szCs w:val="24"/>
        </w:rPr>
        <w:t>date:</w:t>
      </w:r>
    </w:p>
    <w:p w14:paraId="12B1B886" w14:textId="702BBEFB" w:rsidR="00274721" w:rsidRPr="009B2870" w:rsidRDefault="00552EBB" w:rsidP="00754B19">
      <w:pPr>
        <w:pStyle w:val="BodyText"/>
        <w:spacing w:after="160"/>
        <w:ind w:left="132"/>
      </w:pPr>
      <w:r>
        <w:t>202</w:t>
      </w:r>
      <w:r w:rsidR="00BE4141">
        <w:t>8</w:t>
      </w:r>
    </w:p>
    <w:p w14:paraId="4700BA4E"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42" behindDoc="1" locked="0" layoutInCell="1" allowOverlap="1" wp14:anchorId="713E56F3" wp14:editId="7F9AAF12">
                <wp:simplePos x="0" y="0"/>
                <wp:positionH relativeFrom="page">
                  <wp:posOffset>701040</wp:posOffset>
                </wp:positionH>
                <wp:positionV relativeFrom="paragraph">
                  <wp:posOffset>115584</wp:posOffset>
                </wp:positionV>
                <wp:extent cx="5708015" cy="6350"/>
                <wp:effectExtent l="0" t="0" r="0" b="0"/>
                <wp:wrapTopAndBottom/>
                <wp:docPr id="1658729224" name="Freeform: Shape 1658729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108"/>
                              </a:lnTo>
                              <a:lnTo>
                                <a:pt x="5707392" y="6108"/>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B4753" id="Freeform: Shape 1658729224" o:spid="_x0000_s1026" style="position:absolute;margin-left:55.2pt;margin-top:9.1pt;width:449.45pt;height:.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" path="m5707392,l,,,6108r5707392,l5707392,xe" fillcolor="black" stroked="f">
                <v:path arrowok="t"/>
                <w10:wrap type="topAndBottom" anchorx="page"/>
              </v:shape>
            </w:pict>
          </mc:Fallback>
        </mc:AlternateContent>
      </w:r>
    </w:p>
    <w:p w14:paraId="01F82313" w14:textId="77777777" w:rsidR="00274721" w:rsidRPr="009B2870" w:rsidRDefault="00274721" w:rsidP="00117BA1">
      <w:pPr>
        <w:rPr>
          <w:rFonts w:cs="Arial"/>
          <w:b/>
          <w:bCs/>
          <w:sz w:val="24"/>
          <w:szCs w:val="24"/>
        </w:rPr>
      </w:pPr>
      <w:r w:rsidRPr="009B2870">
        <w:rPr>
          <w:rFonts w:cs="Arial"/>
          <w:b/>
          <w:bCs/>
          <w:sz w:val="24"/>
          <w:szCs w:val="24"/>
        </w:rPr>
        <w:t>Completion</w:t>
      </w:r>
      <w:r w:rsidRPr="009B2870">
        <w:rPr>
          <w:rFonts w:cs="Arial"/>
          <w:b/>
          <w:bCs/>
          <w:spacing w:val="-8"/>
          <w:sz w:val="24"/>
          <w:szCs w:val="24"/>
        </w:rPr>
        <w:t xml:space="preserve"> </w:t>
      </w:r>
      <w:r w:rsidRPr="009B2870">
        <w:rPr>
          <w:rFonts w:cs="Arial"/>
          <w:b/>
          <w:bCs/>
          <w:spacing w:val="-4"/>
          <w:sz w:val="24"/>
          <w:szCs w:val="24"/>
        </w:rPr>
        <w:t>date:</w:t>
      </w:r>
    </w:p>
    <w:p w14:paraId="27663020" w14:textId="3CB22E03" w:rsidR="00274721" w:rsidRPr="009B2870" w:rsidRDefault="00552EBB" w:rsidP="00754B19">
      <w:pPr>
        <w:pStyle w:val="BodyText"/>
        <w:spacing w:after="160"/>
        <w:ind w:left="132"/>
      </w:pPr>
      <w:r>
        <w:t>202</w:t>
      </w:r>
      <w:r w:rsidR="00BE4141">
        <w:t>9</w:t>
      </w:r>
    </w:p>
    <w:p w14:paraId="1650F327"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43" behindDoc="1" locked="0" layoutInCell="1" allowOverlap="1" wp14:anchorId="6C3B3D0C" wp14:editId="37A1EAC6">
                <wp:simplePos x="0" y="0"/>
                <wp:positionH relativeFrom="page">
                  <wp:posOffset>701040</wp:posOffset>
                </wp:positionH>
                <wp:positionV relativeFrom="paragraph">
                  <wp:posOffset>117108</wp:posOffset>
                </wp:positionV>
                <wp:extent cx="5708015" cy="635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108"/>
                              </a:lnTo>
                              <a:lnTo>
                                <a:pt x="5707392" y="6108"/>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3F223" id="Freeform: Shape 18" o:spid="_x0000_s1026" style="position:absolute;margin-left:55.2pt;margin-top:9.2pt;width:449.45pt;height:.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" path="m5707392,l,,,6108r5707392,l5707392,xe" fillcolor="black" stroked="f">
                <v:path arrowok="t"/>
                <w10:wrap type="topAndBottom" anchorx="page"/>
              </v:shape>
            </w:pict>
          </mc:Fallback>
        </mc:AlternateContent>
      </w:r>
    </w:p>
    <w:p w14:paraId="3A8CDA23" w14:textId="77777777" w:rsidR="00274721" w:rsidRPr="009B2870" w:rsidRDefault="00274721" w:rsidP="00117BA1">
      <w:pPr>
        <w:rPr>
          <w:rFonts w:cs="Arial"/>
          <w:b/>
          <w:bCs/>
          <w:sz w:val="24"/>
          <w:szCs w:val="24"/>
        </w:rPr>
      </w:pPr>
      <w:r w:rsidRPr="009B2870">
        <w:rPr>
          <w:rFonts w:cs="Arial"/>
          <w:b/>
          <w:bCs/>
          <w:sz w:val="24"/>
          <w:szCs w:val="24"/>
        </w:rPr>
        <w:t>Version</w:t>
      </w:r>
      <w:r w:rsidRPr="009B2870">
        <w:rPr>
          <w:rFonts w:cs="Arial"/>
          <w:b/>
          <w:bCs/>
          <w:spacing w:val="-3"/>
          <w:sz w:val="24"/>
          <w:szCs w:val="24"/>
        </w:rPr>
        <w:t xml:space="preserve"> </w:t>
      </w:r>
      <w:r w:rsidRPr="009B2870">
        <w:rPr>
          <w:rFonts w:cs="Arial"/>
          <w:b/>
          <w:bCs/>
          <w:spacing w:val="-2"/>
          <w:sz w:val="24"/>
          <w:szCs w:val="24"/>
        </w:rPr>
        <w:t>number:</w:t>
      </w:r>
    </w:p>
    <w:p w14:paraId="489948AE" w14:textId="594352BB" w:rsidR="00274721" w:rsidRPr="009B2870" w:rsidRDefault="00C468D9" w:rsidP="00754B19">
      <w:pPr>
        <w:pStyle w:val="BodyText"/>
        <w:spacing w:after="160"/>
        <w:ind w:left="132"/>
      </w:pPr>
      <w:r>
        <w:t>5</w:t>
      </w:r>
    </w:p>
    <w:p w14:paraId="3B861E7E" w14:textId="77777777" w:rsidR="00274721" w:rsidRPr="009B2870" w:rsidRDefault="00274721" w:rsidP="00754B19">
      <w:pPr>
        <w:pStyle w:val="BodyText"/>
        <w:spacing w:after="160"/>
        <w:rPr>
          <w:sz w:val="13"/>
        </w:rPr>
      </w:pPr>
      <w:r w:rsidRPr="009B2870">
        <w:rPr>
          <w:noProof/>
        </w:rPr>
        <mc:AlternateContent>
          <mc:Choice Requires="wps">
            <w:drawing>
              <wp:anchor distT="0" distB="0" distL="0" distR="0" simplePos="0" relativeHeight="251658252" behindDoc="1" locked="0" layoutInCell="1" allowOverlap="1" wp14:anchorId="59B879AE" wp14:editId="1520FA8E">
                <wp:simplePos x="0" y="0"/>
                <wp:positionH relativeFrom="page">
                  <wp:posOffset>701040</wp:posOffset>
                </wp:positionH>
                <wp:positionV relativeFrom="paragraph">
                  <wp:posOffset>115597</wp:posOffset>
                </wp:positionV>
                <wp:extent cx="5708015" cy="635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5"/>
                              </a:lnTo>
                              <a:lnTo>
                                <a:pt x="5707392" y="6095"/>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A464F9" id="Freeform: Shape 19" o:spid="_x0000_s1026" style="position:absolute;margin-left:55.2pt;margin-top:9.1pt;width:449.45pt;height:.5pt;z-index:-251658228;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J5IwIAAL0EAAAOAAAAZHJzL2Uyb0RvYy54bWysVMFu2zAMvQ/YPwi6L3ZSJG2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" path="m5707392,l,,,6095r5707392,l5707392,xe" fillcolor="black" stroked="f">
                <v:path arrowok="t"/>
                <w10:wrap type="topAndBottom" anchorx="page"/>
              </v:shape>
            </w:pict>
          </mc:Fallback>
        </mc:AlternateContent>
      </w:r>
    </w:p>
    <w:p w14:paraId="234C951A" w14:textId="65D7464C" w:rsidR="00274721" w:rsidRPr="009B2870" w:rsidRDefault="00274721" w:rsidP="00EC3E1A">
      <w:pPr>
        <w:rPr>
          <w:rFonts w:cs="Arial"/>
          <w:b/>
          <w:bCs/>
          <w:sz w:val="24"/>
          <w:szCs w:val="24"/>
        </w:rPr>
      </w:pPr>
      <w:r w:rsidRPr="009B2870">
        <w:rPr>
          <w:rFonts w:cs="Arial"/>
          <w:b/>
          <w:bCs/>
          <w:sz w:val="24"/>
          <w:szCs w:val="24"/>
        </w:rPr>
        <w:lastRenderedPageBreak/>
        <w:t>Stakeholder</w:t>
      </w:r>
      <w:r w:rsidRPr="009B2870">
        <w:rPr>
          <w:rFonts w:cs="Arial"/>
          <w:b/>
          <w:bCs/>
          <w:spacing w:val="-6"/>
          <w:sz w:val="24"/>
          <w:szCs w:val="24"/>
        </w:rPr>
        <w:t xml:space="preserve"> </w:t>
      </w:r>
      <w:r w:rsidRPr="009B2870">
        <w:rPr>
          <w:rFonts w:cs="Arial"/>
          <w:b/>
          <w:bCs/>
          <w:sz w:val="24"/>
          <w:szCs w:val="24"/>
        </w:rPr>
        <w:t>review</w:t>
      </w:r>
      <w:r w:rsidRPr="009B2870">
        <w:rPr>
          <w:rFonts w:cs="Arial"/>
          <w:b/>
          <w:bCs/>
          <w:spacing w:val="-5"/>
          <w:sz w:val="24"/>
          <w:szCs w:val="24"/>
        </w:rPr>
        <w:t xml:space="preserve"> </w:t>
      </w:r>
      <w:r w:rsidRPr="009B2870">
        <w:rPr>
          <w:rFonts w:cs="Arial"/>
          <w:b/>
          <w:bCs/>
          <w:sz w:val="24"/>
          <w:szCs w:val="24"/>
        </w:rPr>
        <w:t>and</w:t>
      </w:r>
      <w:r w:rsidRPr="009B2870">
        <w:rPr>
          <w:rFonts w:cs="Arial"/>
          <w:b/>
          <w:bCs/>
          <w:spacing w:val="-5"/>
          <w:sz w:val="24"/>
          <w:szCs w:val="24"/>
        </w:rPr>
        <w:t xml:space="preserve"> </w:t>
      </w:r>
      <w:r w:rsidRPr="009B2870">
        <w:rPr>
          <w:rFonts w:cs="Arial"/>
          <w:b/>
          <w:bCs/>
          <w:spacing w:val="-2"/>
          <w:sz w:val="24"/>
          <w:szCs w:val="24"/>
        </w:rPr>
        <w:t xml:space="preserve">engagement: </w:t>
      </w:r>
    </w:p>
    <w:p w14:paraId="524BA759" w14:textId="77777777" w:rsidR="00CD6F03" w:rsidRDefault="00CD6F03" w:rsidP="00754B19">
      <w:pPr>
        <w:pStyle w:val="BodyText"/>
        <w:spacing w:after="160"/>
        <w:ind w:left="132" w:right="945"/>
      </w:pPr>
      <w:r>
        <w:t xml:space="preserve">Animal Management and </w:t>
      </w:r>
      <w:r w:rsidR="00930FE3" w:rsidRPr="009B2870">
        <w:t xml:space="preserve">Local </w:t>
      </w:r>
      <w:r>
        <w:t>Laws, Open Space Recreation and Community Resilience.</w:t>
      </w:r>
    </w:p>
    <w:p w14:paraId="55844667" w14:textId="77777777" w:rsidR="00274721" w:rsidRPr="009B2870" w:rsidRDefault="00274721" w:rsidP="00754B19">
      <w:pPr>
        <w:pStyle w:val="BodyText"/>
        <w:spacing w:after="160"/>
        <w:rPr>
          <w:sz w:val="11"/>
        </w:rPr>
      </w:pPr>
      <w:r w:rsidRPr="009B2870">
        <w:rPr>
          <w:noProof/>
        </w:rPr>
        <mc:AlternateContent>
          <mc:Choice Requires="wps">
            <w:drawing>
              <wp:anchor distT="0" distB="0" distL="0" distR="0" simplePos="0" relativeHeight="251658253" behindDoc="1" locked="0" layoutInCell="1" allowOverlap="1" wp14:anchorId="2D38D41B" wp14:editId="782DE453">
                <wp:simplePos x="0" y="0"/>
                <wp:positionH relativeFrom="page">
                  <wp:posOffset>701040</wp:posOffset>
                </wp:positionH>
                <wp:positionV relativeFrom="paragraph">
                  <wp:posOffset>101327</wp:posOffset>
                </wp:positionV>
                <wp:extent cx="5708015" cy="635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D47FD" id="Freeform: Shape 20" o:spid="_x0000_s1026" style="position:absolute;margin-left:55.2pt;margin-top:8pt;width:449.45pt;height:.5pt;z-index:-251658227;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" path="m5707392,l,,,6096r5707392,l5707392,xe" fillcolor="black" stroked="f">
                <v:path arrowok="t"/>
                <w10:wrap type="topAndBottom" anchorx="page"/>
              </v:shape>
            </w:pict>
          </mc:Fallback>
        </mc:AlternateContent>
      </w:r>
    </w:p>
    <w:p w14:paraId="4E8DB9CE" w14:textId="77777777" w:rsidR="00274721" w:rsidRPr="009B2870" w:rsidRDefault="00274721" w:rsidP="00EC3E1A">
      <w:pPr>
        <w:rPr>
          <w:rFonts w:cs="Arial"/>
          <w:b/>
          <w:bCs/>
          <w:sz w:val="24"/>
          <w:szCs w:val="24"/>
        </w:rPr>
      </w:pPr>
      <w:r w:rsidRPr="009B2870">
        <w:rPr>
          <w:rFonts w:cs="Arial"/>
          <w:b/>
          <w:bCs/>
          <w:sz w:val="24"/>
          <w:szCs w:val="24"/>
        </w:rPr>
        <w:t>Relevant</w:t>
      </w:r>
      <w:r w:rsidRPr="009B2870">
        <w:rPr>
          <w:rFonts w:cs="Arial"/>
          <w:b/>
          <w:bCs/>
          <w:spacing w:val="-4"/>
          <w:sz w:val="24"/>
          <w:szCs w:val="24"/>
        </w:rPr>
        <w:t xml:space="preserve"> </w:t>
      </w:r>
      <w:r w:rsidRPr="009B2870">
        <w:rPr>
          <w:rFonts w:cs="Arial"/>
          <w:b/>
          <w:bCs/>
          <w:sz w:val="24"/>
          <w:szCs w:val="24"/>
        </w:rPr>
        <w:t>Legislation:</w:t>
      </w:r>
    </w:p>
    <w:p w14:paraId="52F13446" w14:textId="021401F5" w:rsidR="00BD77DC" w:rsidRDefault="00BD77DC" w:rsidP="00754B19">
      <w:pPr>
        <w:pStyle w:val="BodyText"/>
        <w:spacing w:after="160"/>
        <w:ind w:left="132"/>
      </w:pPr>
      <w:r>
        <w:t>Domestic Animals Act 1994</w:t>
      </w:r>
      <w:r w:rsidR="00C92FA3">
        <w:t xml:space="preserve"> (Victoria)</w:t>
      </w:r>
    </w:p>
    <w:p w14:paraId="5B11C47D" w14:textId="77777777" w:rsidR="00B76814" w:rsidRPr="009B2870" w:rsidRDefault="00B76814" w:rsidP="00754B19">
      <w:pPr>
        <w:pStyle w:val="BodyText"/>
        <w:spacing w:after="160"/>
        <w:ind w:left="104"/>
        <w:rPr>
          <w:sz w:val="2"/>
        </w:rPr>
      </w:pPr>
      <w:r w:rsidRPr="009B2870">
        <w:rPr>
          <w:noProof/>
          <w:sz w:val="2"/>
        </w:rPr>
        <mc:AlternateContent>
          <mc:Choice Requires="wpg">
            <w:drawing>
              <wp:inline distT="0" distB="0" distL="0" distR="0" wp14:anchorId="66123C9E" wp14:editId="64AC5FD3">
                <wp:extent cx="5708015" cy="635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015" cy="6350"/>
                          <a:chOff x="0" y="0"/>
                          <a:chExt cx="5708015" cy="6350"/>
                        </a:xfrm>
                      </wpg:grpSpPr>
                      <wps:wsp>
                        <wps:cNvPr id="31" name="Graphic 22"/>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D5D54E" id="Group 30" o:spid="_x0000_s1026" style="width:449.45pt;height:.5pt;mso-position-horizontal-relative:char;mso-position-vertical-relative:line" coordsize="570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">
                <v:shape id="Graphic 22" o:spid="_x0000_s1027" style="position:absolute;width:57080;height:63;visibility:visible;mso-wrap-style:square;v-text-anchor:top" coordsize="57080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" path="m5707392,l,,,6096r5707392,l5707392,xe" fillcolor="black" stroked="f">
                  <v:path arrowok="t"/>
                </v:shape>
                <w10:anchorlock/>
              </v:group>
            </w:pict>
          </mc:Fallback>
        </mc:AlternateContent>
      </w:r>
    </w:p>
    <w:p w14:paraId="53ABC846" w14:textId="776656C5" w:rsidR="00B76814" w:rsidRPr="009B2870" w:rsidRDefault="00B76814" w:rsidP="00EC3E1A">
      <w:pPr>
        <w:rPr>
          <w:rFonts w:cs="Arial"/>
          <w:b/>
          <w:bCs/>
          <w:sz w:val="24"/>
          <w:szCs w:val="24"/>
        </w:rPr>
      </w:pPr>
      <w:r w:rsidRPr="009B2870">
        <w:rPr>
          <w:rFonts w:cs="Arial"/>
          <w:b/>
          <w:bCs/>
          <w:sz w:val="24"/>
          <w:szCs w:val="24"/>
        </w:rPr>
        <w:t>Associated</w:t>
      </w:r>
      <w:r w:rsidRPr="009B2870">
        <w:rPr>
          <w:rFonts w:cs="Arial"/>
          <w:b/>
          <w:bCs/>
          <w:spacing w:val="-7"/>
          <w:sz w:val="24"/>
          <w:szCs w:val="24"/>
        </w:rPr>
        <w:t xml:space="preserve"> </w:t>
      </w:r>
      <w:r w:rsidR="00F86F76">
        <w:rPr>
          <w:rFonts w:cs="Arial"/>
          <w:b/>
          <w:bCs/>
          <w:sz w:val="24"/>
          <w:szCs w:val="24"/>
        </w:rPr>
        <w:t>Objective</w:t>
      </w:r>
      <w:r w:rsidRPr="009B2870">
        <w:rPr>
          <w:rFonts w:cs="Arial"/>
          <w:b/>
          <w:bCs/>
          <w:spacing w:val="-5"/>
          <w:sz w:val="24"/>
          <w:szCs w:val="24"/>
        </w:rPr>
        <w:t>:</w:t>
      </w:r>
    </w:p>
    <w:p w14:paraId="002F0F9B" w14:textId="74FBE53C" w:rsidR="00B76814" w:rsidRPr="009B2870" w:rsidRDefault="006A0E0B" w:rsidP="00754B19">
      <w:pPr>
        <w:pStyle w:val="BodyText"/>
        <w:spacing w:after="160"/>
        <w:ind w:left="132"/>
      </w:pPr>
      <w:proofErr w:type="spellStart"/>
      <w:r>
        <w:t>Liveable</w:t>
      </w:r>
      <w:proofErr w:type="spellEnd"/>
      <w:r>
        <w:t xml:space="preserve"> Port Phillip</w:t>
      </w:r>
    </w:p>
    <w:p w14:paraId="28766F8C" w14:textId="77777777" w:rsidR="00B76814" w:rsidRPr="009B2870" w:rsidRDefault="00B76814" w:rsidP="00754B19">
      <w:pPr>
        <w:pStyle w:val="BodyText"/>
        <w:spacing w:after="160"/>
        <w:rPr>
          <w:sz w:val="13"/>
        </w:rPr>
      </w:pPr>
      <w:r w:rsidRPr="009B2870">
        <w:rPr>
          <w:noProof/>
        </w:rPr>
        <mc:AlternateContent>
          <mc:Choice Requires="wps">
            <w:drawing>
              <wp:anchor distT="0" distB="0" distL="0" distR="0" simplePos="0" relativeHeight="251658254" behindDoc="1" locked="0" layoutInCell="1" allowOverlap="1" wp14:anchorId="43E5071B" wp14:editId="444E6E66">
                <wp:simplePos x="0" y="0"/>
                <wp:positionH relativeFrom="page">
                  <wp:posOffset>701040</wp:posOffset>
                </wp:positionH>
                <wp:positionV relativeFrom="paragraph">
                  <wp:posOffset>116867</wp:posOffset>
                </wp:positionV>
                <wp:extent cx="5708015" cy="6350"/>
                <wp:effectExtent l="0" t="0" r="0" b="0"/>
                <wp:wrapTopAndBottom/>
                <wp:docPr id="6558572" name="Freeform: Shape 6558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4F19B" id="Freeform: Shape 6558572" o:spid="_x0000_s1026" style="position:absolute;margin-left:55.2pt;margin-top:9.2pt;width:449.45pt;height:.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" path="m5707392,l,,,6096r5707392,l5707392,xe" fillcolor="black" stroked="f">
                <v:path arrowok="t"/>
                <w10:wrap type="topAndBottom" anchorx="page"/>
              </v:shape>
            </w:pict>
          </mc:Fallback>
        </mc:AlternateContent>
      </w:r>
    </w:p>
    <w:p w14:paraId="62A21737" w14:textId="77777777" w:rsidR="00B76814" w:rsidRPr="009B2870" w:rsidRDefault="00B76814" w:rsidP="00EC3E1A">
      <w:pPr>
        <w:rPr>
          <w:rFonts w:cs="Arial"/>
          <w:b/>
          <w:bCs/>
          <w:sz w:val="24"/>
          <w:szCs w:val="24"/>
        </w:rPr>
      </w:pPr>
      <w:r w:rsidRPr="009B2870">
        <w:rPr>
          <w:rFonts w:cs="Arial"/>
          <w:b/>
          <w:bCs/>
          <w:sz w:val="24"/>
          <w:szCs w:val="24"/>
        </w:rPr>
        <w:t>Associated</w:t>
      </w:r>
      <w:r w:rsidRPr="009B2870">
        <w:rPr>
          <w:rFonts w:cs="Arial"/>
          <w:b/>
          <w:bCs/>
          <w:spacing w:val="-8"/>
          <w:sz w:val="24"/>
          <w:szCs w:val="24"/>
        </w:rPr>
        <w:t xml:space="preserve"> </w:t>
      </w:r>
      <w:r w:rsidRPr="009B2870">
        <w:rPr>
          <w:rFonts w:cs="Arial"/>
          <w:b/>
          <w:bCs/>
          <w:sz w:val="24"/>
          <w:szCs w:val="24"/>
        </w:rPr>
        <w:t>instruments:</w:t>
      </w:r>
    </w:p>
    <w:p w14:paraId="335E7C5F" w14:textId="6E96A94A" w:rsidR="00C92FA3" w:rsidRPr="009B2870" w:rsidRDefault="00C92FA3" w:rsidP="00C92FA3">
      <w:pPr>
        <w:pStyle w:val="BodyText"/>
        <w:spacing w:after="160"/>
        <w:ind w:left="132"/>
      </w:pPr>
      <w:r w:rsidRPr="009B2870">
        <w:t>Community Amenity Local Law 2023</w:t>
      </w:r>
    </w:p>
    <w:p w14:paraId="5C81DEED" w14:textId="6E7C9082" w:rsidR="000E266E" w:rsidRDefault="000E266E" w:rsidP="00754B19">
      <w:pPr>
        <w:pStyle w:val="BodyText"/>
        <w:spacing w:after="160"/>
        <w:ind w:left="132"/>
      </w:pPr>
      <w:r>
        <w:t>Dog Off</w:t>
      </w:r>
      <w:r w:rsidR="00EA5E24">
        <w:t>-Leash Guidelines 2025</w:t>
      </w:r>
    </w:p>
    <w:p w14:paraId="029A3B67" w14:textId="25733A0D" w:rsidR="00EA5E24" w:rsidRDefault="00EA5E24" w:rsidP="00EA5E24">
      <w:pPr>
        <w:pStyle w:val="BodyText"/>
        <w:spacing w:after="160"/>
        <w:ind w:left="132"/>
      </w:pPr>
      <w:r>
        <w:t>Public Space Strategy 202</w:t>
      </w:r>
      <w:r w:rsidR="002031B5">
        <w:t>2-2032</w:t>
      </w:r>
    </w:p>
    <w:p w14:paraId="59A6C6A4" w14:textId="2F70A7BE" w:rsidR="00B76814" w:rsidRPr="009B2870" w:rsidRDefault="002031B5" w:rsidP="00754B19">
      <w:pPr>
        <w:pStyle w:val="BodyText"/>
        <w:spacing w:after="160"/>
        <w:ind w:left="132"/>
      </w:pPr>
      <w:r>
        <w:t>Council Plan 2021-2031</w:t>
      </w:r>
    </w:p>
    <w:p w14:paraId="60529B0A" w14:textId="3B9A0F80" w:rsidR="00B76814" w:rsidRPr="009B2870" w:rsidRDefault="00B76814" w:rsidP="00754B19">
      <w:pPr>
        <w:pStyle w:val="BodyText"/>
        <w:spacing w:after="160"/>
        <w:rPr>
          <w:sz w:val="12"/>
        </w:rPr>
      </w:pPr>
      <w:r w:rsidRPr="009B2870">
        <w:rPr>
          <w:noProof/>
        </w:rPr>
        <mc:AlternateContent>
          <mc:Choice Requires="wps">
            <w:drawing>
              <wp:anchor distT="0" distB="0" distL="0" distR="0" simplePos="0" relativeHeight="251658255" behindDoc="1" locked="0" layoutInCell="1" allowOverlap="1" wp14:anchorId="0FEE25DC" wp14:editId="3E2F247E">
                <wp:simplePos x="0" y="0"/>
                <wp:positionH relativeFrom="page">
                  <wp:posOffset>701040</wp:posOffset>
                </wp:positionH>
                <wp:positionV relativeFrom="paragraph">
                  <wp:posOffset>106752</wp:posOffset>
                </wp:positionV>
                <wp:extent cx="5708015" cy="6350"/>
                <wp:effectExtent l="0" t="0" r="0" b="0"/>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6350"/>
                        </a:xfrm>
                        <a:custGeom>
                          <a:avLst/>
                          <a:gdLst/>
                          <a:ahLst/>
                          <a:cxnLst/>
                          <a:rect l="l" t="t" r="r" b="b"/>
                          <a:pathLst>
                            <a:path w="5708015" h="6350">
                              <a:moveTo>
                                <a:pt x="5707392" y="0"/>
                              </a:moveTo>
                              <a:lnTo>
                                <a:pt x="0" y="0"/>
                              </a:lnTo>
                              <a:lnTo>
                                <a:pt x="0" y="6096"/>
                              </a:lnTo>
                              <a:lnTo>
                                <a:pt x="5707392" y="6096"/>
                              </a:lnTo>
                              <a:lnTo>
                                <a:pt x="5707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DE886" id="Freeform: Shape 24" o:spid="_x0000_s1026" style="position:absolute;margin-left:55.2pt;margin-top:8.4pt;width:449.45pt;height:.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7080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" path="m5707392,l,,,6096r5707392,l5707392,xe" fillcolor="black" stroked="f">
                <v:path arrowok="t"/>
                <w10:wrap type="topAndBottom" anchorx="page"/>
              </v:shape>
            </w:pict>
          </mc:Fallback>
        </mc:AlternateContent>
      </w:r>
    </w:p>
    <w:p w14:paraId="5C12B4FC" w14:textId="77777777" w:rsidR="00B76814" w:rsidRPr="009B2870" w:rsidRDefault="00B76814" w:rsidP="00EC3E1A">
      <w:pPr>
        <w:rPr>
          <w:rFonts w:cs="Arial"/>
          <w:b/>
          <w:bCs/>
          <w:sz w:val="24"/>
          <w:szCs w:val="24"/>
        </w:rPr>
      </w:pPr>
      <w:r w:rsidRPr="009B2870">
        <w:rPr>
          <w:rFonts w:cs="Arial"/>
          <w:b/>
          <w:bCs/>
          <w:sz w:val="24"/>
          <w:szCs w:val="24"/>
        </w:rPr>
        <w:t>Supersedes:</w:t>
      </w:r>
    </w:p>
    <w:p w14:paraId="54B60608" w14:textId="0DD04032" w:rsidR="00B76814" w:rsidRPr="009B2870" w:rsidRDefault="00BE4141" w:rsidP="00754B19">
      <w:pPr>
        <w:pStyle w:val="BodyText"/>
        <w:spacing w:after="160"/>
        <w:ind w:left="132"/>
      </w:pPr>
      <w:r>
        <w:t>Domestic Animal Management Plan 2022-2025</w:t>
      </w:r>
    </w:p>
    <w:p w14:paraId="2848A5FB" w14:textId="77777777" w:rsidR="002B272F" w:rsidRDefault="002B272F" w:rsidP="00754B19">
      <w:pPr>
        <w:spacing w:line="240" w:lineRule="auto"/>
        <w:rPr>
          <w:rFonts w:cs="Arial"/>
        </w:rPr>
      </w:pPr>
    </w:p>
    <w:p w14:paraId="50460AE0" w14:textId="2A1C0161" w:rsidR="00224A25" w:rsidRDefault="00224A25">
      <w:pPr>
        <w:spacing w:line="259" w:lineRule="auto"/>
        <w:rPr>
          <w:rFonts w:cs="Arial"/>
        </w:rPr>
      </w:pPr>
      <w:r>
        <w:rPr>
          <w:rFonts w:cs="Arial"/>
        </w:rPr>
        <w:br w:type="page"/>
      </w:r>
    </w:p>
    <w:p w14:paraId="0247F5A4" w14:textId="55BFA9DF" w:rsidR="00224A25" w:rsidRPr="00224A25" w:rsidRDefault="00224A25" w:rsidP="00224A25">
      <w:pPr>
        <w:spacing w:line="240" w:lineRule="auto"/>
        <w:rPr>
          <w:rFonts w:cs="Arial"/>
          <w:sz w:val="40"/>
          <w:szCs w:val="40"/>
        </w:rPr>
      </w:pPr>
      <w:r>
        <w:rPr>
          <w:rFonts w:cs="Arial"/>
          <w:b/>
          <w:color w:val="007484"/>
          <w:spacing w:val="-2"/>
          <w:sz w:val="40"/>
          <w:szCs w:val="40"/>
        </w:rPr>
        <w:lastRenderedPageBreak/>
        <w:t>Acknowledgement</w:t>
      </w:r>
    </w:p>
    <w:p w14:paraId="331ED322" w14:textId="237F9687" w:rsidR="49D6F194" w:rsidRDefault="49D6F194" w:rsidP="22239240">
      <w:pPr>
        <w:spacing w:line="240" w:lineRule="auto"/>
      </w:pPr>
      <w:r w:rsidRPr="22239240">
        <w:rPr>
          <w:rFonts w:eastAsia="Arial" w:cs="Arial"/>
          <w:lang w:val="en-GB"/>
        </w:rPr>
        <w:t xml:space="preserve">Council respectfully acknowledges the Traditional Owners and Custodians of the Kulin Nation. We acknowledge their legacy and spiritual connection to the land and waterways across the City of Port Phillip and pay our heartfelt respect to their Elders, past, present, and future.  </w:t>
      </w:r>
    </w:p>
    <w:p w14:paraId="39CA50D3" w14:textId="77777777" w:rsidR="00224A25" w:rsidRDefault="00224A25" w:rsidP="00754B19">
      <w:pPr>
        <w:spacing w:line="240" w:lineRule="auto"/>
        <w:rPr>
          <w:rFonts w:cs="Arial"/>
        </w:rPr>
      </w:pPr>
    </w:p>
    <w:p w14:paraId="7D17C873" w14:textId="77777777" w:rsidR="00224A25" w:rsidRDefault="00224A25" w:rsidP="00754B19">
      <w:pPr>
        <w:spacing w:line="240" w:lineRule="auto"/>
        <w:rPr>
          <w:rFonts w:cs="Arial"/>
        </w:rPr>
      </w:pPr>
    </w:p>
    <w:p w14:paraId="6CA64F92" w14:textId="77777777" w:rsidR="00224A25" w:rsidRDefault="00224A25" w:rsidP="00754B19">
      <w:pPr>
        <w:spacing w:line="240" w:lineRule="auto"/>
        <w:rPr>
          <w:rFonts w:cs="Arial"/>
        </w:rPr>
      </w:pPr>
    </w:p>
    <w:p w14:paraId="2AAD501B" w14:textId="77777777" w:rsidR="00224A25" w:rsidRDefault="00224A25" w:rsidP="00754B19">
      <w:pPr>
        <w:spacing w:line="240" w:lineRule="auto"/>
        <w:rPr>
          <w:rFonts w:cs="Arial"/>
        </w:rPr>
      </w:pPr>
    </w:p>
    <w:p w14:paraId="0A9F597E" w14:textId="77777777" w:rsidR="00224A25" w:rsidRDefault="00224A25" w:rsidP="00754B19">
      <w:pPr>
        <w:spacing w:line="240" w:lineRule="auto"/>
        <w:rPr>
          <w:rFonts w:cs="Arial"/>
        </w:rPr>
      </w:pPr>
    </w:p>
    <w:p w14:paraId="11750A98" w14:textId="40C77CA8" w:rsidR="00224A25" w:rsidRPr="00270EE4" w:rsidRDefault="00270EE4" w:rsidP="00224A25">
      <w:pPr>
        <w:spacing w:line="240" w:lineRule="auto"/>
        <w:rPr>
          <w:rFonts w:cs="Arial"/>
          <w:sz w:val="36"/>
          <w:szCs w:val="36"/>
        </w:rPr>
      </w:pPr>
      <w:r w:rsidRPr="00270EE4">
        <w:rPr>
          <w:rFonts w:cs="Arial"/>
          <w:b/>
          <w:color w:val="007484"/>
          <w:spacing w:val="-2"/>
          <w:sz w:val="36"/>
          <w:szCs w:val="36"/>
        </w:rPr>
        <w:t>Mayor’s message</w:t>
      </w:r>
    </w:p>
    <w:p w14:paraId="07EFB164" w14:textId="77777777" w:rsidR="00224A25" w:rsidRPr="009B2870" w:rsidRDefault="00224A25" w:rsidP="00754B19">
      <w:pPr>
        <w:spacing w:line="240" w:lineRule="auto"/>
        <w:rPr>
          <w:rFonts w:cs="Arial"/>
        </w:rPr>
      </w:pPr>
    </w:p>
    <w:p w14:paraId="14353028" w14:textId="07B82B63" w:rsidR="002B272F" w:rsidRPr="009B2870" w:rsidRDefault="3CBA7331" w:rsidP="00754B19">
      <w:pPr>
        <w:spacing w:line="240" w:lineRule="auto"/>
        <w:rPr>
          <w:rFonts w:eastAsia="Arial" w:cs="Arial"/>
          <w:lang w:val="en-US"/>
        </w:rPr>
      </w:pPr>
      <w:r w:rsidRPr="06DCA073">
        <w:rPr>
          <w:rFonts w:eastAsia="Arial" w:cs="Arial"/>
          <w:lang w:val="en-US"/>
        </w:rPr>
        <w:t>To be included in final draft.</w:t>
      </w:r>
    </w:p>
    <w:p w14:paraId="79AD72FA" w14:textId="774D12DA" w:rsidR="009C1385" w:rsidRPr="009B2870" w:rsidRDefault="009C1385" w:rsidP="00754B19">
      <w:pPr>
        <w:pStyle w:val="BodyText"/>
        <w:spacing w:after="160"/>
        <w:ind w:left="132"/>
        <w:rPr>
          <w:rFonts w:eastAsiaTheme="majorEastAsia"/>
          <w:spacing w:val="-10"/>
          <w:kern w:val="28"/>
          <w:sz w:val="32"/>
          <w:szCs w:val="32"/>
        </w:rPr>
      </w:pPr>
      <w:r w:rsidRPr="009B2870">
        <w:rPr>
          <w:rFonts w:eastAsiaTheme="majorEastAsia"/>
          <w:spacing w:val="-10"/>
          <w:kern w:val="28"/>
          <w:sz w:val="32"/>
          <w:szCs w:val="32"/>
        </w:rPr>
        <w:br w:type="page"/>
      </w:r>
    </w:p>
    <w:sdt>
      <w:sdtPr>
        <w:rPr>
          <w:rFonts w:eastAsiaTheme="minorEastAsia" w:cstheme="minorBidi"/>
          <w:b w:val="0"/>
          <w:color w:val="auto"/>
          <w:sz w:val="22"/>
          <w:szCs w:val="22"/>
          <w:lang w:val="en-AU"/>
        </w:rPr>
        <w:id w:val="967982695"/>
        <w:docPartObj>
          <w:docPartGallery w:val="Table of Contents"/>
          <w:docPartUnique/>
        </w:docPartObj>
      </w:sdtPr>
      <w:sdtEndPr/>
      <w:sdtContent>
        <w:p w14:paraId="2D2AF9ED" w14:textId="3E4EC582" w:rsidR="00347A28" w:rsidRPr="009B2870" w:rsidRDefault="00347A28">
          <w:pPr>
            <w:pStyle w:val="TOCHeading"/>
            <w:rPr>
              <w:rFonts w:cs="Arial"/>
            </w:rPr>
          </w:pPr>
          <w:r w:rsidRPr="4451C1C4">
            <w:rPr>
              <w:rFonts w:cs="Arial"/>
            </w:rPr>
            <w:t>Contents</w:t>
          </w:r>
        </w:p>
        <w:p w14:paraId="2D2F8BA5" w14:textId="0B72C980" w:rsidR="00B71819" w:rsidRDefault="4451C1C4">
          <w:pPr>
            <w:pStyle w:val="TOC2"/>
            <w:rPr>
              <w:rFonts w:asciiTheme="minorHAnsi" w:eastAsiaTheme="minorEastAsia" w:hAnsiTheme="minorHAnsi"/>
              <w:noProof/>
              <w:kern w:val="2"/>
              <w:sz w:val="24"/>
              <w:szCs w:val="24"/>
              <w:lang w:eastAsia="en-AU"/>
              <w14:ligatures w14:val="standardContextual"/>
            </w:rPr>
          </w:pPr>
          <w:r>
            <w:fldChar w:fldCharType="begin"/>
          </w:r>
          <w:r w:rsidR="00EC3E1A">
            <w:instrText>TOC \o "1-4" \z \u \h</w:instrText>
          </w:r>
          <w:r>
            <w:fldChar w:fldCharType="separate"/>
          </w:r>
          <w:hyperlink w:anchor="_Toc197431327" w:history="1">
            <w:r w:rsidR="00B71819" w:rsidRPr="00DE3C53">
              <w:rPr>
                <w:rStyle w:val="Hyperlink"/>
                <w:rFonts w:cs="Arial"/>
                <w:noProof/>
              </w:rPr>
              <w:t>Introduction</w:t>
            </w:r>
            <w:r w:rsidR="00B71819">
              <w:rPr>
                <w:noProof/>
                <w:webHidden/>
              </w:rPr>
              <w:tab/>
            </w:r>
            <w:r w:rsidR="00B71819">
              <w:rPr>
                <w:noProof/>
                <w:webHidden/>
              </w:rPr>
              <w:fldChar w:fldCharType="begin"/>
            </w:r>
            <w:r w:rsidR="00B71819">
              <w:rPr>
                <w:noProof/>
                <w:webHidden/>
              </w:rPr>
              <w:instrText xml:space="preserve"> PAGEREF _Toc197431327 \h </w:instrText>
            </w:r>
            <w:r w:rsidR="00B71819">
              <w:rPr>
                <w:noProof/>
                <w:webHidden/>
              </w:rPr>
            </w:r>
            <w:r w:rsidR="00B71819">
              <w:rPr>
                <w:noProof/>
                <w:webHidden/>
              </w:rPr>
              <w:fldChar w:fldCharType="separate"/>
            </w:r>
            <w:r w:rsidR="00B71819">
              <w:rPr>
                <w:noProof/>
                <w:webHidden/>
              </w:rPr>
              <w:t>7</w:t>
            </w:r>
            <w:r w:rsidR="00B71819">
              <w:rPr>
                <w:noProof/>
                <w:webHidden/>
              </w:rPr>
              <w:fldChar w:fldCharType="end"/>
            </w:r>
          </w:hyperlink>
        </w:p>
        <w:p w14:paraId="140CF1D1" w14:textId="776BEA05"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28" w:history="1">
            <w:r w:rsidRPr="00DE3C53">
              <w:rPr>
                <w:rStyle w:val="Hyperlink"/>
                <w:noProof/>
                <w:lang w:val="en-US"/>
              </w:rPr>
              <w:t>Purpose</w:t>
            </w:r>
            <w:r>
              <w:rPr>
                <w:noProof/>
                <w:webHidden/>
              </w:rPr>
              <w:tab/>
            </w:r>
            <w:r>
              <w:rPr>
                <w:noProof/>
                <w:webHidden/>
              </w:rPr>
              <w:fldChar w:fldCharType="begin"/>
            </w:r>
            <w:r>
              <w:rPr>
                <w:noProof/>
                <w:webHidden/>
              </w:rPr>
              <w:instrText xml:space="preserve"> PAGEREF _Toc197431328 \h </w:instrText>
            </w:r>
            <w:r>
              <w:rPr>
                <w:noProof/>
                <w:webHidden/>
              </w:rPr>
            </w:r>
            <w:r>
              <w:rPr>
                <w:noProof/>
                <w:webHidden/>
              </w:rPr>
              <w:fldChar w:fldCharType="separate"/>
            </w:r>
            <w:r>
              <w:rPr>
                <w:noProof/>
                <w:webHidden/>
              </w:rPr>
              <w:t>7</w:t>
            </w:r>
            <w:r>
              <w:rPr>
                <w:noProof/>
                <w:webHidden/>
              </w:rPr>
              <w:fldChar w:fldCharType="end"/>
            </w:r>
          </w:hyperlink>
        </w:p>
        <w:p w14:paraId="4FA58D3B" w14:textId="0F0E8AEE"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29" w:history="1">
            <w:r w:rsidRPr="00DE3C53">
              <w:rPr>
                <w:rStyle w:val="Hyperlink"/>
                <w:noProof/>
                <w:lang w:val="en-US"/>
              </w:rPr>
              <w:t>Statutory requirement</w:t>
            </w:r>
            <w:r>
              <w:rPr>
                <w:noProof/>
                <w:webHidden/>
              </w:rPr>
              <w:tab/>
            </w:r>
            <w:r>
              <w:rPr>
                <w:noProof/>
                <w:webHidden/>
              </w:rPr>
              <w:fldChar w:fldCharType="begin"/>
            </w:r>
            <w:r>
              <w:rPr>
                <w:noProof/>
                <w:webHidden/>
              </w:rPr>
              <w:instrText xml:space="preserve"> PAGEREF _Toc197431329 \h </w:instrText>
            </w:r>
            <w:r>
              <w:rPr>
                <w:noProof/>
                <w:webHidden/>
              </w:rPr>
            </w:r>
            <w:r>
              <w:rPr>
                <w:noProof/>
                <w:webHidden/>
              </w:rPr>
              <w:fldChar w:fldCharType="separate"/>
            </w:r>
            <w:r>
              <w:rPr>
                <w:noProof/>
                <w:webHidden/>
              </w:rPr>
              <w:t>7</w:t>
            </w:r>
            <w:r>
              <w:rPr>
                <w:noProof/>
                <w:webHidden/>
              </w:rPr>
              <w:fldChar w:fldCharType="end"/>
            </w:r>
          </w:hyperlink>
        </w:p>
        <w:p w14:paraId="1D27F404" w14:textId="077765D9"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0" w:history="1">
            <w:r w:rsidRPr="00DE3C53">
              <w:rPr>
                <w:rStyle w:val="Hyperlink"/>
                <w:noProof/>
                <w:lang w:val="en-US"/>
              </w:rPr>
              <w:t>Strategic alignment</w:t>
            </w:r>
            <w:r>
              <w:rPr>
                <w:noProof/>
                <w:webHidden/>
              </w:rPr>
              <w:tab/>
            </w:r>
            <w:r>
              <w:rPr>
                <w:noProof/>
                <w:webHidden/>
              </w:rPr>
              <w:fldChar w:fldCharType="begin"/>
            </w:r>
            <w:r>
              <w:rPr>
                <w:noProof/>
                <w:webHidden/>
              </w:rPr>
              <w:instrText xml:space="preserve"> PAGEREF _Toc197431330 \h </w:instrText>
            </w:r>
            <w:r>
              <w:rPr>
                <w:noProof/>
                <w:webHidden/>
              </w:rPr>
            </w:r>
            <w:r>
              <w:rPr>
                <w:noProof/>
                <w:webHidden/>
              </w:rPr>
              <w:fldChar w:fldCharType="separate"/>
            </w:r>
            <w:r>
              <w:rPr>
                <w:noProof/>
                <w:webHidden/>
              </w:rPr>
              <w:t>8</w:t>
            </w:r>
            <w:r>
              <w:rPr>
                <w:noProof/>
                <w:webHidden/>
              </w:rPr>
              <w:fldChar w:fldCharType="end"/>
            </w:r>
          </w:hyperlink>
        </w:p>
        <w:p w14:paraId="20C9004B" w14:textId="5C32FD80"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1" w:history="1">
            <w:r w:rsidRPr="00DE3C53">
              <w:rPr>
                <w:rStyle w:val="Hyperlink"/>
                <w:noProof/>
                <w:lang w:val="en-US"/>
              </w:rPr>
              <w:t>Process</w:t>
            </w:r>
            <w:r>
              <w:rPr>
                <w:noProof/>
                <w:webHidden/>
              </w:rPr>
              <w:tab/>
            </w:r>
            <w:r>
              <w:rPr>
                <w:noProof/>
                <w:webHidden/>
              </w:rPr>
              <w:fldChar w:fldCharType="begin"/>
            </w:r>
            <w:r>
              <w:rPr>
                <w:noProof/>
                <w:webHidden/>
              </w:rPr>
              <w:instrText xml:space="preserve"> PAGEREF _Toc197431331 \h </w:instrText>
            </w:r>
            <w:r>
              <w:rPr>
                <w:noProof/>
                <w:webHidden/>
              </w:rPr>
            </w:r>
            <w:r>
              <w:rPr>
                <w:noProof/>
                <w:webHidden/>
              </w:rPr>
              <w:fldChar w:fldCharType="separate"/>
            </w:r>
            <w:r>
              <w:rPr>
                <w:noProof/>
                <w:webHidden/>
              </w:rPr>
              <w:t>8</w:t>
            </w:r>
            <w:r>
              <w:rPr>
                <w:noProof/>
                <w:webHidden/>
              </w:rPr>
              <w:fldChar w:fldCharType="end"/>
            </w:r>
          </w:hyperlink>
        </w:p>
        <w:p w14:paraId="5A1CF19F" w14:textId="241D2932"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32" w:history="1">
            <w:r w:rsidRPr="00DE3C53">
              <w:rPr>
                <w:rStyle w:val="Hyperlink"/>
                <w:rFonts w:cs="Arial"/>
                <w:noProof/>
              </w:rPr>
              <w:t>Our consultation</w:t>
            </w:r>
            <w:r>
              <w:rPr>
                <w:noProof/>
                <w:webHidden/>
              </w:rPr>
              <w:tab/>
            </w:r>
            <w:r>
              <w:rPr>
                <w:noProof/>
                <w:webHidden/>
              </w:rPr>
              <w:fldChar w:fldCharType="begin"/>
            </w:r>
            <w:r>
              <w:rPr>
                <w:noProof/>
                <w:webHidden/>
              </w:rPr>
              <w:instrText xml:space="preserve"> PAGEREF _Toc197431332 \h </w:instrText>
            </w:r>
            <w:r>
              <w:rPr>
                <w:noProof/>
                <w:webHidden/>
              </w:rPr>
            </w:r>
            <w:r>
              <w:rPr>
                <w:noProof/>
                <w:webHidden/>
              </w:rPr>
              <w:fldChar w:fldCharType="separate"/>
            </w:r>
            <w:r>
              <w:rPr>
                <w:noProof/>
                <w:webHidden/>
              </w:rPr>
              <w:t>9</w:t>
            </w:r>
            <w:r>
              <w:rPr>
                <w:noProof/>
                <w:webHidden/>
              </w:rPr>
              <w:fldChar w:fldCharType="end"/>
            </w:r>
          </w:hyperlink>
        </w:p>
        <w:p w14:paraId="236E3954" w14:textId="08132E9A"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3" w:history="1">
            <w:r w:rsidRPr="00DE3C53">
              <w:rPr>
                <w:rStyle w:val="Hyperlink"/>
                <w:rFonts w:cs="Arial"/>
                <w:noProof/>
              </w:rPr>
              <w:t>How we engaged</w:t>
            </w:r>
            <w:r>
              <w:rPr>
                <w:noProof/>
                <w:webHidden/>
              </w:rPr>
              <w:tab/>
            </w:r>
            <w:r>
              <w:rPr>
                <w:noProof/>
                <w:webHidden/>
              </w:rPr>
              <w:fldChar w:fldCharType="begin"/>
            </w:r>
            <w:r>
              <w:rPr>
                <w:noProof/>
                <w:webHidden/>
              </w:rPr>
              <w:instrText xml:space="preserve"> PAGEREF _Toc197431333 \h </w:instrText>
            </w:r>
            <w:r>
              <w:rPr>
                <w:noProof/>
                <w:webHidden/>
              </w:rPr>
            </w:r>
            <w:r>
              <w:rPr>
                <w:noProof/>
                <w:webHidden/>
              </w:rPr>
              <w:fldChar w:fldCharType="separate"/>
            </w:r>
            <w:r>
              <w:rPr>
                <w:noProof/>
                <w:webHidden/>
              </w:rPr>
              <w:t>9</w:t>
            </w:r>
            <w:r>
              <w:rPr>
                <w:noProof/>
                <w:webHidden/>
              </w:rPr>
              <w:fldChar w:fldCharType="end"/>
            </w:r>
          </w:hyperlink>
        </w:p>
        <w:p w14:paraId="569A19D1" w14:textId="1708942B"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4" w:history="1">
            <w:r w:rsidRPr="00DE3C53">
              <w:rPr>
                <w:rStyle w:val="Hyperlink"/>
                <w:rFonts w:cs="Arial"/>
                <w:noProof/>
              </w:rPr>
              <w:t>Who we heard from</w:t>
            </w:r>
            <w:r>
              <w:rPr>
                <w:noProof/>
                <w:webHidden/>
              </w:rPr>
              <w:tab/>
            </w:r>
            <w:r>
              <w:rPr>
                <w:noProof/>
                <w:webHidden/>
              </w:rPr>
              <w:fldChar w:fldCharType="begin"/>
            </w:r>
            <w:r>
              <w:rPr>
                <w:noProof/>
                <w:webHidden/>
              </w:rPr>
              <w:instrText xml:space="preserve"> PAGEREF _Toc197431334 \h </w:instrText>
            </w:r>
            <w:r>
              <w:rPr>
                <w:noProof/>
                <w:webHidden/>
              </w:rPr>
            </w:r>
            <w:r>
              <w:rPr>
                <w:noProof/>
                <w:webHidden/>
              </w:rPr>
              <w:fldChar w:fldCharType="separate"/>
            </w:r>
            <w:r>
              <w:rPr>
                <w:noProof/>
                <w:webHidden/>
              </w:rPr>
              <w:t>9</w:t>
            </w:r>
            <w:r>
              <w:rPr>
                <w:noProof/>
                <w:webHidden/>
              </w:rPr>
              <w:fldChar w:fldCharType="end"/>
            </w:r>
          </w:hyperlink>
        </w:p>
        <w:p w14:paraId="70DD39A5" w14:textId="40AC90F5"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5" w:history="1">
            <w:r w:rsidRPr="00DE3C53">
              <w:rPr>
                <w:rStyle w:val="Hyperlink"/>
                <w:rFonts w:cs="Arial"/>
                <w:noProof/>
              </w:rPr>
              <w:t>What the community told us</w:t>
            </w:r>
            <w:r>
              <w:rPr>
                <w:noProof/>
                <w:webHidden/>
              </w:rPr>
              <w:tab/>
            </w:r>
            <w:r>
              <w:rPr>
                <w:noProof/>
                <w:webHidden/>
              </w:rPr>
              <w:fldChar w:fldCharType="begin"/>
            </w:r>
            <w:r>
              <w:rPr>
                <w:noProof/>
                <w:webHidden/>
              </w:rPr>
              <w:instrText xml:space="preserve"> PAGEREF _Toc197431335 \h </w:instrText>
            </w:r>
            <w:r>
              <w:rPr>
                <w:noProof/>
                <w:webHidden/>
              </w:rPr>
            </w:r>
            <w:r>
              <w:rPr>
                <w:noProof/>
                <w:webHidden/>
              </w:rPr>
              <w:fldChar w:fldCharType="separate"/>
            </w:r>
            <w:r>
              <w:rPr>
                <w:noProof/>
                <w:webHidden/>
              </w:rPr>
              <w:t>9</w:t>
            </w:r>
            <w:r>
              <w:rPr>
                <w:noProof/>
                <w:webHidden/>
              </w:rPr>
              <w:fldChar w:fldCharType="end"/>
            </w:r>
          </w:hyperlink>
        </w:p>
        <w:p w14:paraId="71F95D29" w14:textId="2CF825B2"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36" w:history="1">
            <w:r w:rsidRPr="00DE3C53">
              <w:rPr>
                <w:rStyle w:val="Hyperlink"/>
                <w:rFonts w:cs="Arial"/>
                <w:noProof/>
              </w:rPr>
              <w:t>Port Phillip at a glance</w:t>
            </w:r>
            <w:r>
              <w:rPr>
                <w:noProof/>
                <w:webHidden/>
              </w:rPr>
              <w:tab/>
            </w:r>
            <w:r>
              <w:rPr>
                <w:noProof/>
                <w:webHidden/>
              </w:rPr>
              <w:fldChar w:fldCharType="begin"/>
            </w:r>
            <w:r>
              <w:rPr>
                <w:noProof/>
                <w:webHidden/>
              </w:rPr>
              <w:instrText xml:space="preserve"> PAGEREF _Toc197431336 \h </w:instrText>
            </w:r>
            <w:r>
              <w:rPr>
                <w:noProof/>
                <w:webHidden/>
              </w:rPr>
            </w:r>
            <w:r>
              <w:rPr>
                <w:noProof/>
                <w:webHidden/>
              </w:rPr>
              <w:fldChar w:fldCharType="separate"/>
            </w:r>
            <w:r>
              <w:rPr>
                <w:noProof/>
                <w:webHidden/>
              </w:rPr>
              <w:t>10</w:t>
            </w:r>
            <w:r>
              <w:rPr>
                <w:noProof/>
                <w:webHidden/>
              </w:rPr>
              <w:fldChar w:fldCharType="end"/>
            </w:r>
          </w:hyperlink>
        </w:p>
        <w:p w14:paraId="0677CF3B" w14:textId="3B73CF17"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7" w:history="1">
            <w:r w:rsidRPr="00DE3C53">
              <w:rPr>
                <w:rStyle w:val="Hyperlink"/>
                <w:noProof/>
              </w:rPr>
              <w:t>Community</w:t>
            </w:r>
            <w:r>
              <w:rPr>
                <w:noProof/>
                <w:webHidden/>
              </w:rPr>
              <w:tab/>
            </w:r>
            <w:r>
              <w:rPr>
                <w:noProof/>
                <w:webHidden/>
              </w:rPr>
              <w:fldChar w:fldCharType="begin"/>
            </w:r>
            <w:r>
              <w:rPr>
                <w:noProof/>
                <w:webHidden/>
              </w:rPr>
              <w:instrText xml:space="preserve"> PAGEREF _Toc197431337 \h </w:instrText>
            </w:r>
            <w:r>
              <w:rPr>
                <w:noProof/>
                <w:webHidden/>
              </w:rPr>
            </w:r>
            <w:r>
              <w:rPr>
                <w:noProof/>
                <w:webHidden/>
              </w:rPr>
              <w:fldChar w:fldCharType="separate"/>
            </w:r>
            <w:r>
              <w:rPr>
                <w:noProof/>
                <w:webHidden/>
              </w:rPr>
              <w:t>10</w:t>
            </w:r>
            <w:r>
              <w:rPr>
                <w:noProof/>
                <w:webHidden/>
              </w:rPr>
              <w:fldChar w:fldCharType="end"/>
            </w:r>
          </w:hyperlink>
        </w:p>
        <w:p w14:paraId="3D55BC1D" w14:textId="62E6A6A7"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8" w:history="1">
            <w:r w:rsidRPr="00DE3C53">
              <w:rPr>
                <w:rStyle w:val="Hyperlink"/>
                <w:noProof/>
              </w:rPr>
              <w:t>Dogs and cats in port phillip</w:t>
            </w:r>
            <w:r>
              <w:rPr>
                <w:noProof/>
                <w:webHidden/>
              </w:rPr>
              <w:tab/>
            </w:r>
            <w:r>
              <w:rPr>
                <w:noProof/>
                <w:webHidden/>
              </w:rPr>
              <w:fldChar w:fldCharType="begin"/>
            </w:r>
            <w:r>
              <w:rPr>
                <w:noProof/>
                <w:webHidden/>
              </w:rPr>
              <w:instrText xml:space="preserve"> PAGEREF _Toc197431338 \h </w:instrText>
            </w:r>
            <w:r>
              <w:rPr>
                <w:noProof/>
                <w:webHidden/>
              </w:rPr>
            </w:r>
            <w:r>
              <w:rPr>
                <w:noProof/>
                <w:webHidden/>
              </w:rPr>
              <w:fldChar w:fldCharType="separate"/>
            </w:r>
            <w:r>
              <w:rPr>
                <w:noProof/>
                <w:webHidden/>
              </w:rPr>
              <w:t>10</w:t>
            </w:r>
            <w:r>
              <w:rPr>
                <w:noProof/>
                <w:webHidden/>
              </w:rPr>
              <w:fldChar w:fldCharType="end"/>
            </w:r>
          </w:hyperlink>
        </w:p>
        <w:p w14:paraId="1D1E686C" w14:textId="634E4772"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39" w:history="1">
            <w:r w:rsidRPr="00DE3C53">
              <w:rPr>
                <w:rStyle w:val="Hyperlink"/>
                <w:rFonts w:cs="Arial"/>
                <w:noProof/>
              </w:rPr>
              <w:t>The future</w:t>
            </w:r>
            <w:r>
              <w:rPr>
                <w:noProof/>
                <w:webHidden/>
              </w:rPr>
              <w:tab/>
            </w:r>
            <w:r>
              <w:rPr>
                <w:noProof/>
                <w:webHidden/>
              </w:rPr>
              <w:fldChar w:fldCharType="begin"/>
            </w:r>
            <w:r>
              <w:rPr>
                <w:noProof/>
                <w:webHidden/>
              </w:rPr>
              <w:instrText xml:space="preserve"> PAGEREF _Toc197431339 \h </w:instrText>
            </w:r>
            <w:r>
              <w:rPr>
                <w:noProof/>
                <w:webHidden/>
              </w:rPr>
            </w:r>
            <w:r>
              <w:rPr>
                <w:noProof/>
                <w:webHidden/>
              </w:rPr>
              <w:fldChar w:fldCharType="separate"/>
            </w:r>
            <w:r>
              <w:rPr>
                <w:noProof/>
                <w:webHidden/>
              </w:rPr>
              <w:t>10</w:t>
            </w:r>
            <w:r>
              <w:rPr>
                <w:noProof/>
                <w:webHidden/>
              </w:rPr>
              <w:fldChar w:fldCharType="end"/>
            </w:r>
          </w:hyperlink>
        </w:p>
        <w:p w14:paraId="3298C071" w14:textId="44D6D85D"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40" w:history="1">
            <w:r w:rsidRPr="00DE3C53">
              <w:rPr>
                <w:rStyle w:val="Hyperlink"/>
                <w:rFonts w:cs="Arial"/>
                <w:noProof/>
              </w:rPr>
              <w:t>Local laws, orders and other domestic animal controls</w:t>
            </w:r>
            <w:r>
              <w:rPr>
                <w:noProof/>
                <w:webHidden/>
              </w:rPr>
              <w:tab/>
            </w:r>
            <w:r>
              <w:rPr>
                <w:noProof/>
                <w:webHidden/>
              </w:rPr>
              <w:fldChar w:fldCharType="begin"/>
            </w:r>
            <w:r>
              <w:rPr>
                <w:noProof/>
                <w:webHidden/>
              </w:rPr>
              <w:instrText xml:space="preserve"> PAGEREF _Toc197431340 \h </w:instrText>
            </w:r>
            <w:r>
              <w:rPr>
                <w:noProof/>
                <w:webHidden/>
              </w:rPr>
            </w:r>
            <w:r>
              <w:rPr>
                <w:noProof/>
                <w:webHidden/>
              </w:rPr>
              <w:fldChar w:fldCharType="separate"/>
            </w:r>
            <w:r>
              <w:rPr>
                <w:noProof/>
                <w:webHidden/>
              </w:rPr>
              <w:t>12</w:t>
            </w:r>
            <w:r>
              <w:rPr>
                <w:noProof/>
                <w:webHidden/>
              </w:rPr>
              <w:fldChar w:fldCharType="end"/>
            </w:r>
          </w:hyperlink>
        </w:p>
        <w:p w14:paraId="291B7449" w14:textId="2C486DB7"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1" w:history="1">
            <w:r w:rsidRPr="00DE3C53">
              <w:rPr>
                <w:rStyle w:val="Hyperlink"/>
                <w:noProof/>
              </w:rPr>
              <w:t>Keeping dogs and cats</w:t>
            </w:r>
            <w:r>
              <w:rPr>
                <w:noProof/>
                <w:webHidden/>
              </w:rPr>
              <w:tab/>
            </w:r>
            <w:r>
              <w:rPr>
                <w:noProof/>
                <w:webHidden/>
              </w:rPr>
              <w:fldChar w:fldCharType="begin"/>
            </w:r>
            <w:r>
              <w:rPr>
                <w:noProof/>
                <w:webHidden/>
              </w:rPr>
              <w:instrText xml:space="preserve"> PAGEREF _Toc197431341 \h </w:instrText>
            </w:r>
            <w:r>
              <w:rPr>
                <w:noProof/>
                <w:webHidden/>
              </w:rPr>
            </w:r>
            <w:r>
              <w:rPr>
                <w:noProof/>
                <w:webHidden/>
              </w:rPr>
              <w:fldChar w:fldCharType="separate"/>
            </w:r>
            <w:r>
              <w:rPr>
                <w:noProof/>
                <w:webHidden/>
              </w:rPr>
              <w:t>12</w:t>
            </w:r>
            <w:r>
              <w:rPr>
                <w:noProof/>
                <w:webHidden/>
              </w:rPr>
              <w:fldChar w:fldCharType="end"/>
            </w:r>
          </w:hyperlink>
        </w:p>
        <w:p w14:paraId="1D48E811" w14:textId="709C85B6"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2" w:history="1">
            <w:r w:rsidRPr="00DE3C53">
              <w:rPr>
                <w:rStyle w:val="Hyperlink"/>
                <w:noProof/>
              </w:rPr>
              <w:t>Animal housing</w:t>
            </w:r>
            <w:r>
              <w:rPr>
                <w:noProof/>
                <w:webHidden/>
              </w:rPr>
              <w:tab/>
            </w:r>
            <w:r>
              <w:rPr>
                <w:noProof/>
                <w:webHidden/>
              </w:rPr>
              <w:fldChar w:fldCharType="begin"/>
            </w:r>
            <w:r>
              <w:rPr>
                <w:noProof/>
                <w:webHidden/>
              </w:rPr>
              <w:instrText xml:space="preserve"> PAGEREF _Toc197431342 \h </w:instrText>
            </w:r>
            <w:r>
              <w:rPr>
                <w:noProof/>
                <w:webHidden/>
              </w:rPr>
            </w:r>
            <w:r>
              <w:rPr>
                <w:noProof/>
                <w:webHidden/>
              </w:rPr>
              <w:fldChar w:fldCharType="separate"/>
            </w:r>
            <w:r>
              <w:rPr>
                <w:noProof/>
                <w:webHidden/>
              </w:rPr>
              <w:t>12</w:t>
            </w:r>
            <w:r>
              <w:rPr>
                <w:noProof/>
                <w:webHidden/>
              </w:rPr>
              <w:fldChar w:fldCharType="end"/>
            </w:r>
          </w:hyperlink>
        </w:p>
        <w:p w14:paraId="10FB9BF6" w14:textId="71C94D96"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3" w:history="1">
            <w:r w:rsidRPr="00DE3C53">
              <w:rPr>
                <w:rStyle w:val="Hyperlink"/>
                <w:noProof/>
              </w:rPr>
              <w:t>Animal litter</w:t>
            </w:r>
            <w:r>
              <w:rPr>
                <w:noProof/>
                <w:webHidden/>
              </w:rPr>
              <w:tab/>
            </w:r>
            <w:r>
              <w:rPr>
                <w:noProof/>
                <w:webHidden/>
              </w:rPr>
              <w:fldChar w:fldCharType="begin"/>
            </w:r>
            <w:r>
              <w:rPr>
                <w:noProof/>
                <w:webHidden/>
              </w:rPr>
              <w:instrText xml:space="preserve"> PAGEREF _Toc197431343 \h </w:instrText>
            </w:r>
            <w:r>
              <w:rPr>
                <w:noProof/>
                <w:webHidden/>
              </w:rPr>
            </w:r>
            <w:r>
              <w:rPr>
                <w:noProof/>
                <w:webHidden/>
              </w:rPr>
              <w:fldChar w:fldCharType="separate"/>
            </w:r>
            <w:r>
              <w:rPr>
                <w:noProof/>
                <w:webHidden/>
              </w:rPr>
              <w:t>12</w:t>
            </w:r>
            <w:r>
              <w:rPr>
                <w:noProof/>
                <w:webHidden/>
              </w:rPr>
              <w:fldChar w:fldCharType="end"/>
            </w:r>
          </w:hyperlink>
        </w:p>
        <w:p w14:paraId="1F9AE04B" w14:textId="0A2D3922"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4" w:history="1">
            <w:r w:rsidRPr="00DE3C53">
              <w:rPr>
                <w:rStyle w:val="Hyperlink"/>
                <w:noProof/>
              </w:rPr>
              <w:t>Dogs on / Off leash</w:t>
            </w:r>
            <w:r>
              <w:rPr>
                <w:noProof/>
                <w:webHidden/>
              </w:rPr>
              <w:tab/>
            </w:r>
            <w:r>
              <w:rPr>
                <w:noProof/>
                <w:webHidden/>
              </w:rPr>
              <w:fldChar w:fldCharType="begin"/>
            </w:r>
            <w:r>
              <w:rPr>
                <w:noProof/>
                <w:webHidden/>
              </w:rPr>
              <w:instrText xml:space="preserve"> PAGEREF _Toc197431344 \h </w:instrText>
            </w:r>
            <w:r>
              <w:rPr>
                <w:noProof/>
                <w:webHidden/>
              </w:rPr>
            </w:r>
            <w:r>
              <w:rPr>
                <w:noProof/>
                <w:webHidden/>
              </w:rPr>
              <w:fldChar w:fldCharType="separate"/>
            </w:r>
            <w:r>
              <w:rPr>
                <w:noProof/>
                <w:webHidden/>
              </w:rPr>
              <w:t>12</w:t>
            </w:r>
            <w:r>
              <w:rPr>
                <w:noProof/>
                <w:webHidden/>
              </w:rPr>
              <w:fldChar w:fldCharType="end"/>
            </w:r>
          </w:hyperlink>
        </w:p>
        <w:p w14:paraId="139B725E" w14:textId="251F146C"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5" w:history="1">
            <w:r w:rsidRPr="00DE3C53">
              <w:rPr>
                <w:rStyle w:val="Hyperlink"/>
                <w:noProof/>
              </w:rPr>
              <w:t>Commercial dog walkers</w:t>
            </w:r>
            <w:r>
              <w:rPr>
                <w:noProof/>
                <w:webHidden/>
              </w:rPr>
              <w:tab/>
            </w:r>
            <w:r>
              <w:rPr>
                <w:noProof/>
                <w:webHidden/>
              </w:rPr>
              <w:fldChar w:fldCharType="begin"/>
            </w:r>
            <w:r>
              <w:rPr>
                <w:noProof/>
                <w:webHidden/>
              </w:rPr>
              <w:instrText xml:space="preserve"> PAGEREF _Toc197431345 \h </w:instrText>
            </w:r>
            <w:r>
              <w:rPr>
                <w:noProof/>
                <w:webHidden/>
              </w:rPr>
            </w:r>
            <w:r>
              <w:rPr>
                <w:noProof/>
                <w:webHidden/>
              </w:rPr>
              <w:fldChar w:fldCharType="separate"/>
            </w:r>
            <w:r>
              <w:rPr>
                <w:noProof/>
                <w:webHidden/>
              </w:rPr>
              <w:t>12</w:t>
            </w:r>
            <w:r>
              <w:rPr>
                <w:noProof/>
                <w:webHidden/>
              </w:rPr>
              <w:fldChar w:fldCharType="end"/>
            </w:r>
          </w:hyperlink>
        </w:p>
        <w:p w14:paraId="4D7F40D0" w14:textId="509FB619"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6" w:history="1">
            <w:r w:rsidRPr="00DE3C53">
              <w:rPr>
                <w:rStyle w:val="Hyperlink"/>
                <w:noProof/>
              </w:rPr>
              <w:t>Desexing cats</w:t>
            </w:r>
            <w:r>
              <w:rPr>
                <w:noProof/>
                <w:webHidden/>
              </w:rPr>
              <w:tab/>
            </w:r>
            <w:r>
              <w:rPr>
                <w:noProof/>
                <w:webHidden/>
              </w:rPr>
              <w:fldChar w:fldCharType="begin"/>
            </w:r>
            <w:r>
              <w:rPr>
                <w:noProof/>
                <w:webHidden/>
              </w:rPr>
              <w:instrText xml:space="preserve"> PAGEREF _Toc197431346 \h </w:instrText>
            </w:r>
            <w:r>
              <w:rPr>
                <w:noProof/>
                <w:webHidden/>
              </w:rPr>
            </w:r>
            <w:r>
              <w:rPr>
                <w:noProof/>
                <w:webHidden/>
              </w:rPr>
              <w:fldChar w:fldCharType="separate"/>
            </w:r>
            <w:r>
              <w:rPr>
                <w:noProof/>
                <w:webHidden/>
              </w:rPr>
              <w:t>12</w:t>
            </w:r>
            <w:r>
              <w:rPr>
                <w:noProof/>
                <w:webHidden/>
              </w:rPr>
              <w:fldChar w:fldCharType="end"/>
            </w:r>
          </w:hyperlink>
        </w:p>
        <w:p w14:paraId="25E63C0A" w14:textId="5A9CF2AE"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47" w:history="1">
            <w:r w:rsidRPr="00DE3C53">
              <w:rPr>
                <w:rStyle w:val="Hyperlink"/>
                <w:noProof/>
              </w:rPr>
              <w:t>Cat curfew</w:t>
            </w:r>
            <w:r>
              <w:rPr>
                <w:noProof/>
                <w:webHidden/>
              </w:rPr>
              <w:tab/>
            </w:r>
            <w:r>
              <w:rPr>
                <w:noProof/>
                <w:webHidden/>
              </w:rPr>
              <w:fldChar w:fldCharType="begin"/>
            </w:r>
            <w:r>
              <w:rPr>
                <w:noProof/>
                <w:webHidden/>
              </w:rPr>
              <w:instrText xml:space="preserve"> PAGEREF _Toc197431347 \h </w:instrText>
            </w:r>
            <w:r>
              <w:rPr>
                <w:noProof/>
                <w:webHidden/>
              </w:rPr>
            </w:r>
            <w:r>
              <w:rPr>
                <w:noProof/>
                <w:webHidden/>
              </w:rPr>
              <w:fldChar w:fldCharType="separate"/>
            </w:r>
            <w:r>
              <w:rPr>
                <w:noProof/>
                <w:webHidden/>
              </w:rPr>
              <w:t>12</w:t>
            </w:r>
            <w:r>
              <w:rPr>
                <w:noProof/>
                <w:webHidden/>
              </w:rPr>
              <w:fldChar w:fldCharType="end"/>
            </w:r>
          </w:hyperlink>
        </w:p>
        <w:p w14:paraId="0C9A0242" w14:textId="7596269D"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48" w:history="1">
            <w:r w:rsidRPr="00DE3C53">
              <w:rPr>
                <w:rStyle w:val="Hyperlink"/>
                <w:rFonts w:cs="Arial"/>
                <w:noProof/>
              </w:rPr>
              <w:t>Current programs and activities</w:t>
            </w:r>
            <w:r>
              <w:rPr>
                <w:noProof/>
                <w:webHidden/>
              </w:rPr>
              <w:tab/>
            </w:r>
            <w:r>
              <w:rPr>
                <w:noProof/>
                <w:webHidden/>
              </w:rPr>
              <w:fldChar w:fldCharType="begin"/>
            </w:r>
            <w:r>
              <w:rPr>
                <w:noProof/>
                <w:webHidden/>
              </w:rPr>
              <w:instrText xml:space="preserve"> PAGEREF _Toc197431348 \h </w:instrText>
            </w:r>
            <w:r>
              <w:rPr>
                <w:noProof/>
                <w:webHidden/>
              </w:rPr>
            </w:r>
            <w:r>
              <w:rPr>
                <w:noProof/>
                <w:webHidden/>
              </w:rPr>
              <w:fldChar w:fldCharType="separate"/>
            </w:r>
            <w:r>
              <w:rPr>
                <w:noProof/>
                <w:webHidden/>
              </w:rPr>
              <w:t>13</w:t>
            </w:r>
            <w:r>
              <w:rPr>
                <w:noProof/>
                <w:webHidden/>
              </w:rPr>
              <w:fldChar w:fldCharType="end"/>
            </w:r>
          </w:hyperlink>
        </w:p>
        <w:p w14:paraId="0B55616A" w14:textId="57D4231D"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49" w:history="1">
            <w:r w:rsidRPr="00DE3C53">
              <w:rPr>
                <w:rStyle w:val="Hyperlink"/>
                <w:rFonts w:cs="Arial"/>
                <w:noProof/>
              </w:rPr>
              <w:t>Promote and encourage responsible pet ownership</w:t>
            </w:r>
            <w:r>
              <w:rPr>
                <w:noProof/>
                <w:webHidden/>
              </w:rPr>
              <w:tab/>
            </w:r>
            <w:r>
              <w:rPr>
                <w:noProof/>
                <w:webHidden/>
              </w:rPr>
              <w:fldChar w:fldCharType="begin"/>
            </w:r>
            <w:r>
              <w:rPr>
                <w:noProof/>
                <w:webHidden/>
              </w:rPr>
              <w:instrText xml:space="preserve"> PAGEREF _Toc197431349 \h </w:instrText>
            </w:r>
            <w:r>
              <w:rPr>
                <w:noProof/>
                <w:webHidden/>
              </w:rPr>
            </w:r>
            <w:r>
              <w:rPr>
                <w:noProof/>
                <w:webHidden/>
              </w:rPr>
              <w:fldChar w:fldCharType="separate"/>
            </w:r>
            <w:r>
              <w:rPr>
                <w:noProof/>
                <w:webHidden/>
              </w:rPr>
              <w:t>15</w:t>
            </w:r>
            <w:r>
              <w:rPr>
                <w:noProof/>
                <w:webHidden/>
              </w:rPr>
              <w:fldChar w:fldCharType="end"/>
            </w:r>
          </w:hyperlink>
        </w:p>
        <w:p w14:paraId="6586E544" w14:textId="10FFFF4C"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0"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_Toc197431350 \h </w:instrText>
            </w:r>
            <w:r>
              <w:rPr>
                <w:noProof/>
                <w:webHidden/>
              </w:rPr>
            </w:r>
            <w:r>
              <w:rPr>
                <w:noProof/>
                <w:webHidden/>
              </w:rPr>
              <w:fldChar w:fldCharType="separate"/>
            </w:r>
            <w:r>
              <w:rPr>
                <w:noProof/>
                <w:webHidden/>
              </w:rPr>
              <w:t>15</w:t>
            </w:r>
            <w:r>
              <w:rPr>
                <w:noProof/>
                <w:webHidden/>
              </w:rPr>
              <w:fldChar w:fldCharType="end"/>
            </w:r>
          </w:hyperlink>
        </w:p>
        <w:p w14:paraId="03163FAB" w14:textId="7BF08A40"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1" w:history="1">
            <w:r w:rsidRPr="00DE3C53">
              <w:rPr>
                <w:rStyle w:val="Hyperlink"/>
                <w:noProof/>
              </w:rPr>
              <w:t>Our Plan 2026-29</w:t>
            </w:r>
            <w:r>
              <w:rPr>
                <w:noProof/>
                <w:webHidden/>
              </w:rPr>
              <w:tab/>
            </w:r>
            <w:r>
              <w:rPr>
                <w:noProof/>
                <w:webHidden/>
              </w:rPr>
              <w:fldChar w:fldCharType="begin"/>
            </w:r>
            <w:r>
              <w:rPr>
                <w:noProof/>
                <w:webHidden/>
              </w:rPr>
              <w:instrText xml:space="preserve"> PAGEREF _Toc197431351 \h </w:instrText>
            </w:r>
            <w:r>
              <w:rPr>
                <w:noProof/>
                <w:webHidden/>
              </w:rPr>
            </w:r>
            <w:r>
              <w:rPr>
                <w:noProof/>
                <w:webHidden/>
              </w:rPr>
              <w:fldChar w:fldCharType="separate"/>
            </w:r>
            <w:r>
              <w:rPr>
                <w:noProof/>
                <w:webHidden/>
              </w:rPr>
              <w:t>16</w:t>
            </w:r>
            <w:r>
              <w:rPr>
                <w:noProof/>
                <w:webHidden/>
              </w:rPr>
              <w:fldChar w:fldCharType="end"/>
            </w:r>
          </w:hyperlink>
        </w:p>
        <w:p w14:paraId="07952E0F" w14:textId="123C8C51"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52" w:history="1">
            <w:r w:rsidRPr="00DE3C53">
              <w:rPr>
                <w:rStyle w:val="Hyperlink"/>
                <w:rFonts w:cs="Arial"/>
                <w:noProof/>
              </w:rPr>
              <w:t>Reducing overpopulation and euthanasia</w:t>
            </w:r>
            <w:r>
              <w:rPr>
                <w:noProof/>
                <w:webHidden/>
              </w:rPr>
              <w:tab/>
            </w:r>
            <w:r>
              <w:rPr>
                <w:noProof/>
                <w:webHidden/>
              </w:rPr>
              <w:fldChar w:fldCharType="begin"/>
            </w:r>
            <w:r>
              <w:rPr>
                <w:noProof/>
                <w:webHidden/>
              </w:rPr>
              <w:instrText xml:space="preserve"> PAGEREF _Toc197431352 \h </w:instrText>
            </w:r>
            <w:r>
              <w:rPr>
                <w:noProof/>
                <w:webHidden/>
              </w:rPr>
            </w:r>
            <w:r>
              <w:rPr>
                <w:noProof/>
                <w:webHidden/>
              </w:rPr>
              <w:fldChar w:fldCharType="separate"/>
            </w:r>
            <w:r>
              <w:rPr>
                <w:noProof/>
                <w:webHidden/>
              </w:rPr>
              <w:t>17</w:t>
            </w:r>
            <w:r>
              <w:rPr>
                <w:noProof/>
                <w:webHidden/>
              </w:rPr>
              <w:fldChar w:fldCharType="end"/>
            </w:r>
          </w:hyperlink>
        </w:p>
        <w:p w14:paraId="0114AC01" w14:textId="3D8A67B6"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3"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_Toc197431353 \h </w:instrText>
            </w:r>
            <w:r>
              <w:rPr>
                <w:noProof/>
                <w:webHidden/>
              </w:rPr>
            </w:r>
            <w:r>
              <w:rPr>
                <w:noProof/>
                <w:webHidden/>
              </w:rPr>
              <w:fldChar w:fldCharType="separate"/>
            </w:r>
            <w:r>
              <w:rPr>
                <w:noProof/>
                <w:webHidden/>
              </w:rPr>
              <w:t>18</w:t>
            </w:r>
            <w:r>
              <w:rPr>
                <w:noProof/>
                <w:webHidden/>
              </w:rPr>
              <w:fldChar w:fldCharType="end"/>
            </w:r>
          </w:hyperlink>
        </w:p>
        <w:p w14:paraId="11174F77" w14:textId="614E6D87"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4" w:history="1">
            <w:r w:rsidRPr="00DE3C53">
              <w:rPr>
                <w:rStyle w:val="Hyperlink"/>
                <w:noProof/>
              </w:rPr>
              <w:t>Our Plan 2026-29</w:t>
            </w:r>
            <w:r>
              <w:rPr>
                <w:noProof/>
                <w:webHidden/>
              </w:rPr>
              <w:tab/>
            </w:r>
            <w:r>
              <w:rPr>
                <w:noProof/>
                <w:webHidden/>
              </w:rPr>
              <w:fldChar w:fldCharType="begin"/>
            </w:r>
            <w:r>
              <w:rPr>
                <w:noProof/>
                <w:webHidden/>
              </w:rPr>
              <w:instrText xml:space="preserve"> PAGEREF _Toc197431354 \h </w:instrText>
            </w:r>
            <w:r>
              <w:rPr>
                <w:noProof/>
                <w:webHidden/>
              </w:rPr>
            </w:r>
            <w:r>
              <w:rPr>
                <w:noProof/>
                <w:webHidden/>
              </w:rPr>
              <w:fldChar w:fldCharType="separate"/>
            </w:r>
            <w:r>
              <w:rPr>
                <w:noProof/>
                <w:webHidden/>
              </w:rPr>
              <w:t>18</w:t>
            </w:r>
            <w:r>
              <w:rPr>
                <w:noProof/>
                <w:webHidden/>
              </w:rPr>
              <w:fldChar w:fldCharType="end"/>
            </w:r>
          </w:hyperlink>
        </w:p>
        <w:p w14:paraId="465039CA" w14:textId="610ED72E"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55" w:history="1">
            <w:r w:rsidRPr="00DE3C53">
              <w:rPr>
                <w:rStyle w:val="Hyperlink"/>
                <w:rFonts w:cs="Arial"/>
                <w:noProof/>
              </w:rPr>
              <w:t>Registration and identification</w:t>
            </w:r>
            <w:r>
              <w:rPr>
                <w:noProof/>
                <w:webHidden/>
              </w:rPr>
              <w:tab/>
            </w:r>
            <w:r>
              <w:rPr>
                <w:noProof/>
                <w:webHidden/>
              </w:rPr>
              <w:fldChar w:fldCharType="begin"/>
            </w:r>
            <w:r>
              <w:rPr>
                <w:noProof/>
                <w:webHidden/>
              </w:rPr>
              <w:instrText xml:space="preserve"> PAGEREF _Toc197431355 \h </w:instrText>
            </w:r>
            <w:r>
              <w:rPr>
                <w:noProof/>
                <w:webHidden/>
              </w:rPr>
            </w:r>
            <w:r>
              <w:rPr>
                <w:noProof/>
                <w:webHidden/>
              </w:rPr>
              <w:fldChar w:fldCharType="separate"/>
            </w:r>
            <w:r>
              <w:rPr>
                <w:noProof/>
                <w:webHidden/>
              </w:rPr>
              <w:t>19</w:t>
            </w:r>
            <w:r>
              <w:rPr>
                <w:noProof/>
                <w:webHidden/>
              </w:rPr>
              <w:fldChar w:fldCharType="end"/>
            </w:r>
          </w:hyperlink>
        </w:p>
        <w:p w14:paraId="0EC5C33C" w14:textId="1A35B610"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6"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_Toc197431356 \h </w:instrText>
            </w:r>
            <w:r>
              <w:rPr>
                <w:noProof/>
                <w:webHidden/>
              </w:rPr>
            </w:r>
            <w:r>
              <w:rPr>
                <w:noProof/>
                <w:webHidden/>
              </w:rPr>
              <w:fldChar w:fldCharType="separate"/>
            </w:r>
            <w:r>
              <w:rPr>
                <w:noProof/>
                <w:webHidden/>
              </w:rPr>
              <w:t>19</w:t>
            </w:r>
            <w:r>
              <w:rPr>
                <w:noProof/>
                <w:webHidden/>
              </w:rPr>
              <w:fldChar w:fldCharType="end"/>
            </w:r>
          </w:hyperlink>
        </w:p>
        <w:p w14:paraId="53DF95AF" w14:textId="6E01FE5A"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7" w:history="1">
            <w:r w:rsidRPr="00DE3C53">
              <w:rPr>
                <w:rStyle w:val="Hyperlink"/>
                <w:noProof/>
              </w:rPr>
              <w:t>Our Plan 2026-29</w:t>
            </w:r>
            <w:r>
              <w:rPr>
                <w:noProof/>
                <w:webHidden/>
              </w:rPr>
              <w:tab/>
            </w:r>
            <w:r>
              <w:rPr>
                <w:noProof/>
                <w:webHidden/>
              </w:rPr>
              <w:fldChar w:fldCharType="begin"/>
            </w:r>
            <w:r>
              <w:rPr>
                <w:noProof/>
                <w:webHidden/>
              </w:rPr>
              <w:instrText xml:space="preserve"> PAGEREF _Toc197431357 \h </w:instrText>
            </w:r>
            <w:r>
              <w:rPr>
                <w:noProof/>
                <w:webHidden/>
              </w:rPr>
            </w:r>
            <w:r>
              <w:rPr>
                <w:noProof/>
                <w:webHidden/>
              </w:rPr>
              <w:fldChar w:fldCharType="separate"/>
            </w:r>
            <w:r>
              <w:rPr>
                <w:noProof/>
                <w:webHidden/>
              </w:rPr>
              <w:t>20</w:t>
            </w:r>
            <w:r>
              <w:rPr>
                <w:noProof/>
                <w:webHidden/>
              </w:rPr>
              <w:fldChar w:fldCharType="end"/>
            </w:r>
          </w:hyperlink>
        </w:p>
        <w:p w14:paraId="437E3FF4" w14:textId="1F7A7C48"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58" w:history="1">
            <w:r w:rsidRPr="00DE3C53">
              <w:rPr>
                <w:rStyle w:val="Hyperlink"/>
                <w:rFonts w:cs="Arial"/>
                <w:noProof/>
              </w:rPr>
              <w:t>Nuisance</w:t>
            </w:r>
            <w:r>
              <w:rPr>
                <w:noProof/>
                <w:webHidden/>
              </w:rPr>
              <w:tab/>
            </w:r>
            <w:r>
              <w:rPr>
                <w:noProof/>
                <w:webHidden/>
              </w:rPr>
              <w:fldChar w:fldCharType="begin"/>
            </w:r>
            <w:r>
              <w:rPr>
                <w:noProof/>
                <w:webHidden/>
              </w:rPr>
              <w:instrText xml:space="preserve"> PAGEREF _Toc197431358 \h </w:instrText>
            </w:r>
            <w:r>
              <w:rPr>
                <w:noProof/>
                <w:webHidden/>
              </w:rPr>
            </w:r>
            <w:r>
              <w:rPr>
                <w:noProof/>
                <w:webHidden/>
              </w:rPr>
              <w:fldChar w:fldCharType="separate"/>
            </w:r>
            <w:r>
              <w:rPr>
                <w:noProof/>
                <w:webHidden/>
              </w:rPr>
              <w:t>21</w:t>
            </w:r>
            <w:r>
              <w:rPr>
                <w:noProof/>
                <w:webHidden/>
              </w:rPr>
              <w:fldChar w:fldCharType="end"/>
            </w:r>
          </w:hyperlink>
        </w:p>
        <w:p w14:paraId="5D684443" w14:textId="52D2F82C"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59"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_Toc197431359 \h </w:instrText>
            </w:r>
            <w:r>
              <w:rPr>
                <w:noProof/>
                <w:webHidden/>
              </w:rPr>
            </w:r>
            <w:r>
              <w:rPr>
                <w:noProof/>
                <w:webHidden/>
              </w:rPr>
              <w:fldChar w:fldCharType="separate"/>
            </w:r>
            <w:r>
              <w:rPr>
                <w:noProof/>
                <w:webHidden/>
              </w:rPr>
              <w:t>22</w:t>
            </w:r>
            <w:r>
              <w:rPr>
                <w:noProof/>
                <w:webHidden/>
              </w:rPr>
              <w:fldChar w:fldCharType="end"/>
            </w:r>
          </w:hyperlink>
        </w:p>
        <w:p w14:paraId="040FA944" w14:textId="4E74A2F8"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0" w:history="1">
            <w:r w:rsidRPr="00DE3C53">
              <w:rPr>
                <w:rStyle w:val="Hyperlink"/>
                <w:noProof/>
              </w:rPr>
              <w:t>Our Plan 2026-29</w:t>
            </w:r>
            <w:r>
              <w:rPr>
                <w:noProof/>
                <w:webHidden/>
              </w:rPr>
              <w:tab/>
            </w:r>
            <w:r>
              <w:rPr>
                <w:noProof/>
                <w:webHidden/>
              </w:rPr>
              <w:fldChar w:fldCharType="begin"/>
            </w:r>
            <w:r>
              <w:rPr>
                <w:noProof/>
                <w:webHidden/>
              </w:rPr>
              <w:instrText xml:space="preserve"> PAGEREF _Toc197431360 \h </w:instrText>
            </w:r>
            <w:r>
              <w:rPr>
                <w:noProof/>
                <w:webHidden/>
              </w:rPr>
            </w:r>
            <w:r>
              <w:rPr>
                <w:noProof/>
                <w:webHidden/>
              </w:rPr>
              <w:fldChar w:fldCharType="separate"/>
            </w:r>
            <w:r>
              <w:rPr>
                <w:noProof/>
                <w:webHidden/>
              </w:rPr>
              <w:t>23</w:t>
            </w:r>
            <w:r>
              <w:rPr>
                <w:noProof/>
                <w:webHidden/>
              </w:rPr>
              <w:fldChar w:fldCharType="end"/>
            </w:r>
          </w:hyperlink>
        </w:p>
        <w:p w14:paraId="67DD50E5" w14:textId="2947D215"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61" w:history="1">
            <w:r w:rsidRPr="00DE3C53">
              <w:rPr>
                <w:rStyle w:val="Hyperlink"/>
                <w:rFonts w:cs="Arial"/>
                <w:noProof/>
              </w:rPr>
              <w:t>Dog attacks</w:t>
            </w:r>
            <w:r>
              <w:rPr>
                <w:noProof/>
                <w:webHidden/>
              </w:rPr>
              <w:tab/>
            </w:r>
            <w:r>
              <w:rPr>
                <w:noProof/>
                <w:webHidden/>
              </w:rPr>
              <w:fldChar w:fldCharType="begin"/>
            </w:r>
            <w:r>
              <w:rPr>
                <w:noProof/>
                <w:webHidden/>
              </w:rPr>
              <w:instrText xml:space="preserve"> PAGEREF _Toc197431361 \h </w:instrText>
            </w:r>
            <w:r>
              <w:rPr>
                <w:noProof/>
                <w:webHidden/>
              </w:rPr>
            </w:r>
            <w:r>
              <w:rPr>
                <w:noProof/>
                <w:webHidden/>
              </w:rPr>
              <w:fldChar w:fldCharType="separate"/>
            </w:r>
            <w:r>
              <w:rPr>
                <w:noProof/>
                <w:webHidden/>
              </w:rPr>
              <w:t>24</w:t>
            </w:r>
            <w:r>
              <w:rPr>
                <w:noProof/>
                <w:webHidden/>
              </w:rPr>
              <w:fldChar w:fldCharType="end"/>
            </w:r>
          </w:hyperlink>
        </w:p>
        <w:p w14:paraId="30754E10" w14:textId="77A4382E"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2" w:history="1">
            <w:r w:rsidRPr="00DE3C53">
              <w:rPr>
                <w:rStyle w:val="Hyperlink"/>
                <w:noProof/>
              </w:rPr>
              <w:t>Context and current situation</w:t>
            </w:r>
            <w:r>
              <w:rPr>
                <w:noProof/>
                <w:webHidden/>
              </w:rPr>
              <w:tab/>
            </w:r>
            <w:r>
              <w:rPr>
                <w:noProof/>
                <w:webHidden/>
              </w:rPr>
              <w:fldChar w:fldCharType="begin"/>
            </w:r>
            <w:r>
              <w:rPr>
                <w:noProof/>
                <w:webHidden/>
              </w:rPr>
              <w:instrText xml:space="preserve"> PAGEREF _Toc197431362 \h </w:instrText>
            </w:r>
            <w:r>
              <w:rPr>
                <w:noProof/>
                <w:webHidden/>
              </w:rPr>
            </w:r>
            <w:r>
              <w:rPr>
                <w:noProof/>
                <w:webHidden/>
              </w:rPr>
              <w:fldChar w:fldCharType="separate"/>
            </w:r>
            <w:r>
              <w:rPr>
                <w:noProof/>
                <w:webHidden/>
              </w:rPr>
              <w:t>24</w:t>
            </w:r>
            <w:r>
              <w:rPr>
                <w:noProof/>
                <w:webHidden/>
              </w:rPr>
              <w:fldChar w:fldCharType="end"/>
            </w:r>
          </w:hyperlink>
        </w:p>
        <w:p w14:paraId="1F4092BB" w14:textId="43B50BDC"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3"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_Toc197431363 \h </w:instrText>
            </w:r>
            <w:r>
              <w:rPr>
                <w:noProof/>
                <w:webHidden/>
              </w:rPr>
            </w:r>
            <w:r>
              <w:rPr>
                <w:noProof/>
                <w:webHidden/>
              </w:rPr>
              <w:fldChar w:fldCharType="separate"/>
            </w:r>
            <w:r>
              <w:rPr>
                <w:noProof/>
                <w:webHidden/>
              </w:rPr>
              <w:t>24</w:t>
            </w:r>
            <w:r>
              <w:rPr>
                <w:noProof/>
                <w:webHidden/>
              </w:rPr>
              <w:fldChar w:fldCharType="end"/>
            </w:r>
          </w:hyperlink>
        </w:p>
        <w:p w14:paraId="0B49DE63" w14:textId="659A3654"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4" w:history="1">
            <w:r w:rsidRPr="00DE3C53">
              <w:rPr>
                <w:rStyle w:val="Hyperlink"/>
                <w:noProof/>
              </w:rPr>
              <w:t>Our Plan 2026-29</w:t>
            </w:r>
            <w:r>
              <w:rPr>
                <w:noProof/>
                <w:webHidden/>
              </w:rPr>
              <w:tab/>
            </w:r>
            <w:r>
              <w:rPr>
                <w:noProof/>
                <w:webHidden/>
              </w:rPr>
              <w:fldChar w:fldCharType="begin"/>
            </w:r>
            <w:r>
              <w:rPr>
                <w:noProof/>
                <w:webHidden/>
              </w:rPr>
              <w:instrText xml:space="preserve"> PAGEREF _Toc197431364 \h </w:instrText>
            </w:r>
            <w:r>
              <w:rPr>
                <w:noProof/>
                <w:webHidden/>
              </w:rPr>
            </w:r>
            <w:r>
              <w:rPr>
                <w:noProof/>
                <w:webHidden/>
              </w:rPr>
              <w:fldChar w:fldCharType="separate"/>
            </w:r>
            <w:r>
              <w:rPr>
                <w:noProof/>
                <w:webHidden/>
              </w:rPr>
              <w:t>25</w:t>
            </w:r>
            <w:r>
              <w:rPr>
                <w:noProof/>
                <w:webHidden/>
              </w:rPr>
              <w:fldChar w:fldCharType="end"/>
            </w:r>
          </w:hyperlink>
        </w:p>
        <w:p w14:paraId="2BE53643" w14:textId="20462B18"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65" w:history="1">
            <w:r w:rsidRPr="00DE3C53">
              <w:rPr>
                <w:rStyle w:val="Hyperlink"/>
                <w:rFonts w:cs="Arial"/>
                <w:noProof/>
              </w:rPr>
              <w:t>Dangerous, menacing and restricted breed dogs</w:t>
            </w:r>
            <w:r>
              <w:rPr>
                <w:noProof/>
                <w:webHidden/>
              </w:rPr>
              <w:tab/>
            </w:r>
            <w:r>
              <w:rPr>
                <w:noProof/>
                <w:webHidden/>
              </w:rPr>
              <w:fldChar w:fldCharType="begin"/>
            </w:r>
            <w:r>
              <w:rPr>
                <w:noProof/>
                <w:webHidden/>
              </w:rPr>
              <w:instrText xml:space="preserve"> PAGEREF _Toc197431365 \h </w:instrText>
            </w:r>
            <w:r>
              <w:rPr>
                <w:noProof/>
                <w:webHidden/>
              </w:rPr>
            </w:r>
            <w:r>
              <w:rPr>
                <w:noProof/>
                <w:webHidden/>
              </w:rPr>
              <w:fldChar w:fldCharType="separate"/>
            </w:r>
            <w:r>
              <w:rPr>
                <w:noProof/>
                <w:webHidden/>
              </w:rPr>
              <w:t>26</w:t>
            </w:r>
            <w:r>
              <w:rPr>
                <w:noProof/>
                <w:webHidden/>
              </w:rPr>
              <w:fldChar w:fldCharType="end"/>
            </w:r>
          </w:hyperlink>
        </w:p>
        <w:p w14:paraId="135F67F5" w14:textId="2756B4D9"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6"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_Toc197431366 \h </w:instrText>
            </w:r>
            <w:r>
              <w:rPr>
                <w:noProof/>
                <w:webHidden/>
              </w:rPr>
            </w:r>
            <w:r>
              <w:rPr>
                <w:noProof/>
                <w:webHidden/>
              </w:rPr>
              <w:fldChar w:fldCharType="separate"/>
            </w:r>
            <w:r>
              <w:rPr>
                <w:noProof/>
                <w:webHidden/>
              </w:rPr>
              <w:t>26</w:t>
            </w:r>
            <w:r>
              <w:rPr>
                <w:noProof/>
                <w:webHidden/>
              </w:rPr>
              <w:fldChar w:fldCharType="end"/>
            </w:r>
          </w:hyperlink>
        </w:p>
        <w:p w14:paraId="4E23DDA5" w14:textId="36D3CF61"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7" w:history="1">
            <w:r w:rsidRPr="00DE3C53">
              <w:rPr>
                <w:rStyle w:val="Hyperlink"/>
                <w:noProof/>
              </w:rPr>
              <w:t>Our Plan 2026-29</w:t>
            </w:r>
            <w:r>
              <w:rPr>
                <w:noProof/>
                <w:webHidden/>
              </w:rPr>
              <w:tab/>
            </w:r>
            <w:r>
              <w:rPr>
                <w:noProof/>
                <w:webHidden/>
              </w:rPr>
              <w:fldChar w:fldCharType="begin"/>
            </w:r>
            <w:r>
              <w:rPr>
                <w:noProof/>
                <w:webHidden/>
              </w:rPr>
              <w:instrText xml:space="preserve"> PAGEREF _Toc197431367 \h </w:instrText>
            </w:r>
            <w:r>
              <w:rPr>
                <w:noProof/>
                <w:webHidden/>
              </w:rPr>
            </w:r>
            <w:r>
              <w:rPr>
                <w:noProof/>
                <w:webHidden/>
              </w:rPr>
              <w:fldChar w:fldCharType="separate"/>
            </w:r>
            <w:r>
              <w:rPr>
                <w:noProof/>
                <w:webHidden/>
              </w:rPr>
              <w:t>26</w:t>
            </w:r>
            <w:r>
              <w:rPr>
                <w:noProof/>
                <w:webHidden/>
              </w:rPr>
              <w:fldChar w:fldCharType="end"/>
            </w:r>
          </w:hyperlink>
        </w:p>
        <w:p w14:paraId="50FAF342" w14:textId="204684F2"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68" w:history="1">
            <w:r w:rsidRPr="00DE3C53">
              <w:rPr>
                <w:rStyle w:val="Hyperlink"/>
                <w:rFonts w:cs="Arial"/>
                <w:noProof/>
              </w:rPr>
              <w:t>Domestic animal businesses</w:t>
            </w:r>
            <w:r>
              <w:rPr>
                <w:noProof/>
                <w:webHidden/>
              </w:rPr>
              <w:tab/>
            </w:r>
            <w:r>
              <w:rPr>
                <w:noProof/>
                <w:webHidden/>
              </w:rPr>
              <w:fldChar w:fldCharType="begin"/>
            </w:r>
            <w:r>
              <w:rPr>
                <w:noProof/>
                <w:webHidden/>
              </w:rPr>
              <w:instrText xml:space="preserve"> PAGEREF _Toc197431368 \h </w:instrText>
            </w:r>
            <w:r>
              <w:rPr>
                <w:noProof/>
                <w:webHidden/>
              </w:rPr>
            </w:r>
            <w:r>
              <w:rPr>
                <w:noProof/>
                <w:webHidden/>
              </w:rPr>
              <w:fldChar w:fldCharType="separate"/>
            </w:r>
            <w:r>
              <w:rPr>
                <w:noProof/>
                <w:webHidden/>
              </w:rPr>
              <w:t>27</w:t>
            </w:r>
            <w:r>
              <w:rPr>
                <w:noProof/>
                <w:webHidden/>
              </w:rPr>
              <w:fldChar w:fldCharType="end"/>
            </w:r>
          </w:hyperlink>
        </w:p>
        <w:p w14:paraId="46530F88" w14:textId="5BB7F4A9"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69"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_Toc197431369 \h </w:instrText>
            </w:r>
            <w:r>
              <w:rPr>
                <w:noProof/>
                <w:webHidden/>
              </w:rPr>
            </w:r>
            <w:r>
              <w:rPr>
                <w:noProof/>
                <w:webHidden/>
              </w:rPr>
              <w:fldChar w:fldCharType="separate"/>
            </w:r>
            <w:r>
              <w:rPr>
                <w:noProof/>
                <w:webHidden/>
              </w:rPr>
              <w:t>27</w:t>
            </w:r>
            <w:r>
              <w:rPr>
                <w:noProof/>
                <w:webHidden/>
              </w:rPr>
              <w:fldChar w:fldCharType="end"/>
            </w:r>
          </w:hyperlink>
        </w:p>
        <w:p w14:paraId="7B87A51A" w14:textId="6E280747"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70" w:history="1">
            <w:r w:rsidRPr="00DE3C53">
              <w:rPr>
                <w:rStyle w:val="Hyperlink"/>
                <w:noProof/>
              </w:rPr>
              <w:t>Our Plan 2026-29</w:t>
            </w:r>
            <w:r>
              <w:rPr>
                <w:noProof/>
                <w:webHidden/>
              </w:rPr>
              <w:tab/>
            </w:r>
            <w:r>
              <w:rPr>
                <w:noProof/>
                <w:webHidden/>
              </w:rPr>
              <w:fldChar w:fldCharType="begin"/>
            </w:r>
            <w:r>
              <w:rPr>
                <w:noProof/>
                <w:webHidden/>
              </w:rPr>
              <w:instrText xml:space="preserve"> PAGEREF _Toc197431370 \h </w:instrText>
            </w:r>
            <w:r>
              <w:rPr>
                <w:noProof/>
                <w:webHidden/>
              </w:rPr>
            </w:r>
            <w:r>
              <w:rPr>
                <w:noProof/>
                <w:webHidden/>
              </w:rPr>
              <w:fldChar w:fldCharType="separate"/>
            </w:r>
            <w:r>
              <w:rPr>
                <w:noProof/>
                <w:webHidden/>
              </w:rPr>
              <w:t>27</w:t>
            </w:r>
            <w:r>
              <w:rPr>
                <w:noProof/>
                <w:webHidden/>
              </w:rPr>
              <w:fldChar w:fldCharType="end"/>
            </w:r>
          </w:hyperlink>
        </w:p>
        <w:p w14:paraId="1DD5C857" w14:textId="69E9B82F"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71" w:history="1">
            <w:r w:rsidRPr="00DE3C53">
              <w:rPr>
                <w:rStyle w:val="Hyperlink"/>
                <w:rFonts w:cs="Arial"/>
                <w:noProof/>
              </w:rPr>
              <w:t>Training of authorised officers</w:t>
            </w:r>
            <w:r>
              <w:rPr>
                <w:noProof/>
                <w:webHidden/>
              </w:rPr>
              <w:tab/>
            </w:r>
            <w:r>
              <w:rPr>
                <w:noProof/>
                <w:webHidden/>
              </w:rPr>
              <w:fldChar w:fldCharType="begin"/>
            </w:r>
            <w:r>
              <w:rPr>
                <w:noProof/>
                <w:webHidden/>
              </w:rPr>
              <w:instrText xml:space="preserve"> PAGEREF _Toc197431371 \h </w:instrText>
            </w:r>
            <w:r>
              <w:rPr>
                <w:noProof/>
                <w:webHidden/>
              </w:rPr>
            </w:r>
            <w:r>
              <w:rPr>
                <w:noProof/>
                <w:webHidden/>
              </w:rPr>
              <w:fldChar w:fldCharType="separate"/>
            </w:r>
            <w:r>
              <w:rPr>
                <w:noProof/>
                <w:webHidden/>
              </w:rPr>
              <w:t>29</w:t>
            </w:r>
            <w:r>
              <w:rPr>
                <w:noProof/>
                <w:webHidden/>
              </w:rPr>
              <w:fldChar w:fldCharType="end"/>
            </w:r>
          </w:hyperlink>
        </w:p>
        <w:p w14:paraId="2D7368AE" w14:textId="07B6E165"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72" w:history="1">
            <w:r w:rsidRPr="00DE3C53">
              <w:rPr>
                <w:rStyle w:val="Hyperlink"/>
                <w:noProof/>
              </w:rPr>
              <w:t>What we currently do</w:t>
            </w:r>
            <w:r>
              <w:rPr>
                <w:noProof/>
                <w:webHidden/>
              </w:rPr>
              <w:tab/>
            </w:r>
            <w:r>
              <w:rPr>
                <w:noProof/>
                <w:webHidden/>
              </w:rPr>
              <w:fldChar w:fldCharType="begin"/>
            </w:r>
            <w:r>
              <w:rPr>
                <w:noProof/>
                <w:webHidden/>
              </w:rPr>
              <w:instrText xml:space="preserve"> PAGEREF _Toc197431372 \h </w:instrText>
            </w:r>
            <w:r>
              <w:rPr>
                <w:noProof/>
                <w:webHidden/>
              </w:rPr>
            </w:r>
            <w:r>
              <w:rPr>
                <w:noProof/>
                <w:webHidden/>
              </w:rPr>
              <w:fldChar w:fldCharType="separate"/>
            </w:r>
            <w:r>
              <w:rPr>
                <w:noProof/>
                <w:webHidden/>
              </w:rPr>
              <w:t>29</w:t>
            </w:r>
            <w:r>
              <w:rPr>
                <w:noProof/>
                <w:webHidden/>
              </w:rPr>
              <w:fldChar w:fldCharType="end"/>
            </w:r>
          </w:hyperlink>
        </w:p>
        <w:p w14:paraId="3F83A218" w14:textId="3EC0657D"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73" w:history="1">
            <w:r w:rsidRPr="00DE3C53">
              <w:rPr>
                <w:rStyle w:val="Hyperlink"/>
                <w:noProof/>
              </w:rPr>
              <w:t>Our Plan 2026-29</w:t>
            </w:r>
            <w:r>
              <w:rPr>
                <w:noProof/>
                <w:webHidden/>
              </w:rPr>
              <w:tab/>
            </w:r>
            <w:r>
              <w:rPr>
                <w:noProof/>
                <w:webHidden/>
              </w:rPr>
              <w:fldChar w:fldCharType="begin"/>
            </w:r>
            <w:r>
              <w:rPr>
                <w:noProof/>
                <w:webHidden/>
              </w:rPr>
              <w:instrText xml:space="preserve"> PAGEREF _Toc197431373 \h </w:instrText>
            </w:r>
            <w:r>
              <w:rPr>
                <w:noProof/>
                <w:webHidden/>
              </w:rPr>
            </w:r>
            <w:r>
              <w:rPr>
                <w:noProof/>
                <w:webHidden/>
              </w:rPr>
              <w:fldChar w:fldCharType="separate"/>
            </w:r>
            <w:r>
              <w:rPr>
                <w:noProof/>
                <w:webHidden/>
              </w:rPr>
              <w:t>29</w:t>
            </w:r>
            <w:r>
              <w:rPr>
                <w:noProof/>
                <w:webHidden/>
              </w:rPr>
              <w:fldChar w:fldCharType="end"/>
            </w:r>
          </w:hyperlink>
        </w:p>
        <w:p w14:paraId="37EE461D" w14:textId="04D22885"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74" w:history="1">
            <w:r w:rsidRPr="00DE3C53">
              <w:rPr>
                <w:rStyle w:val="Hyperlink"/>
                <w:rFonts w:cs="Arial"/>
                <w:noProof/>
              </w:rPr>
              <w:t>Other matters</w:t>
            </w:r>
            <w:r>
              <w:rPr>
                <w:noProof/>
                <w:webHidden/>
              </w:rPr>
              <w:tab/>
            </w:r>
            <w:r>
              <w:rPr>
                <w:noProof/>
                <w:webHidden/>
              </w:rPr>
              <w:fldChar w:fldCharType="begin"/>
            </w:r>
            <w:r>
              <w:rPr>
                <w:noProof/>
                <w:webHidden/>
              </w:rPr>
              <w:instrText xml:space="preserve"> PAGEREF _Toc197431374 \h </w:instrText>
            </w:r>
            <w:r>
              <w:rPr>
                <w:noProof/>
                <w:webHidden/>
              </w:rPr>
            </w:r>
            <w:r>
              <w:rPr>
                <w:noProof/>
                <w:webHidden/>
              </w:rPr>
              <w:fldChar w:fldCharType="separate"/>
            </w:r>
            <w:r>
              <w:rPr>
                <w:noProof/>
                <w:webHidden/>
              </w:rPr>
              <w:t>30</w:t>
            </w:r>
            <w:r>
              <w:rPr>
                <w:noProof/>
                <w:webHidden/>
              </w:rPr>
              <w:fldChar w:fldCharType="end"/>
            </w:r>
          </w:hyperlink>
        </w:p>
        <w:p w14:paraId="4B04A6BE" w14:textId="08D89F21"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75" w:history="1">
            <w:r w:rsidRPr="00DE3C53">
              <w:rPr>
                <w:rStyle w:val="Hyperlink"/>
                <w:noProof/>
              </w:rPr>
              <w:t>Our Plan 2026-29</w:t>
            </w:r>
            <w:r>
              <w:rPr>
                <w:noProof/>
                <w:webHidden/>
              </w:rPr>
              <w:tab/>
            </w:r>
            <w:r>
              <w:rPr>
                <w:noProof/>
                <w:webHidden/>
              </w:rPr>
              <w:fldChar w:fldCharType="begin"/>
            </w:r>
            <w:r>
              <w:rPr>
                <w:noProof/>
                <w:webHidden/>
              </w:rPr>
              <w:instrText xml:space="preserve"> PAGEREF _Toc197431375 \h </w:instrText>
            </w:r>
            <w:r>
              <w:rPr>
                <w:noProof/>
                <w:webHidden/>
              </w:rPr>
            </w:r>
            <w:r>
              <w:rPr>
                <w:noProof/>
                <w:webHidden/>
              </w:rPr>
              <w:fldChar w:fldCharType="separate"/>
            </w:r>
            <w:r>
              <w:rPr>
                <w:noProof/>
                <w:webHidden/>
              </w:rPr>
              <w:t>30</w:t>
            </w:r>
            <w:r>
              <w:rPr>
                <w:noProof/>
                <w:webHidden/>
              </w:rPr>
              <w:fldChar w:fldCharType="end"/>
            </w:r>
          </w:hyperlink>
        </w:p>
        <w:p w14:paraId="0C7DA98F" w14:textId="734A76B6" w:rsidR="00B71819" w:rsidRDefault="00B71819">
          <w:pPr>
            <w:pStyle w:val="TOC2"/>
            <w:rPr>
              <w:rFonts w:asciiTheme="minorHAnsi" w:eastAsiaTheme="minorEastAsia" w:hAnsiTheme="minorHAnsi"/>
              <w:noProof/>
              <w:kern w:val="2"/>
              <w:sz w:val="24"/>
              <w:szCs w:val="24"/>
              <w:lang w:eastAsia="en-AU"/>
              <w14:ligatures w14:val="standardContextual"/>
            </w:rPr>
          </w:pPr>
          <w:hyperlink w:anchor="_Toc197431376" w:history="1">
            <w:r w:rsidRPr="00DE3C53">
              <w:rPr>
                <w:rStyle w:val="Hyperlink"/>
                <w:rFonts w:cs="Arial"/>
                <w:noProof/>
              </w:rPr>
              <w:t>Review and evaluation</w:t>
            </w:r>
            <w:r>
              <w:rPr>
                <w:noProof/>
                <w:webHidden/>
              </w:rPr>
              <w:tab/>
            </w:r>
            <w:r>
              <w:rPr>
                <w:noProof/>
                <w:webHidden/>
              </w:rPr>
              <w:fldChar w:fldCharType="begin"/>
            </w:r>
            <w:r>
              <w:rPr>
                <w:noProof/>
                <w:webHidden/>
              </w:rPr>
              <w:instrText xml:space="preserve"> PAGEREF _Toc197431376 \h </w:instrText>
            </w:r>
            <w:r>
              <w:rPr>
                <w:noProof/>
                <w:webHidden/>
              </w:rPr>
            </w:r>
            <w:r>
              <w:rPr>
                <w:noProof/>
                <w:webHidden/>
              </w:rPr>
              <w:fldChar w:fldCharType="separate"/>
            </w:r>
            <w:r>
              <w:rPr>
                <w:noProof/>
                <w:webHidden/>
              </w:rPr>
              <w:t>31</w:t>
            </w:r>
            <w:r>
              <w:rPr>
                <w:noProof/>
                <w:webHidden/>
              </w:rPr>
              <w:fldChar w:fldCharType="end"/>
            </w:r>
          </w:hyperlink>
        </w:p>
        <w:p w14:paraId="4BDE80F4" w14:textId="6323CBDB" w:rsidR="00B71819" w:rsidRDefault="00B71819">
          <w:pPr>
            <w:pStyle w:val="TOC3"/>
            <w:rPr>
              <w:rFonts w:asciiTheme="minorHAnsi" w:eastAsiaTheme="minorEastAsia" w:hAnsiTheme="minorHAnsi"/>
              <w:noProof/>
              <w:kern w:val="2"/>
              <w:sz w:val="24"/>
              <w:szCs w:val="24"/>
              <w:lang w:eastAsia="en-AU"/>
              <w14:ligatures w14:val="standardContextual"/>
            </w:rPr>
          </w:pPr>
          <w:hyperlink w:anchor="_Toc197431377" w:history="1">
            <w:r w:rsidRPr="00DE3C53">
              <w:rPr>
                <w:rStyle w:val="Hyperlink"/>
                <w:noProof/>
              </w:rPr>
              <w:t>Performance monitoring and evaluation process</w:t>
            </w:r>
            <w:r>
              <w:rPr>
                <w:noProof/>
                <w:webHidden/>
              </w:rPr>
              <w:tab/>
            </w:r>
            <w:r>
              <w:rPr>
                <w:noProof/>
                <w:webHidden/>
              </w:rPr>
              <w:fldChar w:fldCharType="begin"/>
            </w:r>
            <w:r>
              <w:rPr>
                <w:noProof/>
                <w:webHidden/>
              </w:rPr>
              <w:instrText xml:space="preserve"> PAGEREF _Toc197431377 \h </w:instrText>
            </w:r>
            <w:r>
              <w:rPr>
                <w:noProof/>
                <w:webHidden/>
              </w:rPr>
            </w:r>
            <w:r>
              <w:rPr>
                <w:noProof/>
                <w:webHidden/>
              </w:rPr>
              <w:fldChar w:fldCharType="separate"/>
            </w:r>
            <w:r>
              <w:rPr>
                <w:noProof/>
                <w:webHidden/>
              </w:rPr>
              <w:t>31</w:t>
            </w:r>
            <w:r>
              <w:rPr>
                <w:noProof/>
                <w:webHidden/>
              </w:rPr>
              <w:fldChar w:fldCharType="end"/>
            </w:r>
          </w:hyperlink>
        </w:p>
        <w:p w14:paraId="3B05C2C5" w14:textId="3205FEB6" w:rsidR="4451C1C4" w:rsidRDefault="4451C1C4" w:rsidP="4451C1C4">
          <w:pPr>
            <w:pStyle w:val="TOC2"/>
            <w:tabs>
              <w:tab w:val="clear" w:pos="9628"/>
              <w:tab w:val="right" w:leader="dot" w:pos="9615"/>
            </w:tabs>
            <w:rPr>
              <w:rStyle w:val="Hyperlink"/>
            </w:rPr>
          </w:pPr>
          <w:r>
            <w:fldChar w:fldCharType="end"/>
          </w:r>
        </w:p>
      </w:sdtContent>
    </w:sdt>
    <w:p w14:paraId="64C2B15E" w14:textId="52146B89" w:rsidR="00347A28" w:rsidRPr="009B2870" w:rsidRDefault="00347A28">
      <w:pPr>
        <w:rPr>
          <w:rFonts w:cs="Arial"/>
        </w:rPr>
      </w:pPr>
    </w:p>
    <w:p w14:paraId="12FCFBE5" w14:textId="2FD34B12" w:rsidR="00AC6C19" w:rsidRPr="009B2870" w:rsidRDefault="00AC6C19" w:rsidP="00754B19">
      <w:pPr>
        <w:spacing w:line="240" w:lineRule="auto"/>
        <w:rPr>
          <w:rFonts w:eastAsiaTheme="majorEastAsia" w:cs="Arial"/>
          <w:spacing w:val="-10"/>
          <w:kern w:val="28"/>
          <w:sz w:val="32"/>
          <w:szCs w:val="32"/>
        </w:rPr>
      </w:pPr>
      <w:r w:rsidRPr="009B2870">
        <w:rPr>
          <w:rFonts w:eastAsiaTheme="majorEastAsia" w:cs="Arial"/>
          <w:spacing w:val="-10"/>
          <w:kern w:val="28"/>
          <w:sz w:val="32"/>
          <w:szCs w:val="32"/>
        </w:rPr>
        <w:br w:type="page"/>
      </w:r>
    </w:p>
    <w:p w14:paraId="1F56EA11" w14:textId="2E9890AF" w:rsidR="00F65985" w:rsidRPr="009B2870" w:rsidRDefault="007033B4" w:rsidP="00DC11FB">
      <w:pPr>
        <w:pStyle w:val="Heading2"/>
        <w:spacing w:before="0" w:after="160" w:line="240" w:lineRule="auto"/>
        <w:rPr>
          <w:rFonts w:cs="Arial"/>
        </w:rPr>
      </w:pPr>
      <w:bookmarkStart w:id="2" w:name="_Toc197431327"/>
      <w:r>
        <w:rPr>
          <w:rFonts w:cs="Arial"/>
        </w:rPr>
        <w:lastRenderedPageBreak/>
        <w:t>Introduction</w:t>
      </w:r>
      <w:bookmarkEnd w:id="2"/>
    </w:p>
    <w:p w14:paraId="6862C2EB" w14:textId="7546E7B4" w:rsidR="007033B4" w:rsidRDefault="007033B4" w:rsidP="007033B4">
      <w:pPr>
        <w:pStyle w:val="Heading3"/>
        <w:rPr>
          <w:rFonts w:hint="eastAsia"/>
          <w:lang w:val="en-US"/>
        </w:rPr>
      </w:pPr>
      <w:bookmarkStart w:id="3" w:name="_Toc197431328"/>
      <w:r>
        <w:rPr>
          <w:lang w:val="en-US"/>
        </w:rPr>
        <w:t>Purpose</w:t>
      </w:r>
      <w:bookmarkEnd w:id="3"/>
    </w:p>
    <w:p w14:paraId="453C446B" w14:textId="57557DFC" w:rsidR="0077063C" w:rsidRDefault="00A83770" w:rsidP="00A83770">
      <w:pPr>
        <w:spacing w:line="240" w:lineRule="auto"/>
        <w:rPr>
          <w:rFonts w:cs="Arial"/>
          <w:lang w:val="en-US"/>
        </w:rPr>
      </w:pPr>
      <w:r w:rsidRPr="00A83770">
        <w:rPr>
          <w:rFonts w:cs="Arial"/>
          <w:lang w:val="en-US"/>
        </w:rPr>
        <w:t xml:space="preserve">The DAMP </w:t>
      </w:r>
      <w:r w:rsidR="00904C89">
        <w:rPr>
          <w:rFonts w:cs="Arial"/>
          <w:lang w:val="en-US"/>
        </w:rPr>
        <w:t xml:space="preserve">is a four-year Plan that </w:t>
      </w:r>
      <w:r w:rsidR="00B03892">
        <w:rPr>
          <w:rFonts w:cs="Arial"/>
          <w:lang w:val="en-US"/>
        </w:rPr>
        <w:t>provides a strategic approach to</w:t>
      </w:r>
      <w:r w:rsidRPr="00A83770">
        <w:rPr>
          <w:rFonts w:cs="Arial"/>
          <w:lang w:val="en-US"/>
        </w:rPr>
        <w:t xml:space="preserve"> promoting and encouraging responsible pet ownership</w:t>
      </w:r>
      <w:r w:rsidR="00944E40">
        <w:rPr>
          <w:rFonts w:cs="Arial"/>
          <w:lang w:val="en-US"/>
        </w:rPr>
        <w:t xml:space="preserve">, the welfare of dogs and cats and the protection of </w:t>
      </w:r>
      <w:r w:rsidR="0077063C">
        <w:rPr>
          <w:rFonts w:cs="Arial"/>
          <w:lang w:val="en-US"/>
        </w:rPr>
        <w:t>the community and environment from nuisance dogs and cats.</w:t>
      </w:r>
    </w:p>
    <w:p w14:paraId="2901AD76" w14:textId="0081E13D" w:rsidR="00D74C43" w:rsidRDefault="00345A73" w:rsidP="00A83770">
      <w:pPr>
        <w:spacing w:line="240" w:lineRule="auto"/>
        <w:rPr>
          <w:rFonts w:cs="Arial"/>
          <w:lang w:val="en-US"/>
        </w:rPr>
      </w:pPr>
      <w:r>
        <w:rPr>
          <w:rFonts w:cs="Arial"/>
          <w:lang w:val="en-US"/>
        </w:rPr>
        <w:t>This document</w:t>
      </w:r>
      <w:r w:rsidR="00A83770" w:rsidRPr="00A83770">
        <w:rPr>
          <w:rFonts w:cs="Arial"/>
          <w:lang w:val="en-US"/>
        </w:rPr>
        <w:t xml:space="preserve"> explains how Council currently manages </w:t>
      </w:r>
      <w:r w:rsidR="00F43FDE">
        <w:rPr>
          <w:rFonts w:cs="Arial"/>
          <w:lang w:val="en-US"/>
        </w:rPr>
        <w:t xml:space="preserve">programs </w:t>
      </w:r>
      <w:r w:rsidR="00A83770" w:rsidRPr="00A83770">
        <w:rPr>
          <w:rFonts w:cs="Arial"/>
          <w:lang w:val="en-US"/>
        </w:rPr>
        <w:t xml:space="preserve">and </w:t>
      </w:r>
      <w:r w:rsidR="0077063C">
        <w:rPr>
          <w:rFonts w:cs="Arial"/>
          <w:lang w:val="en-US"/>
        </w:rPr>
        <w:t>sets out actions</w:t>
      </w:r>
      <w:r w:rsidR="00A83770" w:rsidRPr="00A83770">
        <w:rPr>
          <w:rFonts w:cs="Arial"/>
          <w:lang w:val="en-US"/>
        </w:rPr>
        <w:t xml:space="preserve"> to improve and grow the ways in which Council delivers domestic animal management programs. </w:t>
      </w:r>
    </w:p>
    <w:p w14:paraId="435F630B" w14:textId="0DF8D6DC" w:rsidR="00A83770" w:rsidRPr="00A83770" w:rsidRDefault="00A83770" w:rsidP="00A83770">
      <w:pPr>
        <w:spacing w:line="240" w:lineRule="auto"/>
        <w:rPr>
          <w:rFonts w:cs="Arial"/>
          <w:lang w:val="en-US"/>
        </w:rPr>
      </w:pPr>
      <w:r w:rsidRPr="00A83770">
        <w:rPr>
          <w:rFonts w:cs="Arial"/>
          <w:lang w:val="en-US"/>
        </w:rPr>
        <w:t xml:space="preserve">These objectives and guidelines aim to create a place where pets and the community can live together, without adversely </w:t>
      </w:r>
      <w:r w:rsidR="009470FA" w:rsidRPr="00A83770">
        <w:rPr>
          <w:rFonts w:cs="Arial"/>
          <w:lang w:val="en-US"/>
        </w:rPr>
        <w:t>impacting on</w:t>
      </w:r>
      <w:r w:rsidRPr="00A83770">
        <w:rPr>
          <w:rFonts w:cs="Arial"/>
          <w:lang w:val="en-US"/>
        </w:rPr>
        <w:t xml:space="preserve"> the environment or </w:t>
      </w:r>
      <w:r w:rsidR="00707E79">
        <w:rPr>
          <w:rFonts w:cs="Arial"/>
          <w:lang w:val="en-US"/>
        </w:rPr>
        <w:t xml:space="preserve">community </w:t>
      </w:r>
      <w:r w:rsidRPr="00A83770">
        <w:rPr>
          <w:rFonts w:cs="Arial"/>
          <w:lang w:val="en-US"/>
        </w:rPr>
        <w:t>amenity.</w:t>
      </w:r>
    </w:p>
    <w:p w14:paraId="339D6967" w14:textId="6A4BA818" w:rsidR="009E3B16" w:rsidRPr="009B2870" w:rsidRDefault="00270EE4" w:rsidP="007033B4">
      <w:pPr>
        <w:pStyle w:val="Heading3"/>
        <w:rPr>
          <w:rFonts w:hint="eastAsia"/>
          <w:lang w:val="en-US"/>
        </w:rPr>
      </w:pPr>
      <w:bookmarkStart w:id="4" w:name="_Toc197431329"/>
      <w:r>
        <w:rPr>
          <w:rFonts w:hint="eastAsia"/>
          <w:lang w:val="en-US"/>
        </w:rPr>
        <w:t>Statutory requirement</w:t>
      </w:r>
      <w:bookmarkEnd w:id="4"/>
    </w:p>
    <w:p w14:paraId="7FBA83DE" w14:textId="588D886C" w:rsidR="003E07A4" w:rsidRPr="003E07A4" w:rsidRDefault="003E07A4" w:rsidP="003E07A4">
      <w:pPr>
        <w:spacing w:line="259" w:lineRule="auto"/>
        <w:rPr>
          <w:rFonts w:cs="Arial"/>
          <w:lang w:val="en-US"/>
        </w:rPr>
      </w:pPr>
      <w:r w:rsidRPr="003E07A4">
        <w:rPr>
          <w:rFonts w:cs="Arial"/>
          <w:lang w:val="en-US"/>
        </w:rPr>
        <w:t xml:space="preserve">Under </w:t>
      </w:r>
      <w:r w:rsidR="009470FA" w:rsidRPr="003E07A4">
        <w:rPr>
          <w:rFonts w:cs="Arial"/>
          <w:lang w:val="en-US"/>
        </w:rPr>
        <w:t>Section</w:t>
      </w:r>
      <w:r w:rsidRPr="003E07A4">
        <w:rPr>
          <w:rFonts w:cs="Arial"/>
          <w:lang w:val="en-US"/>
        </w:rPr>
        <w:t xml:space="preserve"> 68A of the </w:t>
      </w:r>
      <w:r w:rsidRPr="00185A69">
        <w:rPr>
          <w:rFonts w:cs="Arial"/>
          <w:i/>
          <w:iCs/>
          <w:lang w:val="en-US"/>
        </w:rPr>
        <w:t>Domestic Animals Act 1994</w:t>
      </w:r>
      <w:r w:rsidRPr="003E07A4">
        <w:rPr>
          <w:rFonts w:cs="Arial"/>
          <w:lang w:val="en-US"/>
        </w:rPr>
        <w:t xml:space="preserve"> (Act), every Victorian local government must prepare a Plan</w:t>
      </w:r>
      <w:r w:rsidR="00904C89">
        <w:rPr>
          <w:rFonts w:cs="Arial"/>
          <w:lang w:val="en-US"/>
        </w:rPr>
        <w:t xml:space="preserve"> every four years,</w:t>
      </w:r>
      <w:r w:rsidRPr="003E07A4">
        <w:rPr>
          <w:rFonts w:cs="Arial"/>
          <w:lang w:val="en-US"/>
        </w:rPr>
        <w:t xml:space="preserve"> outlining how it will manage dogs and cats within its municipal boundaries. </w:t>
      </w:r>
    </w:p>
    <w:p w14:paraId="12F9C369" w14:textId="0F129F28" w:rsidR="003E07A4" w:rsidRPr="003E07A4" w:rsidRDefault="003E07A4" w:rsidP="003E07A4">
      <w:pPr>
        <w:spacing w:line="259" w:lineRule="auto"/>
        <w:rPr>
          <w:rFonts w:cs="Arial"/>
          <w:lang w:val="en-US"/>
        </w:rPr>
      </w:pPr>
      <w:r w:rsidRPr="003E07A4">
        <w:rPr>
          <w:rFonts w:cs="Arial"/>
          <w:lang w:val="en-US"/>
        </w:rPr>
        <w:t>Every Council must review its Plan annually and publish an evaluation of its implementation in its Annual Report. The Plan must:</w:t>
      </w:r>
    </w:p>
    <w:p w14:paraId="7579EE21" w14:textId="42140327" w:rsidR="003E07A4" w:rsidRPr="00E05418" w:rsidRDefault="003E07A4" w:rsidP="007708C5">
      <w:pPr>
        <w:pStyle w:val="ListParagraph"/>
        <w:numPr>
          <w:ilvl w:val="0"/>
          <w:numId w:val="18"/>
        </w:numPr>
        <w:spacing w:line="259" w:lineRule="auto"/>
        <w:ind w:left="360" w:hanging="357"/>
        <w:contextualSpacing w:val="0"/>
        <w:rPr>
          <w:rFonts w:cs="Arial"/>
          <w:lang w:val="en-US"/>
        </w:rPr>
      </w:pPr>
      <w:r w:rsidRPr="00E05418">
        <w:rPr>
          <w:rFonts w:cs="Arial"/>
          <w:lang w:val="en-US"/>
        </w:rPr>
        <w:t>Set out a method for evaluating whether animal control services provided by Council are adequate to give effect to the requirements of the Act and regulations.</w:t>
      </w:r>
    </w:p>
    <w:p w14:paraId="61B1583B" w14:textId="3986703C" w:rsidR="003E07A4" w:rsidRPr="003E07A4" w:rsidRDefault="003E07A4" w:rsidP="004D2B79">
      <w:pPr>
        <w:pStyle w:val="ListParagraph"/>
        <w:numPr>
          <w:ilvl w:val="0"/>
          <w:numId w:val="18"/>
        </w:numPr>
        <w:spacing w:line="259" w:lineRule="auto"/>
        <w:ind w:left="360" w:hanging="357"/>
        <w:contextualSpacing w:val="0"/>
        <w:rPr>
          <w:rFonts w:cs="Arial"/>
          <w:lang w:val="en-US"/>
        </w:rPr>
      </w:pPr>
      <w:r w:rsidRPr="003E07A4">
        <w:rPr>
          <w:rFonts w:cs="Arial"/>
          <w:lang w:val="en-US"/>
        </w:rPr>
        <w:t xml:space="preserve">Outline programs for the training of </w:t>
      </w:r>
      <w:proofErr w:type="spellStart"/>
      <w:r w:rsidRPr="003E07A4">
        <w:rPr>
          <w:rFonts w:cs="Arial"/>
          <w:lang w:val="en-US"/>
        </w:rPr>
        <w:t>authorised</w:t>
      </w:r>
      <w:proofErr w:type="spellEnd"/>
      <w:r w:rsidRPr="003E07A4">
        <w:rPr>
          <w:rFonts w:cs="Arial"/>
          <w:lang w:val="en-US"/>
        </w:rPr>
        <w:t xml:space="preserve"> officers.</w:t>
      </w:r>
    </w:p>
    <w:p w14:paraId="6B92AD2B" w14:textId="2AA3F0BE" w:rsidR="003E07A4" w:rsidRPr="003E07A4" w:rsidRDefault="003E07A4" w:rsidP="004D2B79">
      <w:pPr>
        <w:pStyle w:val="ListParagraph"/>
        <w:numPr>
          <w:ilvl w:val="0"/>
          <w:numId w:val="18"/>
        </w:numPr>
        <w:spacing w:line="259" w:lineRule="auto"/>
        <w:ind w:left="360" w:hanging="357"/>
        <w:contextualSpacing w:val="0"/>
        <w:rPr>
          <w:rFonts w:cs="Arial"/>
          <w:lang w:val="en-US"/>
        </w:rPr>
      </w:pPr>
      <w:r w:rsidRPr="003E07A4">
        <w:rPr>
          <w:rFonts w:cs="Arial"/>
          <w:lang w:val="en-US"/>
        </w:rPr>
        <w:t>Outline programs, services and strategies to:</w:t>
      </w:r>
    </w:p>
    <w:p w14:paraId="750A2D60" w14:textId="3975C18C"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Promote and encourage responsible ownership of dogs and cat</w:t>
      </w:r>
      <w:r w:rsidR="0031358A">
        <w:rPr>
          <w:rFonts w:cs="Arial"/>
          <w:lang w:val="en-US"/>
        </w:rPr>
        <w:t>s.</w:t>
      </w:r>
    </w:p>
    <w:p w14:paraId="227BA54D" w14:textId="0437DB9B"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Ensure that people comply with the Act, regulations and legislation</w:t>
      </w:r>
      <w:r w:rsidR="0031358A">
        <w:rPr>
          <w:rFonts w:cs="Arial"/>
          <w:lang w:val="en-US"/>
        </w:rPr>
        <w:t>.</w:t>
      </w:r>
    </w:p>
    <w:p w14:paraId="7C814453" w14:textId="3CC50A24" w:rsidR="003E07A4" w:rsidRPr="003E07A4" w:rsidRDefault="003E07A4" w:rsidP="004D2B79">
      <w:pPr>
        <w:pStyle w:val="ListParagraph"/>
        <w:numPr>
          <w:ilvl w:val="0"/>
          <w:numId w:val="19"/>
        </w:numPr>
        <w:spacing w:line="259" w:lineRule="auto"/>
        <w:ind w:hanging="357"/>
        <w:contextualSpacing w:val="0"/>
        <w:rPr>
          <w:rFonts w:cs="Arial"/>
          <w:lang w:val="en-US"/>
        </w:rPr>
      </w:pPr>
      <w:proofErr w:type="spellStart"/>
      <w:r w:rsidRPr="003E07A4">
        <w:rPr>
          <w:rFonts w:cs="Arial"/>
          <w:lang w:val="en-US"/>
        </w:rPr>
        <w:t>Minimise</w:t>
      </w:r>
      <w:proofErr w:type="spellEnd"/>
      <w:r w:rsidRPr="003E07A4">
        <w:rPr>
          <w:rFonts w:cs="Arial"/>
          <w:lang w:val="en-US"/>
        </w:rPr>
        <w:t xml:space="preserve"> risk of attacks by dogs on people and animals</w:t>
      </w:r>
      <w:r w:rsidR="0031358A">
        <w:rPr>
          <w:rFonts w:cs="Arial"/>
          <w:lang w:val="en-US"/>
        </w:rPr>
        <w:t>.</w:t>
      </w:r>
    </w:p>
    <w:p w14:paraId="06271DB1" w14:textId="4C0CDE2E"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Address over-population and high euthanasia rates for dogs and cats</w:t>
      </w:r>
      <w:r w:rsidR="0031358A">
        <w:rPr>
          <w:rFonts w:cs="Arial"/>
          <w:lang w:val="en-US"/>
        </w:rPr>
        <w:t>.</w:t>
      </w:r>
    </w:p>
    <w:p w14:paraId="25AAB464" w14:textId="2D49537F"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 xml:space="preserve">Encourage registration and identification of dogs and </w:t>
      </w:r>
      <w:r w:rsidR="009470FA" w:rsidRPr="003E07A4">
        <w:rPr>
          <w:rFonts w:cs="Arial"/>
          <w:lang w:val="en-US"/>
        </w:rPr>
        <w:t>cats</w:t>
      </w:r>
      <w:r w:rsidR="0031358A">
        <w:rPr>
          <w:rFonts w:cs="Arial"/>
          <w:lang w:val="en-US"/>
        </w:rPr>
        <w:t>.</w:t>
      </w:r>
    </w:p>
    <w:p w14:paraId="20D736CC" w14:textId="4F330C9C" w:rsidR="003E07A4" w:rsidRPr="003E07A4" w:rsidRDefault="003E07A4" w:rsidP="004D2B79">
      <w:pPr>
        <w:pStyle w:val="ListParagraph"/>
        <w:numPr>
          <w:ilvl w:val="0"/>
          <w:numId w:val="19"/>
        </w:numPr>
        <w:spacing w:line="259" w:lineRule="auto"/>
        <w:ind w:hanging="357"/>
        <w:contextualSpacing w:val="0"/>
        <w:rPr>
          <w:rFonts w:cs="Arial"/>
          <w:lang w:val="en-US"/>
        </w:rPr>
      </w:pPr>
      <w:proofErr w:type="spellStart"/>
      <w:r w:rsidRPr="003E07A4">
        <w:rPr>
          <w:rFonts w:cs="Arial"/>
          <w:lang w:val="en-US"/>
        </w:rPr>
        <w:t>Minimise</w:t>
      </w:r>
      <w:proofErr w:type="spellEnd"/>
      <w:r w:rsidRPr="003E07A4">
        <w:rPr>
          <w:rFonts w:cs="Arial"/>
          <w:lang w:val="en-US"/>
        </w:rPr>
        <w:t xml:space="preserve"> potential for dogs and cats to create a nuisance</w:t>
      </w:r>
      <w:r w:rsidR="0031358A">
        <w:rPr>
          <w:rFonts w:cs="Arial"/>
          <w:lang w:val="en-US"/>
        </w:rPr>
        <w:t>.</w:t>
      </w:r>
    </w:p>
    <w:p w14:paraId="5F775A8E" w14:textId="7C537486" w:rsidR="003E07A4" w:rsidRPr="0008723B" w:rsidRDefault="003E07A4" w:rsidP="004D2B79">
      <w:pPr>
        <w:pStyle w:val="ListParagraph"/>
        <w:numPr>
          <w:ilvl w:val="0"/>
          <w:numId w:val="19"/>
        </w:numPr>
        <w:spacing w:line="259" w:lineRule="auto"/>
        <w:ind w:hanging="357"/>
        <w:contextualSpacing w:val="0"/>
        <w:rPr>
          <w:rFonts w:cs="Arial"/>
          <w:lang w:val="en-US"/>
        </w:rPr>
      </w:pPr>
      <w:r w:rsidRPr="0008723B">
        <w:rPr>
          <w:rFonts w:cs="Arial"/>
          <w:lang w:val="en-US"/>
        </w:rPr>
        <w:t>Effectively identify all dangerous, menacing and restricted breed dogs and ensure that these dogs are kept in compliance with Act and regulations.</w:t>
      </w:r>
    </w:p>
    <w:p w14:paraId="00D9DD52" w14:textId="2620D1AF"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Provide for review of existing orders and Local Laws made under the Act.</w:t>
      </w:r>
    </w:p>
    <w:p w14:paraId="165D321E" w14:textId="3DE9A9FF" w:rsidR="003E07A4" w:rsidRPr="003E07A4" w:rsidRDefault="003E07A4" w:rsidP="004D2B79">
      <w:pPr>
        <w:pStyle w:val="ListParagraph"/>
        <w:numPr>
          <w:ilvl w:val="0"/>
          <w:numId w:val="19"/>
        </w:numPr>
        <w:spacing w:line="259" w:lineRule="auto"/>
        <w:ind w:hanging="357"/>
        <w:contextualSpacing w:val="0"/>
        <w:rPr>
          <w:rFonts w:cs="Arial"/>
          <w:lang w:val="en-US"/>
        </w:rPr>
      </w:pPr>
      <w:r w:rsidRPr="003E07A4">
        <w:rPr>
          <w:rFonts w:cs="Arial"/>
          <w:lang w:val="en-US"/>
        </w:rPr>
        <w:t xml:space="preserve">Provide for review of any other matters related to </w:t>
      </w:r>
      <w:r w:rsidR="009470FA" w:rsidRPr="003E07A4">
        <w:rPr>
          <w:rFonts w:cs="Arial"/>
          <w:lang w:val="en-US"/>
        </w:rPr>
        <w:t>the management</w:t>
      </w:r>
      <w:r w:rsidRPr="003E07A4">
        <w:rPr>
          <w:rFonts w:cs="Arial"/>
          <w:lang w:val="en-US"/>
        </w:rPr>
        <w:t xml:space="preserve"> of dogs and cats.</w:t>
      </w:r>
    </w:p>
    <w:p w14:paraId="28164979" w14:textId="230B2E3A" w:rsidR="00A64970" w:rsidRDefault="00A64970">
      <w:pPr>
        <w:spacing w:line="259" w:lineRule="auto"/>
        <w:rPr>
          <w:rFonts w:cs="Arial"/>
          <w:lang w:val="en-US"/>
        </w:rPr>
      </w:pPr>
      <w:r>
        <w:rPr>
          <w:rFonts w:cs="Arial"/>
          <w:lang w:val="en-US"/>
        </w:rPr>
        <w:br w:type="page"/>
      </w:r>
    </w:p>
    <w:p w14:paraId="4F9D7D7D" w14:textId="7C318AE4" w:rsidR="00040C2A" w:rsidRPr="009B2870" w:rsidRDefault="00270EE4" w:rsidP="00040C2A">
      <w:pPr>
        <w:pStyle w:val="Heading3"/>
        <w:rPr>
          <w:rFonts w:hint="eastAsia"/>
          <w:lang w:val="en-US"/>
        </w:rPr>
      </w:pPr>
      <w:bookmarkStart w:id="5" w:name="_Toc197431330"/>
      <w:r>
        <w:rPr>
          <w:rFonts w:hint="eastAsia"/>
          <w:lang w:val="en-US"/>
        </w:rPr>
        <w:lastRenderedPageBreak/>
        <w:t>Strategic alignment</w:t>
      </w:r>
      <w:bookmarkEnd w:id="5"/>
    </w:p>
    <w:p w14:paraId="443015C0" w14:textId="49A384B8" w:rsidR="00193D65" w:rsidRDefault="3916A44C" w:rsidP="00DA0A99">
      <w:pPr>
        <w:spacing w:line="259" w:lineRule="auto"/>
        <w:rPr>
          <w:rFonts w:cs="Arial"/>
          <w:lang w:val="en-US"/>
        </w:rPr>
      </w:pPr>
      <w:r w:rsidRPr="0D5552AA">
        <w:rPr>
          <w:rFonts w:cs="Arial"/>
          <w:lang w:val="en-US"/>
        </w:rPr>
        <w:t xml:space="preserve">Supporting </w:t>
      </w:r>
      <w:r w:rsidR="0C8569CB" w:rsidRPr="0D5552AA">
        <w:rPr>
          <w:rFonts w:cs="Arial"/>
          <w:lang w:val="en-US"/>
        </w:rPr>
        <w:t>pet owners to care for their pets and</w:t>
      </w:r>
      <w:r w:rsidR="6C94FA2A" w:rsidRPr="0D5552AA">
        <w:rPr>
          <w:rFonts w:cs="Arial"/>
          <w:lang w:val="en-US"/>
        </w:rPr>
        <w:t xml:space="preserve"> be responsible pet owners</w:t>
      </w:r>
      <w:r w:rsidR="0C8569CB" w:rsidRPr="0D5552AA">
        <w:rPr>
          <w:rFonts w:cs="Arial"/>
          <w:lang w:val="en-US"/>
        </w:rPr>
        <w:t xml:space="preserve"> </w:t>
      </w:r>
      <w:r w:rsidR="3710A435" w:rsidRPr="0D5552AA">
        <w:rPr>
          <w:rFonts w:cs="Arial"/>
          <w:lang w:val="en-US"/>
        </w:rPr>
        <w:t>enhances</w:t>
      </w:r>
      <w:r w:rsidR="0C8569CB" w:rsidRPr="0D5552AA">
        <w:rPr>
          <w:rFonts w:cs="Arial"/>
          <w:lang w:val="en-US"/>
        </w:rPr>
        <w:t xml:space="preserve"> the safety and wellbeing of the wider community</w:t>
      </w:r>
      <w:r w:rsidR="7E8A50C7" w:rsidRPr="0D5552AA">
        <w:rPr>
          <w:rFonts w:cs="Arial"/>
          <w:lang w:val="en-US"/>
        </w:rPr>
        <w:t>. This</w:t>
      </w:r>
      <w:r w:rsidR="036918E9" w:rsidRPr="0D5552AA">
        <w:rPr>
          <w:rFonts w:cs="Arial"/>
          <w:lang w:val="en-US"/>
        </w:rPr>
        <w:t xml:space="preserve"> is an endorsed major initiative in the City of Port Phillip Council Plan 2021-31</w:t>
      </w:r>
      <w:r w:rsidR="00B120C7">
        <w:rPr>
          <w:rFonts w:cs="Arial"/>
          <w:lang w:val="en-US"/>
        </w:rPr>
        <w:t xml:space="preserve"> which also incorporates the Health and Wellbeing Plan</w:t>
      </w:r>
      <w:r w:rsidR="036918E9" w:rsidRPr="0D5552AA">
        <w:rPr>
          <w:rFonts w:cs="Arial"/>
          <w:lang w:val="en-US"/>
        </w:rPr>
        <w:t>.</w:t>
      </w:r>
    </w:p>
    <w:p w14:paraId="5259A1F2" w14:textId="791FEC2F" w:rsidR="00EF1DF7" w:rsidRDefault="00EF1DF7" w:rsidP="00DA0A99">
      <w:pPr>
        <w:spacing w:line="259" w:lineRule="auto"/>
        <w:rPr>
          <w:rFonts w:cs="Arial"/>
          <w:lang w:val="en-US"/>
        </w:rPr>
      </w:pPr>
      <w:r>
        <w:rPr>
          <w:rFonts w:cs="Arial"/>
          <w:lang w:val="en-US"/>
        </w:rPr>
        <w:t>The DAMP aligns</w:t>
      </w:r>
      <w:r w:rsidRPr="00EF1DF7">
        <w:rPr>
          <w:rFonts w:cs="Arial"/>
          <w:lang w:val="en-US"/>
        </w:rPr>
        <w:t xml:space="preserve"> with the City of Port Phillip Dog Off Leash Strategic Guideline 2024.   This document outlines Council’s position on the provision, distribution and management of dog facilities in public open spaces.  It is used to guide decisions on the planning for all dog off-leash areas and parks.</w:t>
      </w:r>
    </w:p>
    <w:p w14:paraId="3AAFE72C" w14:textId="01A357F5" w:rsidR="00040C2A" w:rsidRPr="009B2870" w:rsidRDefault="006E2550" w:rsidP="00040C2A">
      <w:pPr>
        <w:pStyle w:val="Heading3"/>
        <w:rPr>
          <w:rFonts w:hint="eastAsia"/>
          <w:lang w:val="en-US"/>
        </w:rPr>
      </w:pPr>
      <w:bookmarkStart w:id="6" w:name="_Toc197431331"/>
      <w:r>
        <w:rPr>
          <w:lang w:val="en-US"/>
        </w:rPr>
        <w:t>Process</w:t>
      </w:r>
      <w:bookmarkEnd w:id="6"/>
    </w:p>
    <w:p w14:paraId="1998BF3A" w14:textId="3D0C9D03" w:rsidR="000243AF" w:rsidRDefault="000243AF" w:rsidP="007A5672">
      <w:pPr>
        <w:spacing w:line="259" w:lineRule="auto"/>
        <w:rPr>
          <w:rFonts w:cs="Arial"/>
          <w:lang w:val="en-US"/>
        </w:rPr>
      </w:pPr>
      <w:r w:rsidRPr="000243AF">
        <w:rPr>
          <w:rFonts w:cs="Arial"/>
          <w:lang w:val="en-US"/>
        </w:rPr>
        <w:t>Th</w:t>
      </w:r>
      <w:r>
        <w:rPr>
          <w:rFonts w:cs="Arial"/>
          <w:lang w:val="en-US"/>
        </w:rPr>
        <w:t>is new</w:t>
      </w:r>
      <w:r w:rsidRPr="000243AF">
        <w:rPr>
          <w:rFonts w:cs="Arial"/>
          <w:lang w:val="en-US"/>
        </w:rPr>
        <w:t xml:space="preserve"> </w:t>
      </w:r>
      <w:r>
        <w:rPr>
          <w:rFonts w:cs="Arial"/>
          <w:lang w:val="en-US"/>
        </w:rPr>
        <w:t>DAMP builds</w:t>
      </w:r>
      <w:r w:rsidRPr="000243AF">
        <w:rPr>
          <w:rFonts w:cs="Arial"/>
          <w:lang w:val="en-US"/>
        </w:rPr>
        <w:t xml:space="preserve"> on the current DAMP that has successfully guided the delivery of animal management services across Port Phillip. </w:t>
      </w:r>
    </w:p>
    <w:p w14:paraId="5467C21F" w14:textId="5EEDC624" w:rsidR="000243AF" w:rsidRDefault="000243AF" w:rsidP="007A5672">
      <w:pPr>
        <w:spacing w:line="259" w:lineRule="auto"/>
        <w:rPr>
          <w:rFonts w:cs="Arial"/>
          <w:lang w:val="en-US"/>
        </w:rPr>
      </w:pPr>
      <w:r w:rsidRPr="000243AF">
        <w:rPr>
          <w:rFonts w:cs="Arial"/>
          <w:lang w:val="en-US"/>
        </w:rPr>
        <w:t xml:space="preserve">It </w:t>
      </w:r>
      <w:r>
        <w:rPr>
          <w:rFonts w:cs="Arial"/>
          <w:lang w:val="en-US"/>
        </w:rPr>
        <w:t>was</w:t>
      </w:r>
      <w:r w:rsidRPr="000243AF">
        <w:rPr>
          <w:rFonts w:cs="Arial"/>
          <w:lang w:val="en-US"/>
        </w:rPr>
        <w:t xml:space="preserve"> developed in consultation with Council’s Animal Management Team, and informed by community consultation, research and benchmarking.  It </w:t>
      </w:r>
      <w:r>
        <w:rPr>
          <w:rFonts w:cs="Arial"/>
          <w:lang w:val="en-US"/>
        </w:rPr>
        <w:t>seeks</w:t>
      </w:r>
      <w:r w:rsidRPr="000243AF">
        <w:rPr>
          <w:rFonts w:cs="Arial"/>
          <w:lang w:val="en-US"/>
        </w:rPr>
        <w:t xml:space="preserve"> to balance community and stakeholder needs, whilst ensuring compliance with requirements of the Act.</w:t>
      </w:r>
    </w:p>
    <w:p w14:paraId="27BD8332" w14:textId="77777777" w:rsidR="000243AF" w:rsidRDefault="000243AF" w:rsidP="007A5672">
      <w:pPr>
        <w:spacing w:line="259" w:lineRule="auto"/>
        <w:rPr>
          <w:rFonts w:cs="Arial"/>
          <w:lang w:val="en-US"/>
        </w:rPr>
      </w:pPr>
    </w:p>
    <w:p w14:paraId="692F1B38" w14:textId="77777777" w:rsidR="0014203B" w:rsidRDefault="0014203B">
      <w:pPr>
        <w:spacing w:line="259" w:lineRule="auto"/>
        <w:rPr>
          <w:rFonts w:eastAsiaTheme="majorEastAsia" w:cs="Arial"/>
          <w:b/>
          <w:color w:val="007184"/>
          <w:sz w:val="40"/>
          <w:szCs w:val="26"/>
        </w:rPr>
      </w:pPr>
      <w:r>
        <w:rPr>
          <w:rFonts w:cs="Arial"/>
        </w:rPr>
        <w:br w:type="page"/>
      </w:r>
    </w:p>
    <w:p w14:paraId="36743B14" w14:textId="225670D5" w:rsidR="0092103E" w:rsidRDefault="00270EE4" w:rsidP="00DC11FB">
      <w:pPr>
        <w:pStyle w:val="Heading2"/>
        <w:spacing w:before="0" w:after="160" w:line="240" w:lineRule="auto"/>
        <w:rPr>
          <w:rFonts w:cs="Arial"/>
        </w:rPr>
      </w:pPr>
      <w:bookmarkStart w:id="7" w:name="_Toc197431332"/>
      <w:r>
        <w:rPr>
          <w:rFonts w:cs="Arial"/>
        </w:rPr>
        <w:lastRenderedPageBreak/>
        <w:t>Our consultation</w:t>
      </w:r>
      <w:bookmarkEnd w:id="7"/>
    </w:p>
    <w:p w14:paraId="512A9FDD" w14:textId="77777777" w:rsidR="00085A3F" w:rsidRDefault="00085A3F" w:rsidP="001240FB">
      <w:pPr>
        <w:spacing w:line="240" w:lineRule="auto"/>
        <w:rPr>
          <w:rFonts w:cs="Arial"/>
        </w:rPr>
      </w:pPr>
    </w:p>
    <w:p w14:paraId="240B420A" w14:textId="718FEBC7" w:rsidR="0092103E" w:rsidRPr="009B2870" w:rsidRDefault="001240FB" w:rsidP="001479A3">
      <w:pPr>
        <w:pStyle w:val="Heading3"/>
        <w:spacing w:before="0" w:after="160" w:line="240" w:lineRule="auto"/>
        <w:rPr>
          <w:rFonts w:ascii="Arial" w:hAnsi="Arial" w:cs="Arial"/>
        </w:rPr>
      </w:pPr>
      <w:bookmarkStart w:id="8" w:name="_Toc197431333"/>
      <w:r>
        <w:rPr>
          <w:rFonts w:ascii="Arial" w:hAnsi="Arial" w:cs="Arial"/>
        </w:rPr>
        <w:t xml:space="preserve">How we </w:t>
      </w:r>
      <w:r w:rsidR="00270EE4">
        <w:rPr>
          <w:rFonts w:ascii="Arial" w:hAnsi="Arial" w:cs="Arial"/>
        </w:rPr>
        <w:t>e</w:t>
      </w:r>
      <w:r w:rsidR="00295663">
        <w:rPr>
          <w:rFonts w:ascii="Arial" w:hAnsi="Arial" w:cs="Arial"/>
        </w:rPr>
        <w:t>ngaged</w:t>
      </w:r>
      <w:bookmarkEnd w:id="8"/>
    </w:p>
    <w:p w14:paraId="5FE52B1D" w14:textId="6144AEB5" w:rsidR="00217CF4" w:rsidRPr="00217CF4" w:rsidRDefault="002E1853" w:rsidP="00217CF4">
      <w:pPr>
        <w:spacing w:line="240" w:lineRule="auto"/>
        <w:rPr>
          <w:rFonts w:cs="Arial"/>
        </w:rPr>
      </w:pPr>
      <w:r>
        <w:rPr>
          <w:rFonts w:cs="Arial"/>
        </w:rPr>
        <w:t>To be completed after consultation on draft.</w:t>
      </w:r>
    </w:p>
    <w:p w14:paraId="2E376A6C" w14:textId="7B7061E8" w:rsidR="16BC78DA" w:rsidRDefault="16BC78DA" w:rsidP="0D5552AA">
      <w:pPr>
        <w:pStyle w:val="Heading3"/>
        <w:spacing w:before="0" w:after="160" w:line="240" w:lineRule="auto"/>
        <w:rPr>
          <w:rFonts w:hint="eastAsia"/>
        </w:rPr>
      </w:pPr>
      <w:bookmarkStart w:id="9" w:name="_Toc197431334"/>
      <w:r w:rsidRPr="0D5552AA">
        <w:rPr>
          <w:rFonts w:ascii="Arial" w:hAnsi="Arial" w:cs="Arial"/>
        </w:rPr>
        <w:t xml:space="preserve">Who we </w:t>
      </w:r>
      <w:r w:rsidR="00270EE4">
        <w:rPr>
          <w:rFonts w:ascii="Arial" w:hAnsi="Arial" w:cs="Arial"/>
        </w:rPr>
        <w:t>h</w:t>
      </w:r>
      <w:r w:rsidRPr="0D5552AA">
        <w:rPr>
          <w:rFonts w:ascii="Arial" w:hAnsi="Arial" w:cs="Arial"/>
        </w:rPr>
        <w:t xml:space="preserve">eard </w:t>
      </w:r>
      <w:r w:rsidR="00270EE4">
        <w:rPr>
          <w:rFonts w:ascii="Arial" w:hAnsi="Arial" w:cs="Arial"/>
        </w:rPr>
        <w:t>f</w:t>
      </w:r>
      <w:r w:rsidRPr="0D5552AA">
        <w:rPr>
          <w:rFonts w:ascii="Arial" w:hAnsi="Arial" w:cs="Arial"/>
        </w:rPr>
        <w:t>rom</w:t>
      </w:r>
      <w:bookmarkEnd w:id="9"/>
    </w:p>
    <w:p w14:paraId="680EE51F" w14:textId="77777777" w:rsidR="00BC1481" w:rsidRPr="00217CF4" w:rsidRDefault="00BC1481" w:rsidP="00BC1481">
      <w:pPr>
        <w:spacing w:line="240" w:lineRule="auto"/>
        <w:rPr>
          <w:rFonts w:cs="Arial"/>
        </w:rPr>
      </w:pPr>
      <w:r>
        <w:rPr>
          <w:rFonts w:cs="Arial"/>
        </w:rPr>
        <w:t>To be completed after consultation on draft.</w:t>
      </w:r>
    </w:p>
    <w:p w14:paraId="4F87982B" w14:textId="69A24A85" w:rsidR="003703E6" w:rsidRPr="009B2870" w:rsidRDefault="00270EE4" w:rsidP="001479A3">
      <w:pPr>
        <w:pStyle w:val="Heading3"/>
        <w:spacing w:before="0" w:after="160" w:line="240" w:lineRule="auto"/>
        <w:rPr>
          <w:rFonts w:ascii="Arial" w:hAnsi="Arial" w:cs="Arial"/>
        </w:rPr>
      </w:pPr>
      <w:bookmarkStart w:id="10" w:name="_Toc197431335"/>
      <w:r>
        <w:rPr>
          <w:rFonts w:ascii="Arial" w:hAnsi="Arial" w:cs="Arial"/>
        </w:rPr>
        <w:t>What the community told us</w:t>
      </w:r>
      <w:bookmarkEnd w:id="10"/>
    </w:p>
    <w:p w14:paraId="2806283D" w14:textId="77777777" w:rsidR="00BC1481" w:rsidRPr="00217CF4" w:rsidRDefault="00BC1481" w:rsidP="00BC1481">
      <w:pPr>
        <w:spacing w:line="240" w:lineRule="auto"/>
        <w:rPr>
          <w:rFonts w:cs="Arial"/>
        </w:rPr>
      </w:pPr>
      <w:r>
        <w:rPr>
          <w:rFonts w:cs="Arial"/>
        </w:rPr>
        <w:t>To be completed after consultation on draft.</w:t>
      </w:r>
    </w:p>
    <w:p w14:paraId="47995045" w14:textId="77777777" w:rsidR="003703E6" w:rsidRDefault="003703E6" w:rsidP="00033A19">
      <w:pPr>
        <w:spacing w:line="240" w:lineRule="auto"/>
        <w:rPr>
          <w:rFonts w:cs="Arial"/>
        </w:rPr>
      </w:pPr>
    </w:p>
    <w:p w14:paraId="60E7347E" w14:textId="6B18A537" w:rsidR="00C23B4F" w:rsidRDefault="00C23B4F">
      <w:pPr>
        <w:spacing w:line="259" w:lineRule="auto"/>
        <w:rPr>
          <w:rFonts w:cs="Arial"/>
        </w:rPr>
      </w:pPr>
      <w:r>
        <w:rPr>
          <w:rFonts w:cs="Arial"/>
        </w:rPr>
        <w:br w:type="page"/>
      </w:r>
    </w:p>
    <w:p w14:paraId="718F1659" w14:textId="67711C4C" w:rsidR="00535432" w:rsidRPr="009B2870" w:rsidRDefault="00270EE4" w:rsidP="4A511422">
      <w:pPr>
        <w:pStyle w:val="Heading2"/>
        <w:spacing w:before="0" w:after="160" w:line="240" w:lineRule="auto"/>
        <w:rPr>
          <w:rFonts w:cs="Arial"/>
        </w:rPr>
      </w:pPr>
      <w:bookmarkStart w:id="11" w:name="_Toc197431336"/>
      <w:r>
        <w:rPr>
          <w:rFonts w:cs="Arial"/>
        </w:rPr>
        <w:lastRenderedPageBreak/>
        <w:t>P</w:t>
      </w:r>
      <w:r w:rsidRPr="4A511422">
        <w:rPr>
          <w:rFonts w:cs="Arial"/>
        </w:rPr>
        <w:t xml:space="preserve">ort </w:t>
      </w:r>
      <w:r>
        <w:rPr>
          <w:rFonts w:cs="Arial"/>
        </w:rPr>
        <w:t>P</w:t>
      </w:r>
      <w:r w:rsidRPr="4A511422">
        <w:rPr>
          <w:rFonts w:cs="Arial"/>
        </w:rPr>
        <w:t xml:space="preserve">hillip </w:t>
      </w:r>
      <w:proofErr w:type="gramStart"/>
      <w:r w:rsidRPr="4A511422">
        <w:rPr>
          <w:rFonts w:cs="Arial"/>
        </w:rPr>
        <w:t>at a glance</w:t>
      </w:r>
      <w:bookmarkEnd w:id="11"/>
      <w:proofErr w:type="gramEnd"/>
    </w:p>
    <w:p w14:paraId="19A70540" w14:textId="5CEBDF36" w:rsidR="003E5D32" w:rsidRDefault="003E5D32" w:rsidP="003E5D32">
      <w:pPr>
        <w:pStyle w:val="Heading3"/>
        <w:rPr>
          <w:rFonts w:hint="eastAsia"/>
        </w:rPr>
      </w:pPr>
      <w:bookmarkStart w:id="12" w:name="_Toc197431337"/>
      <w:r>
        <w:t>Community</w:t>
      </w:r>
      <w:bookmarkEnd w:id="12"/>
    </w:p>
    <w:p w14:paraId="0F05FFCD" w14:textId="7926B8E7" w:rsidR="002327FE" w:rsidRDefault="43D47096" w:rsidP="4A511422">
      <w:pPr>
        <w:spacing w:line="240" w:lineRule="auto"/>
        <w:rPr>
          <w:rFonts w:cs="Arial"/>
        </w:rPr>
      </w:pPr>
      <w:r w:rsidRPr="4A511422">
        <w:rPr>
          <w:rFonts w:cs="Arial"/>
        </w:rPr>
        <w:t>Port Phillip is located between 2 and 8km from the Melbourne CBD and covers an area of 21km2.  It</w:t>
      </w:r>
      <w:r w:rsidR="24E66E84" w:rsidRPr="4A511422">
        <w:rPr>
          <w:rFonts w:cs="Arial"/>
        </w:rPr>
        <w:t xml:space="preserve"> has over 178 hectares of public open space available, including 11km of foreshore, 10 hectares of indigenous vegetation, 24 significant parks, 70 neighbourhood parks, 54 playgrounds and 15 sporting ovals.  Open spaces are highly valued and highly utilised by pet owners and non-pet owners alike.</w:t>
      </w:r>
      <w:r w:rsidR="2E2B82CF" w:rsidRPr="4A511422">
        <w:rPr>
          <w:rFonts w:cs="Arial"/>
        </w:rPr>
        <w:t xml:space="preserve">  91% of the </w:t>
      </w:r>
      <w:r w:rsidR="38A07CCC" w:rsidRPr="4A511422">
        <w:rPr>
          <w:rFonts w:cs="Arial"/>
        </w:rPr>
        <w:t xml:space="preserve">estimated </w:t>
      </w:r>
      <w:r w:rsidR="2E2B82CF" w:rsidRPr="4A511422">
        <w:rPr>
          <w:rFonts w:cs="Arial"/>
        </w:rPr>
        <w:t>109,515</w:t>
      </w:r>
      <w:r w:rsidR="002F0BF5" w:rsidRPr="4A511422">
        <w:rPr>
          <w:rStyle w:val="FootnoteReference"/>
          <w:rFonts w:cs="Arial"/>
        </w:rPr>
        <w:footnoteReference w:id="2"/>
      </w:r>
      <w:r w:rsidR="2E2B82CF" w:rsidRPr="4A511422">
        <w:rPr>
          <w:rFonts w:cs="Arial"/>
        </w:rPr>
        <w:t xml:space="preserve"> people live in medium to high density housing.</w:t>
      </w:r>
    </w:p>
    <w:p w14:paraId="44C88D68" w14:textId="214E77A1" w:rsidR="0063248D" w:rsidRDefault="7A81DFC9" w:rsidP="4A511422">
      <w:pPr>
        <w:spacing w:line="240" w:lineRule="auto"/>
        <w:rPr>
          <w:rFonts w:cs="Arial"/>
        </w:rPr>
      </w:pPr>
      <w:r w:rsidRPr="4A511422">
        <w:rPr>
          <w:rFonts w:cs="Arial"/>
        </w:rPr>
        <w:t>Port Phillip is home to people from over 163 birthplaces, with our residents speaking 114 different languages.</w:t>
      </w:r>
      <w:r w:rsidR="2E2B82CF" w:rsidRPr="4A511422">
        <w:rPr>
          <w:rFonts w:cs="Arial"/>
        </w:rPr>
        <w:t xml:space="preserve">  </w:t>
      </w:r>
      <w:r w:rsidR="2BED5139" w:rsidRPr="4A511422">
        <w:rPr>
          <w:rFonts w:cs="Arial"/>
        </w:rPr>
        <w:t>While there is no typical resident, about three in five are aged 18 to 49 years. It is likely our community will continue to feature many people aged 18 to 49 years; however, the largest growth is expected to be in those aged over 60, suggesting many residents will retire and age within our community. Forty-one per cent of households belong to singles and there is a high proportion of renters.</w:t>
      </w:r>
    </w:p>
    <w:p w14:paraId="1291390B" w14:textId="37D36F9E" w:rsidR="006B1C8C" w:rsidRDefault="001E0D59" w:rsidP="006B1C8C">
      <w:pPr>
        <w:pStyle w:val="Heading3"/>
        <w:rPr>
          <w:rFonts w:hint="eastAsia"/>
        </w:rPr>
      </w:pPr>
      <w:bookmarkStart w:id="13" w:name="_Toc197431338"/>
      <w:r>
        <w:t xml:space="preserve">Dogs and </w:t>
      </w:r>
      <w:r w:rsidR="00270EE4">
        <w:t>c</w:t>
      </w:r>
      <w:r>
        <w:t xml:space="preserve">ats in </w:t>
      </w:r>
      <w:r w:rsidR="00270EE4">
        <w:t>p</w:t>
      </w:r>
      <w:r>
        <w:t xml:space="preserve">ort </w:t>
      </w:r>
      <w:proofErr w:type="spellStart"/>
      <w:r w:rsidR="00270EE4">
        <w:t>p</w:t>
      </w:r>
      <w:r>
        <w:t>hillip</w:t>
      </w:r>
      <w:bookmarkEnd w:id="13"/>
      <w:proofErr w:type="spellEnd"/>
    </w:p>
    <w:p w14:paraId="740B77B8" w14:textId="77777777" w:rsidR="00193B8F" w:rsidRDefault="00193B8F" w:rsidP="00193B8F">
      <w:pPr>
        <w:spacing w:line="240" w:lineRule="auto"/>
        <w:rPr>
          <w:rFonts w:cs="Arial"/>
        </w:rPr>
      </w:pPr>
      <w:r w:rsidRPr="00996847">
        <w:rPr>
          <w:rFonts w:cs="Arial"/>
        </w:rPr>
        <w:t xml:space="preserve">The following table provides a snapshot of dogs and cats across </w:t>
      </w:r>
      <w:r>
        <w:rPr>
          <w:rFonts w:cs="Arial"/>
        </w:rPr>
        <w:t>Port Phillip</w:t>
      </w:r>
      <w:r w:rsidRPr="00996847">
        <w:rPr>
          <w:rFonts w:cs="Arial"/>
        </w:rPr>
        <w:t>. Further details are provided in the body of the DAMP.</w:t>
      </w:r>
    </w:p>
    <w:tbl>
      <w:tblPr>
        <w:tblW w:w="910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City of Port Phillip Key Statistics"/>
        <w:tblDescription w:val="A summary of statistics relating to domestic animal profiles"/>
      </w:tblPr>
      <w:tblGrid>
        <w:gridCol w:w="5556"/>
        <w:gridCol w:w="1134"/>
        <w:gridCol w:w="1134"/>
        <w:gridCol w:w="1276"/>
      </w:tblGrid>
      <w:tr w:rsidR="00242A1D" w:rsidRPr="00D03562" w14:paraId="34534A97" w14:textId="70115DEE" w:rsidTr="4A511422">
        <w:trPr>
          <w:trHeight w:hRule="exact" w:val="397"/>
        </w:trPr>
        <w:tc>
          <w:tcPr>
            <w:tcW w:w="5556" w:type="dxa"/>
            <w:shd w:val="clear" w:color="auto" w:fill="007184"/>
            <w:vAlign w:val="center"/>
          </w:tcPr>
          <w:p w14:paraId="26F456ED" w14:textId="77777777" w:rsidR="00242A1D" w:rsidRPr="00D03562" w:rsidRDefault="00242A1D" w:rsidP="00A82076">
            <w:pPr>
              <w:rPr>
                <w:b/>
                <w:bCs/>
                <w:color w:val="FFFFFF" w:themeColor="background1"/>
              </w:rPr>
            </w:pPr>
            <w:r>
              <w:rPr>
                <w:b/>
                <w:bCs/>
                <w:color w:val="FFFFFF" w:themeColor="background1"/>
              </w:rPr>
              <w:t>Key Data</w:t>
            </w:r>
          </w:p>
        </w:tc>
        <w:tc>
          <w:tcPr>
            <w:tcW w:w="1134" w:type="dxa"/>
            <w:shd w:val="clear" w:color="auto" w:fill="007184"/>
            <w:vAlign w:val="center"/>
          </w:tcPr>
          <w:p w14:paraId="06B794E6" w14:textId="77777777" w:rsidR="00242A1D" w:rsidRPr="00D03562" w:rsidRDefault="00242A1D" w:rsidP="00A82076">
            <w:pPr>
              <w:rPr>
                <w:color w:val="FFFFFF" w:themeColor="background1"/>
              </w:rPr>
            </w:pPr>
            <w:r w:rsidRPr="00D03562">
              <w:rPr>
                <w:b/>
                <w:bCs/>
                <w:color w:val="FFFFFF" w:themeColor="background1"/>
              </w:rPr>
              <w:t>2016-17</w:t>
            </w:r>
          </w:p>
        </w:tc>
        <w:tc>
          <w:tcPr>
            <w:tcW w:w="1134" w:type="dxa"/>
            <w:shd w:val="clear" w:color="auto" w:fill="007184"/>
          </w:tcPr>
          <w:p w14:paraId="4BD7E404" w14:textId="77777777" w:rsidR="00242A1D" w:rsidRPr="00D03562" w:rsidRDefault="00242A1D" w:rsidP="00A82076">
            <w:pPr>
              <w:rPr>
                <w:b/>
                <w:bCs/>
                <w:color w:val="FFFFFF" w:themeColor="background1"/>
              </w:rPr>
            </w:pPr>
            <w:r w:rsidRPr="00D03562">
              <w:rPr>
                <w:b/>
                <w:bCs/>
                <w:color w:val="FFFFFF" w:themeColor="background1"/>
              </w:rPr>
              <w:t>2020-21</w:t>
            </w:r>
          </w:p>
        </w:tc>
        <w:tc>
          <w:tcPr>
            <w:tcW w:w="1276" w:type="dxa"/>
            <w:shd w:val="clear" w:color="auto" w:fill="007184"/>
          </w:tcPr>
          <w:p w14:paraId="654D6E57" w14:textId="3AD25B52" w:rsidR="00242A1D" w:rsidRPr="00D03562" w:rsidRDefault="00242A1D" w:rsidP="00A82076">
            <w:pPr>
              <w:rPr>
                <w:b/>
                <w:bCs/>
                <w:color w:val="FFFFFF" w:themeColor="background1"/>
              </w:rPr>
            </w:pPr>
            <w:r>
              <w:rPr>
                <w:b/>
                <w:bCs/>
                <w:color w:val="FFFFFF" w:themeColor="background1"/>
              </w:rPr>
              <w:t>2023-24</w:t>
            </w:r>
          </w:p>
        </w:tc>
      </w:tr>
      <w:tr w:rsidR="00242A1D" w:rsidRPr="00D03562" w14:paraId="0F10B694" w14:textId="36010F86" w:rsidTr="4A511422">
        <w:trPr>
          <w:trHeight w:hRule="exact" w:val="331"/>
        </w:trPr>
        <w:tc>
          <w:tcPr>
            <w:tcW w:w="5556" w:type="dxa"/>
          </w:tcPr>
          <w:p w14:paraId="3DB3B0AB" w14:textId="32C3D55C" w:rsidR="00242A1D" w:rsidRPr="00D03562" w:rsidRDefault="00242A1D" w:rsidP="00A82076">
            <w:r>
              <w:t>Population</w:t>
            </w:r>
          </w:p>
        </w:tc>
        <w:tc>
          <w:tcPr>
            <w:tcW w:w="1134" w:type="dxa"/>
          </w:tcPr>
          <w:p w14:paraId="318D77F9" w14:textId="1F4476FC" w:rsidR="00242A1D" w:rsidRPr="004E6738" w:rsidRDefault="00027561" w:rsidP="00A82076">
            <w:r>
              <w:t>109,523</w:t>
            </w:r>
          </w:p>
        </w:tc>
        <w:tc>
          <w:tcPr>
            <w:tcW w:w="1134" w:type="dxa"/>
          </w:tcPr>
          <w:p w14:paraId="1B405BDC" w14:textId="18C7DD4E" w:rsidR="00242A1D" w:rsidRPr="004E6738" w:rsidRDefault="00900DE2" w:rsidP="00A82076">
            <w:r>
              <w:t>103,438</w:t>
            </w:r>
          </w:p>
        </w:tc>
        <w:tc>
          <w:tcPr>
            <w:tcW w:w="1276" w:type="dxa"/>
          </w:tcPr>
          <w:p w14:paraId="61BD6749" w14:textId="22EAC2D8" w:rsidR="00242A1D" w:rsidRPr="004E6738" w:rsidRDefault="00F532B0" w:rsidP="00A82076">
            <w:r>
              <w:t>109,515</w:t>
            </w:r>
          </w:p>
        </w:tc>
      </w:tr>
      <w:tr w:rsidR="00242A1D" w:rsidRPr="00D03562" w14:paraId="1488940A" w14:textId="4DA32ACF" w:rsidTr="4A511422">
        <w:trPr>
          <w:trHeight w:hRule="exact" w:val="331"/>
        </w:trPr>
        <w:tc>
          <w:tcPr>
            <w:tcW w:w="5556" w:type="dxa"/>
          </w:tcPr>
          <w:p w14:paraId="7A615439" w14:textId="308BEA73" w:rsidR="00242A1D" w:rsidRPr="00D03562" w:rsidRDefault="00242A1D" w:rsidP="00A82076">
            <w:r>
              <w:t>C</w:t>
            </w:r>
            <w:r w:rsidRPr="00D03562">
              <w:t xml:space="preserve">omplaints or requests annually </w:t>
            </w:r>
          </w:p>
        </w:tc>
        <w:tc>
          <w:tcPr>
            <w:tcW w:w="1134" w:type="dxa"/>
          </w:tcPr>
          <w:p w14:paraId="02E918F4" w14:textId="77777777" w:rsidR="00242A1D" w:rsidRPr="004E6738" w:rsidRDefault="00242A1D" w:rsidP="00A82076">
            <w:r w:rsidRPr="004E6738">
              <w:t>3,532</w:t>
            </w:r>
          </w:p>
        </w:tc>
        <w:tc>
          <w:tcPr>
            <w:tcW w:w="1134" w:type="dxa"/>
          </w:tcPr>
          <w:p w14:paraId="436F0110" w14:textId="77777777" w:rsidR="00242A1D" w:rsidRPr="004E6738" w:rsidRDefault="00242A1D" w:rsidP="00A82076">
            <w:r w:rsidRPr="004E6738">
              <w:t>2,6</w:t>
            </w:r>
            <w:r>
              <w:t>43</w:t>
            </w:r>
          </w:p>
        </w:tc>
        <w:tc>
          <w:tcPr>
            <w:tcW w:w="1276" w:type="dxa"/>
          </w:tcPr>
          <w:p w14:paraId="07AE36C5" w14:textId="0512FE2A" w:rsidR="00242A1D" w:rsidRPr="004E6738" w:rsidRDefault="00973DAE" w:rsidP="00A82076">
            <w:r>
              <w:t>3,626</w:t>
            </w:r>
          </w:p>
        </w:tc>
      </w:tr>
      <w:tr w:rsidR="00242A1D" w:rsidRPr="00D03562" w14:paraId="6586D2DA" w14:textId="76148B98" w:rsidTr="4A511422">
        <w:trPr>
          <w:trHeight w:hRule="exact" w:val="340"/>
        </w:trPr>
        <w:tc>
          <w:tcPr>
            <w:tcW w:w="5556" w:type="dxa"/>
          </w:tcPr>
          <w:p w14:paraId="56A40A37" w14:textId="27692178" w:rsidR="00242A1D" w:rsidRPr="00D03562" w:rsidRDefault="00242A1D" w:rsidP="00A82076">
            <w:r>
              <w:t>Registered dogs</w:t>
            </w:r>
          </w:p>
        </w:tc>
        <w:tc>
          <w:tcPr>
            <w:tcW w:w="1134" w:type="dxa"/>
          </w:tcPr>
          <w:p w14:paraId="6E28BDDD" w14:textId="77777777" w:rsidR="00242A1D" w:rsidRPr="00F50596" w:rsidRDefault="00242A1D" w:rsidP="00A82076">
            <w:r w:rsidRPr="00F50596">
              <w:t>6,772</w:t>
            </w:r>
          </w:p>
        </w:tc>
        <w:tc>
          <w:tcPr>
            <w:tcW w:w="1134" w:type="dxa"/>
          </w:tcPr>
          <w:p w14:paraId="2C08B7FB" w14:textId="77777777" w:rsidR="00242A1D" w:rsidRPr="00F50596" w:rsidRDefault="00242A1D" w:rsidP="00A82076">
            <w:r w:rsidRPr="00F50596">
              <w:t>7,</w:t>
            </w:r>
            <w:r>
              <w:t>901</w:t>
            </w:r>
          </w:p>
        </w:tc>
        <w:tc>
          <w:tcPr>
            <w:tcW w:w="1276" w:type="dxa"/>
          </w:tcPr>
          <w:p w14:paraId="0D3C46E0" w14:textId="56F48BDD" w:rsidR="00242A1D" w:rsidRPr="00F50596" w:rsidRDefault="003D55F6" w:rsidP="00A82076">
            <w:r>
              <w:t>8,254</w:t>
            </w:r>
          </w:p>
        </w:tc>
      </w:tr>
      <w:tr w:rsidR="00242A1D" w:rsidRPr="00D03562" w14:paraId="57159AA6" w14:textId="4C7346D1" w:rsidTr="4A511422">
        <w:trPr>
          <w:trHeight w:hRule="exact" w:val="340"/>
        </w:trPr>
        <w:tc>
          <w:tcPr>
            <w:tcW w:w="5556" w:type="dxa"/>
          </w:tcPr>
          <w:p w14:paraId="0053D7A8" w14:textId="5D9E8F73" w:rsidR="00242A1D" w:rsidRPr="00D03562" w:rsidRDefault="00242A1D" w:rsidP="00A82076">
            <w:r>
              <w:t>Registered declared dogs</w:t>
            </w:r>
          </w:p>
          <w:p w14:paraId="2B84EF12" w14:textId="3975FFF7" w:rsidR="00242A1D" w:rsidRPr="00D03562" w:rsidRDefault="1399C20E" w:rsidP="0C6ADA1E">
            <w:r w:rsidRPr="4A511422">
              <w:t>(dangerous, menacing or restricted breed)</w:t>
            </w:r>
          </w:p>
        </w:tc>
        <w:tc>
          <w:tcPr>
            <w:tcW w:w="1134" w:type="dxa"/>
          </w:tcPr>
          <w:p w14:paraId="25D4515F" w14:textId="77777777" w:rsidR="00242A1D" w:rsidRPr="00F50596" w:rsidRDefault="00242A1D" w:rsidP="00A82076">
            <w:r w:rsidRPr="00F50596">
              <w:t>0</w:t>
            </w:r>
          </w:p>
        </w:tc>
        <w:tc>
          <w:tcPr>
            <w:tcW w:w="1134" w:type="dxa"/>
          </w:tcPr>
          <w:p w14:paraId="5D42647B" w14:textId="77777777" w:rsidR="00242A1D" w:rsidRPr="00F50596" w:rsidRDefault="00242A1D" w:rsidP="00A82076">
            <w:r w:rsidRPr="00F50596">
              <w:t>1</w:t>
            </w:r>
          </w:p>
        </w:tc>
        <w:tc>
          <w:tcPr>
            <w:tcW w:w="1276" w:type="dxa"/>
          </w:tcPr>
          <w:p w14:paraId="7D709D5C" w14:textId="7EA6861B" w:rsidR="00242A1D" w:rsidRPr="00F50596" w:rsidRDefault="003D55F6" w:rsidP="00A82076">
            <w:r>
              <w:t>4</w:t>
            </w:r>
          </w:p>
        </w:tc>
      </w:tr>
      <w:tr w:rsidR="00242A1D" w:rsidRPr="00D03562" w14:paraId="28FDF9E0" w14:textId="4C6225E7" w:rsidTr="4A511422">
        <w:trPr>
          <w:trHeight w:hRule="exact" w:val="340"/>
        </w:trPr>
        <w:tc>
          <w:tcPr>
            <w:tcW w:w="5556" w:type="dxa"/>
          </w:tcPr>
          <w:p w14:paraId="72DAB595" w14:textId="6C227F44" w:rsidR="00242A1D" w:rsidRPr="00E11A83" w:rsidRDefault="00242A1D" w:rsidP="00A82076">
            <w:r>
              <w:t>Dog attack or rush</w:t>
            </w:r>
          </w:p>
        </w:tc>
        <w:tc>
          <w:tcPr>
            <w:tcW w:w="1134" w:type="dxa"/>
          </w:tcPr>
          <w:p w14:paraId="4B7508D1" w14:textId="77777777" w:rsidR="00242A1D" w:rsidRPr="00F50596" w:rsidRDefault="00242A1D" w:rsidP="00A82076">
            <w:r w:rsidRPr="00F50596">
              <w:t>100</w:t>
            </w:r>
          </w:p>
        </w:tc>
        <w:tc>
          <w:tcPr>
            <w:tcW w:w="1134" w:type="dxa"/>
          </w:tcPr>
          <w:p w14:paraId="63E02525" w14:textId="77777777" w:rsidR="00242A1D" w:rsidRPr="00F50596" w:rsidRDefault="00242A1D" w:rsidP="00A82076">
            <w:r w:rsidRPr="00F50596">
              <w:t>108</w:t>
            </w:r>
          </w:p>
        </w:tc>
        <w:tc>
          <w:tcPr>
            <w:tcW w:w="1276" w:type="dxa"/>
          </w:tcPr>
          <w:p w14:paraId="6C54E934" w14:textId="1F82F786" w:rsidR="00242A1D" w:rsidRPr="00F50596" w:rsidRDefault="003D55F6" w:rsidP="00A82076">
            <w:r>
              <w:t>160</w:t>
            </w:r>
          </w:p>
        </w:tc>
      </w:tr>
      <w:tr w:rsidR="00242A1D" w:rsidRPr="00D03562" w14:paraId="3236D3C1" w14:textId="4D5D389B" w:rsidTr="4A511422">
        <w:trPr>
          <w:trHeight w:hRule="exact" w:val="340"/>
        </w:trPr>
        <w:tc>
          <w:tcPr>
            <w:tcW w:w="5556" w:type="dxa"/>
          </w:tcPr>
          <w:p w14:paraId="3267BC66" w14:textId="686577F5" w:rsidR="00242A1D" w:rsidRPr="00E11A83" w:rsidRDefault="00242A1D" w:rsidP="00A82076">
            <w:r>
              <w:t>Registered cats</w:t>
            </w:r>
          </w:p>
        </w:tc>
        <w:tc>
          <w:tcPr>
            <w:tcW w:w="1134" w:type="dxa"/>
          </w:tcPr>
          <w:p w14:paraId="50B36D78" w14:textId="77777777" w:rsidR="00242A1D" w:rsidRPr="00F50596" w:rsidRDefault="00242A1D" w:rsidP="00A82076">
            <w:r w:rsidRPr="00F50596">
              <w:t>2,906</w:t>
            </w:r>
          </w:p>
        </w:tc>
        <w:tc>
          <w:tcPr>
            <w:tcW w:w="1134" w:type="dxa"/>
          </w:tcPr>
          <w:p w14:paraId="0E7B7B53" w14:textId="77777777" w:rsidR="00242A1D" w:rsidRPr="00F50596" w:rsidRDefault="00242A1D" w:rsidP="00A82076">
            <w:r w:rsidRPr="00F50596">
              <w:t>3,</w:t>
            </w:r>
            <w:r>
              <w:t>659</w:t>
            </w:r>
          </w:p>
        </w:tc>
        <w:tc>
          <w:tcPr>
            <w:tcW w:w="1276" w:type="dxa"/>
          </w:tcPr>
          <w:p w14:paraId="0C516F4C" w14:textId="521BB76C" w:rsidR="00242A1D" w:rsidRPr="00F50596" w:rsidRDefault="003D55F6" w:rsidP="00A82076">
            <w:r>
              <w:t>4,031</w:t>
            </w:r>
          </w:p>
        </w:tc>
      </w:tr>
      <w:tr w:rsidR="00242A1D" w:rsidRPr="00D03562" w14:paraId="4DE1A9C0" w14:textId="261930DC" w:rsidTr="4A511422">
        <w:trPr>
          <w:trHeight w:hRule="exact" w:val="436"/>
        </w:trPr>
        <w:tc>
          <w:tcPr>
            <w:tcW w:w="5556" w:type="dxa"/>
          </w:tcPr>
          <w:p w14:paraId="7C665A38" w14:textId="57F08804" w:rsidR="00242A1D" w:rsidRPr="00D03562" w:rsidRDefault="00242A1D" w:rsidP="00A82076">
            <w:r>
              <w:t>Registered</w:t>
            </w:r>
            <w:r w:rsidRPr="00D03562">
              <w:t xml:space="preserve"> Domestic Animal Businesses</w:t>
            </w:r>
          </w:p>
        </w:tc>
        <w:tc>
          <w:tcPr>
            <w:tcW w:w="1134" w:type="dxa"/>
          </w:tcPr>
          <w:p w14:paraId="7D9FFEA4" w14:textId="77777777" w:rsidR="00242A1D" w:rsidRPr="00F50596" w:rsidRDefault="00242A1D" w:rsidP="00A82076">
            <w:r w:rsidRPr="00F50596">
              <w:t>12</w:t>
            </w:r>
          </w:p>
        </w:tc>
        <w:tc>
          <w:tcPr>
            <w:tcW w:w="1134" w:type="dxa"/>
          </w:tcPr>
          <w:p w14:paraId="7DF8D3C8" w14:textId="77777777" w:rsidR="00242A1D" w:rsidRPr="00F50596" w:rsidRDefault="00242A1D" w:rsidP="00A82076">
            <w:r w:rsidRPr="00F50596">
              <w:t>6</w:t>
            </w:r>
          </w:p>
        </w:tc>
        <w:tc>
          <w:tcPr>
            <w:tcW w:w="1276" w:type="dxa"/>
          </w:tcPr>
          <w:p w14:paraId="2F743938" w14:textId="302B6C76" w:rsidR="00242A1D" w:rsidRPr="00F50596" w:rsidRDefault="006A6014" w:rsidP="00A82076">
            <w:r>
              <w:t>9</w:t>
            </w:r>
          </w:p>
        </w:tc>
      </w:tr>
      <w:tr w:rsidR="00242A1D" w:rsidRPr="00D03562" w14:paraId="7494B24A" w14:textId="7690254A" w:rsidTr="4A511422">
        <w:trPr>
          <w:trHeight w:hRule="exact" w:val="358"/>
        </w:trPr>
        <w:tc>
          <w:tcPr>
            <w:tcW w:w="5556" w:type="dxa"/>
          </w:tcPr>
          <w:p w14:paraId="6539FB98" w14:textId="45A77F91" w:rsidR="00242A1D" w:rsidRPr="00D03562" w:rsidRDefault="00242A1D" w:rsidP="00A82076">
            <w:r>
              <w:t>Keeping</w:t>
            </w:r>
            <w:r w:rsidRPr="00D03562">
              <w:t xml:space="preserve"> of animals / excess animals permits</w:t>
            </w:r>
            <w:r>
              <w:t xml:space="preserve"> issued</w:t>
            </w:r>
            <w:r w:rsidRPr="00D03562">
              <w:t xml:space="preserve"> </w:t>
            </w:r>
          </w:p>
        </w:tc>
        <w:tc>
          <w:tcPr>
            <w:tcW w:w="1134" w:type="dxa"/>
          </w:tcPr>
          <w:p w14:paraId="7C75F60B" w14:textId="77777777" w:rsidR="00242A1D" w:rsidRPr="00F50596" w:rsidRDefault="00242A1D" w:rsidP="00A82076">
            <w:r w:rsidRPr="00F50596">
              <w:t>86</w:t>
            </w:r>
          </w:p>
        </w:tc>
        <w:tc>
          <w:tcPr>
            <w:tcW w:w="1134" w:type="dxa"/>
          </w:tcPr>
          <w:p w14:paraId="546CFF8D" w14:textId="77777777" w:rsidR="00242A1D" w:rsidRPr="00F50596" w:rsidRDefault="00242A1D" w:rsidP="00A82076">
            <w:r w:rsidRPr="00F50596">
              <w:t>49</w:t>
            </w:r>
          </w:p>
        </w:tc>
        <w:tc>
          <w:tcPr>
            <w:tcW w:w="1276" w:type="dxa"/>
          </w:tcPr>
          <w:p w14:paraId="12F38BD6" w14:textId="6F7103F4" w:rsidR="00242A1D" w:rsidRPr="00F50596" w:rsidRDefault="00BF3413" w:rsidP="00A82076">
            <w:r>
              <w:t>8</w:t>
            </w:r>
          </w:p>
        </w:tc>
      </w:tr>
      <w:tr w:rsidR="00242A1D" w:rsidRPr="00D03562" w14:paraId="60E4EF63" w14:textId="3C90280F" w:rsidTr="4A511422">
        <w:trPr>
          <w:trHeight w:hRule="exact" w:val="340"/>
        </w:trPr>
        <w:tc>
          <w:tcPr>
            <w:tcW w:w="5556" w:type="dxa"/>
          </w:tcPr>
          <w:p w14:paraId="0788BA92" w14:textId="45D5B0C5" w:rsidR="00242A1D" w:rsidRPr="00D03562" w:rsidRDefault="00242A1D" w:rsidP="00A82076">
            <w:r w:rsidRPr="00D03562">
              <w:t>Number of infringements</w:t>
            </w:r>
          </w:p>
        </w:tc>
        <w:tc>
          <w:tcPr>
            <w:tcW w:w="1134" w:type="dxa"/>
          </w:tcPr>
          <w:p w14:paraId="236A25EB" w14:textId="77777777" w:rsidR="00242A1D" w:rsidRPr="00F50596" w:rsidRDefault="00242A1D" w:rsidP="00A82076">
            <w:r>
              <w:t>121</w:t>
            </w:r>
          </w:p>
        </w:tc>
        <w:tc>
          <w:tcPr>
            <w:tcW w:w="1134" w:type="dxa"/>
          </w:tcPr>
          <w:p w14:paraId="3A3D68A9" w14:textId="77777777" w:rsidR="00242A1D" w:rsidRPr="00F50596" w:rsidRDefault="00242A1D" w:rsidP="00A82076">
            <w:r w:rsidRPr="00F50596">
              <w:t>54</w:t>
            </w:r>
          </w:p>
        </w:tc>
        <w:tc>
          <w:tcPr>
            <w:tcW w:w="1276" w:type="dxa"/>
          </w:tcPr>
          <w:p w14:paraId="015DA351" w14:textId="1D1A99A6" w:rsidR="00242A1D" w:rsidRPr="00F50596" w:rsidRDefault="00BF3413" w:rsidP="00A82076">
            <w:r>
              <w:t>143</w:t>
            </w:r>
          </w:p>
        </w:tc>
      </w:tr>
      <w:tr w:rsidR="00242A1D" w:rsidRPr="00D03562" w14:paraId="3A6A0A0D" w14:textId="027EAF75" w:rsidTr="4A511422">
        <w:trPr>
          <w:trHeight w:hRule="exact" w:val="340"/>
        </w:trPr>
        <w:tc>
          <w:tcPr>
            <w:tcW w:w="5556" w:type="dxa"/>
          </w:tcPr>
          <w:p w14:paraId="49C09A8E" w14:textId="77777777" w:rsidR="00242A1D" w:rsidRPr="00D03562" w:rsidRDefault="00242A1D" w:rsidP="00A82076">
            <w:r w:rsidRPr="00D03562">
              <w:t>Number of successful prosecutions</w:t>
            </w:r>
          </w:p>
        </w:tc>
        <w:tc>
          <w:tcPr>
            <w:tcW w:w="1134" w:type="dxa"/>
          </w:tcPr>
          <w:p w14:paraId="7CF62182" w14:textId="77777777" w:rsidR="00242A1D" w:rsidRPr="00F50596" w:rsidRDefault="00242A1D" w:rsidP="00A82076">
            <w:r w:rsidRPr="00F50596">
              <w:t>2</w:t>
            </w:r>
          </w:p>
        </w:tc>
        <w:tc>
          <w:tcPr>
            <w:tcW w:w="1134" w:type="dxa"/>
          </w:tcPr>
          <w:p w14:paraId="097075F6" w14:textId="77777777" w:rsidR="00242A1D" w:rsidRPr="00F50596" w:rsidRDefault="00242A1D" w:rsidP="00A82076">
            <w:r w:rsidRPr="00F50596">
              <w:t>33</w:t>
            </w:r>
          </w:p>
        </w:tc>
        <w:tc>
          <w:tcPr>
            <w:tcW w:w="1276" w:type="dxa"/>
          </w:tcPr>
          <w:p w14:paraId="511DCF6E" w14:textId="3151BD1F" w:rsidR="00242A1D" w:rsidRPr="00F50596" w:rsidRDefault="00BF3413" w:rsidP="00A82076">
            <w:r>
              <w:t>13</w:t>
            </w:r>
          </w:p>
        </w:tc>
      </w:tr>
      <w:tr w:rsidR="00242A1D" w:rsidRPr="00D03562" w14:paraId="33C349AB" w14:textId="2993B82B" w:rsidTr="4A511422">
        <w:trPr>
          <w:trHeight w:hRule="exact" w:val="340"/>
        </w:trPr>
        <w:tc>
          <w:tcPr>
            <w:tcW w:w="5556" w:type="dxa"/>
          </w:tcPr>
          <w:p w14:paraId="11106A98" w14:textId="47DA35E2" w:rsidR="00242A1D" w:rsidRPr="00D03562" w:rsidRDefault="00242A1D" w:rsidP="00A82076">
            <w:r>
              <w:t>Dogs impounded</w:t>
            </w:r>
          </w:p>
        </w:tc>
        <w:tc>
          <w:tcPr>
            <w:tcW w:w="1134" w:type="dxa"/>
          </w:tcPr>
          <w:p w14:paraId="3DD602D7" w14:textId="77777777" w:rsidR="00242A1D" w:rsidRPr="00F50596" w:rsidRDefault="00242A1D" w:rsidP="00A82076">
            <w:r w:rsidRPr="00F50596">
              <w:t>120</w:t>
            </w:r>
          </w:p>
        </w:tc>
        <w:tc>
          <w:tcPr>
            <w:tcW w:w="1134" w:type="dxa"/>
          </w:tcPr>
          <w:p w14:paraId="5637BFBB" w14:textId="77777777" w:rsidR="00242A1D" w:rsidRPr="00F50596" w:rsidRDefault="00242A1D" w:rsidP="00A82076">
            <w:r w:rsidRPr="00F50596">
              <w:t>6</w:t>
            </w:r>
            <w:r>
              <w:t>9</w:t>
            </w:r>
          </w:p>
        </w:tc>
        <w:tc>
          <w:tcPr>
            <w:tcW w:w="1276" w:type="dxa"/>
          </w:tcPr>
          <w:p w14:paraId="230D0F15" w14:textId="1A5EA8C3" w:rsidR="00242A1D" w:rsidRPr="00F50596" w:rsidRDefault="00BF3413" w:rsidP="00A82076">
            <w:r>
              <w:t>91</w:t>
            </w:r>
          </w:p>
        </w:tc>
      </w:tr>
      <w:tr w:rsidR="00242A1D" w:rsidRPr="00D03562" w14:paraId="2028E24C" w14:textId="0A4FE5C2" w:rsidTr="4A511422">
        <w:trPr>
          <w:trHeight w:hRule="exact" w:val="340"/>
        </w:trPr>
        <w:tc>
          <w:tcPr>
            <w:tcW w:w="5556" w:type="dxa"/>
          </w:tcPr>
          <w:p w14:paraId="65EDEBB4" w14:textId="7C8D087E" w:rsidR="00242A1D" w:rsidRPr="00D03562" w:rsidRDefault="00242A1D" w:rsidP="00A82076">
            <w:r>
              <w:t>Cats impounded</w:t>
            </w:r>
          </w:p>
        </w:tc>
        <w:tc>
          <w:tcPr>
            <w:tcW w:w="1134" w:type="dxa"/>
          </w:tcPr>
          <w:p w14:paraId="73783646" w14:textId="77777777" w:rsidR="00242A1D" w:rsidRPr="00F50596" w:rsidRDefault="00242A1D" w:rsidP="00A82076">
            <w:r w:rsidRPr="00F50596">
              <w:t>159</w:t>
            </w:r>
          </w:p>
        </w:tc>
        <w:tc>
          <w:tcPr>
            <w:tcW w:w="1134" w:type="dxa"/>
          </w:tcPr>
          <w:p w14:paraId="65C70C1F" w14:textId="77777777" w:rsidR="00242A1D" w:rsidRPr="00F50596" w:rsidRDefault="00242A1D" w:rsidP="00A82076">
            <w:r>
              <w:t>90</w:t>
            </w:r>
          </w:p>
        </w:tc>
        <w:tc>
          <w:tcPr>
            <w:tcW w:w="1276" w:type="dxa"/>
          </w:tcPr>
          <w:p w14:paraId="362DE7AB" w14:textId="73299D1B" w:rsidR="00242A1D" w:rsidRDefault="00BF3413" w:rsidP="00A82076">
            <w:r>
              <w:t>134</w:t>
            </w:r>
          </w:p>
        </w:tc>
      </w:tr>
    </w:tbl>
    <w:p w14:paraId="3605C79C" w14:textId="238ADA20" w:rsidR="003D420D" w:rsidRPr="009B2870" w:rsidRDefault="00C23488" w:rsidP="001479A3">
      <w:pPr>
        <w:pStyle w:val="Heading3"/>
        <w:spacing w:line="257" w:lineRule="auto"/>
        <w:rPr>
          <w:rFonts w:ascii="Arial" w:hAnsi="Arial" w:cs="Arial"/>
        </w:rPr>
      </w:pPr>
      <w:bookmarkStart w:id="14" w:name="_Toc197431339"/>
      <w:r>
        <w:rPr>
          <w:rFonts w:ascii="Arial" w:hAnsi="Arial" w:cs="Arial"/>
        </w:rPr>
        <w:t xml:space="preserve">The </w:t>
      </w:r>
      <w:r w:rsidR="00270EE4">
        <w:rPr>
          <w:rFonts w:ascii="Arial" w:hAnsi="Arial" w:cs="Arial"/>
        </w:rPr>
        <w:t>f</w:t>
      </w:r>
      <w:r>
        <w:rPr>
          <w:rFonts w:ascii="Arial" w:hAnsi="Arial" w:cs="Arial"/>
        </w:rPr>
        <w:t>uture</w:t>
      </w:r>
      <w:bookmarkEnd w:id="14"/>
    </w:p>
    <w:p w14:paraId="0CA1A2E1" w14:textId="53505663" w:rsidR="003D420D" w:rsidRDefault="669F8985" w:rsidP="4A511422">
      <w:pPr>
        <w:spacing w:line="240" w:lineRule="auto"/>
        <w:rPr>
          <w:rFonts w:cs="Arial"/>
        </w:rPr>
      </w:pPr>
      <w:r w:rsidRPr="4A511422">
        <w:rPr>
          <w:rFonts w:cs="Arial"/>
        </w:rPr>
        <w:t>Port Phillip</w:t>
      </w:r>
      <w:r w:rsidR="5B9D4849" w:rsidRPr="4A511422">
        <w:rPr>
          <w:rFonts w:cs="Arial"/>
        </w:rPr>
        <w:t xml:space="preserve">’s population is forecast to grow </w:t>
      </w:r>
      <w:r w:rsidR="768DD8F8" w:rsidRPr="4A511422">
        <w:rPr>
          <w:rFonts w:cs="Arial"/>
        </w:rPr>
        <w:t xml:space="preserve">by </w:t>
      </w:r>
      <w:r w:rsidR="20081CF0" w:rsidRPr="4A511422">
        <w:rPr>
          <w:rFonts w:cs="Arial"/>
        </w:rPr>
        <w:t>more than 60</w:t>
      </w:r>
      <w:r w:rsidR="768DD8F8" w:rsidRPr="4A511422">
        <w:rPr>
          <w:rFonts w:cs="Arial"/>
        </w:rPr>
        <w:t xml:space="preserve">,000 residents </w:t>
      </w:r>
      <w:r w:rsidR="1FBB0957" w:rsidRPr="4A511422">
        <w:rPr>
          <w:rFonts w:cs="Arial"/>
        </w:rPr>
        <w:t>by</w:t>
      </w:r>
      <w:r w:rsidR="1409A23B" w:rsidRPr="4A511422">
        <w:rPr>
          <w:rFonts w:cs="Arial"/>
        </w:rPr>
        <w:t xml:space="preserve"> 2041</w:t>
      </w:r>
      <w:r w:rsidR="4A5E1EFF" w:rsidRPr="4A511422">
        <w:rPr>
          <w:rFonts w:cs="Arial"/>
        </w:rPr>
        <w:t>.</w:t>
      </w:r>
      <w:r w:rsidR="5B9D4849" w:rsidRPr="4A511422">
        <w:rPr>
          <w:rFonts w:cs="Arial"/>
        </w:rPr>
        <w:t xml:space="preserve"> Increased resident population has a flow on effect on the number of pets in </w:t>
      </w:r>
      <w:r w:rsidR="016E7367" w:rsidRPr="4A511422">
        <w:rPr>
          <w:rFonts w:cs="Arial"/>
        </w:rPr>
        <w:t>Port Phillip</w:t>
      </w:r>
      <w:r w:rsidR="5B9D4849" w:rsidRPr="4A511422">
        <w:rPr>
          <w:rFonts w:cs="Arial"/>
        </w:rPr>
        <w:t>. This impacts the number of animal registrations, dogs being walked in public open spaces, cats needing to be contained to properties, dogs potentially barking, and much more.</w:t>
      </w:r>
    </w:p>
    <w:p w14:paraId="48F8A8E3" w14:textId="50D4DA1C" w:rsidR="00CF1D2B" w:rsidRDefault="3B6C3ABD" w:rsidP="4A511422">
      <w:pPr>
        <w:spacing w:line="240" w:lineRule="auto"/>
        <w:rPr>
          <w:rFonts w:cs="Arial"/>
        </w:rPr>
      </w:pPr>
      <w:r w:rsidRPr="4A511422">
        <w:rPr>
          <w:rFonts w:cs="Arial"/>
        </w:rPr>
        <w:t xml:space="preserve">Our parks and waterfront will need to be welcoming to all members of the community, including pet owners, and cater for various and increased use as they become residents’ ‘backyards’. </w:t>
      </w:r>
    </w:p>
    <w:p w14:paraId="2887C24D" w14:textId="4C0EE75C" w:rsidR="00CF1D2B" w:rsidRDefault="3B6C3ABD" w:rsidP="4A511422">
      <w:pPr>
        <w:spacing w:line="240" w:lineRule="auto"/>
        <w:rPr>
          <w:rFonts w:cs="Arial"/>
        </w:rPr>
      </w:pPr>
      <w:r w:rsidRPr="4A511422">
        <w:rPr>
          <w:rFonts w:cs="Arial"/>
        </w:rPr>
        <w:lastRenderedPageBreak/>
        <w:t>This includes responding to an increased number of domestic animals residing in the municipality and living in apartments, as well as providing a balanced approach to ensuring that our limited open spaces are well managed and shared between dog owners and non-</w:t>
      </w:r>
      <w:r w:rsidR="061C259C" w:rsidRPr="4A511422">
        <w:rPr>
          <w:rFonts w:cs="Arial"/>
        </w:rPr>
        <w:t xml:space="preserve">dog </w:t>
      </w:r>
      <w:r w:rsidRPr="4A511422">
        <w:rPr>
          <w:rFonts w:cs="Arial"/>
        </w:rPr>
        <w:t xml:space="preserve">owners. </w:t>
      </w:r>
    </w:p>
    <w:p w14:paraId="5A40E09E" w14:textId="1631E5AC" w:rsidR="00CF1D2B" w:rsidRDefault="3B6C3ABD" w:rsidP="4A511422">
      <w:pPr>
        <w:spacing w:line="240" w:lineRule="auto"/>
        <w:rPr>
          <w:rFonts w:cs="Arial"/>
        </w:rPr>
      </w:pPr>
      <w:r w:rsidRPr="4A511422">
        <w:rPr>
          <w:rFonts w:cs="Arial"/>
        </w:rPr>
        <w:t xml:space="preserve">Liveable environments, and sharing our lives with pets, create a foundation for good health and wellbeing for everyone. This includes well-designed places that have safe access to quality open spaces, amenities and services. </w:t>
      </w:r>
    </w:p>
    <w:p w14:paraId="35F238C2" w14:textId="0CC0933C" w:rsidR="00270402" w:rsidRDefault="00270402" w:rsidP="00270402">
      <w:pPr>
        <w:spacing w:line="240" w:lineRule="auto"/>
        <w:rPr>
          <w:rFonts w:cs="Arial"/>
        </w:rPr>
      </w:pPr>
      <w:r w:rsidRPr="00270402">
        <w:rPr>
          <w:rFonts w:cs="Arial"/>
        </w:rPr>
        <w:t>Although mandatory cat desexing and</w:t>
      </w:r>
      <w:r w:rsidR="00F16273">
        <w:rPr>
          <w:rFonts w:cs="Arial"/>
        </w:rPr>
        <w:t xml:space="preserve"> night-time curfew</w:t>
      </w:r>
      <w:r w:rsidRPr="00270402">
        <w:rPr>
          <w:rFonts w:cs="Arial"/>
        </w:rPr>
        <w:t xml:space="preserve"> regulations are</w:t>
      </w:r>
      <w:r w:rsidR="00F16273">
        <w:rPr>
          <w:rFonts w:cs="Arial"/>
        </w:rPr>
        <w:t xml:space="preserve"> </w:t>
      </w:r>
      <w:r w:rsidRPr="00270402">
        <w:rPr>
          <w:rFonts w:cs="Arial"/>
        </w:rPr>
        <w:t>already in place, unowned and feral cats will continue to be both a nuisance for the</w:t>
      </w:r>
      <w:r w:rsidR="00F16273">
        <w:rPr>
          <w:rFonts w:cs="Arial"/>
        </w:rPr>
        <w:t xml:space="preserve"> </w:t>
      </w:r>
      <w:r w:rsidRPr="00270402">
        <w:rPr>
          <w:rFonts w:cs="Arial"/>
        </w:rPr>
        <w:t xml:space="preserve">community and an environmental problem without adequate management. </w:t>
      </w:r>
      <w:r w:rsidR="00F16273">
        <w:rPr>
          <w:rFonts w:cs="Arial"/>
        </w:rPr>
        <w:t xml:space="preserve">Council will focus on </w:t>
      </w:r>
      <w:r w:rsidR="00744834">
        <w:rPr>
          <w:rFonts w:cs="Arial"/>
        </w:rPr>
        <w:t xml:space="preserve">continued </w:t>
      </w:r>
      <w:r w:rsidRPr="00270402">
        <w:rPr>
          <w:rFonts w:cs="Arial"/>
        </w:rPr>
        <w:t xml:space="preserve">promotion of responsible cat </w:t>
      </w:r>
      <w:r w:rsidR="00744834">
        <w:rPr>
          <w:rFonts w:cs="Arial"/>
        </w:rPr>
        <w:t>ownership.</w:t>
      </w:r>
    </w:p>
    <w:p w14:paraId="40CEC57F" w14:textId="227CA384" w:rsidR="00450365" w:rsidRDefault="00450365" w:rsidP="06DCA073">
      <w:pPr>
        <w:spacing w:line="259" w:lineRule="auto"/>
        <w:rPr>
          <w:rFonts w:cs="Arial"/>
        </w:rPr>
      </w:pPr>
      <w:r w:rsidRPr="06DCA073">
        <w:rPr>
          <w:rFonts w:cs="Arial"/>
        </w:rPr>
        <w:br w:type="page"/>
      </w:r>
    </w:p>
    <w:p w14:paraId="526BCF0F" w14:textId="20F0A35C" w:rsidR="00C65671" w:rsidRPr="009B2870" w:rsidRDefault="00270EE4" w:rsidP="00C65671">
      <w:pPr>
        <w:pStyle w:val="Heading2"/>
        <w:spacing w:before="0" w:after="160" w:line="240" w:lineRule="auto"/>
        <w:rPr>
          <w:rFonts w:cs="Arial"/>
        </w:rPr>
      </w:pPr>
      <w:bookmarkStart w:id="15" w:name="_Toc197431340"/>
      <w:r>
        <w:rPr>
          <w:rFonts w:cs="Arial"/>
        </w:rPr>
        <w:lastRenderedPageBreak/>
        <w:t>Local laws, orders and other domestic animal controls</w:t>
      </w:r>
      <w:bookmarkEnd w:id="15"/>
    </w:p>
    <w:p w14:paraId="0CF355F5" w14:textId="490CF7FA" w:rsidR="00C65671" w:rsidRPr="000C503C" w:rsidRDefault="00C65671" w:rsidP="00C65671">
      <w:pPr>
        <w:spacing w:line="240" w:lineRule="auto"/>
        <w:rPr>
          <w:rFonts w:cs="Arial"/>
        </w:rPr>
      </w:pPr>
      <w:r w:rsidRPr="000C503C">
        <w:rPr>
          <w:rFonts w:cs="Arial"/>
        </w:rPr>
        <w:t>In addition to The Act, Council enforces the provisions of the</w:t>
      </w:r>
      <w:r>
        <w:rPr>
          <w:rFonts w:cs="Arial"/>
        </w:rPr>
        <w:t xml:space="preserve"> City of Port Phillip Community Amenity Local Law 2023</w:t>
      </w:r>
      <w:r w:rsidRPr="000C503C">
        <w:rPr>
          <w:rFonts w:cs="Arial"/>
        </w:rPr>
        <w:t xml:space="preserve"> and Council Orders</w:t>
      </w:r>
      <w:r w:rsidR="00EF3699">
        <w:rPr>
          <w:rFonts w:cs="Arial"/>
        </w:rPr>
        <w:t xml:space="preserve"> which relate to animal management as outlined below</w:t>
      </w:r>
      <w:r w:rsidRPr="000C503C">
        <w:rPr>
          <w:rFonts w:cs="Arial"/>
        </w:rPr>
        <w:t xml:space="preserve">. </w:t>
      </w:r>
    </w:p>
    <w:p w14:paraId="6E3553DE" w14:textId="6BDFF35F" w:rsidR="00C65671" w:rsidRPr="000C503C" w:rsidRDefault="00256B9A" w:rsidP="00C65671">
      <w:pPr>
        <w:pStyle w:val="Heading3"/>
        <w:rPr>
          <w:rFonts w:hint="eastAsia"/>
        </w:rPr>
      </w:pPr>
      <w:bookmarkStart w:id="16" w:name="_Toc197431341"/>
      <w:r>
        <w:t>K</w:t>
      </w:r>
      <w:r w:rsidRPr="000C503C">
        <w:rPr>
          <w:rFonts w:hint="eastAsia"/>
        </w:rPr>
        <w:t>eeping dogs and cats</w:t>
      </w:r>
      <w:bookmarkEnd w:id="16"/>
    </w:p>
    <w:p w14:paraId="2CF9F35B" w14:textId="503EBE8A" w:rsidR="00C65671" w:rsidRDefault="0435C38A" w:rsidP="4A511422">
      <w:pPr>
        <w:spacing w:line="240" w:lineRule="auto"/>
        <w:rPr>
          <w:rFonts w:cs="Arial"/>
        </w:rPr>
      </w:pPr>
      <w:r w:rsidRPr="4A511422">
        <w:rPr>
          <w:rFonts w:cs="Arial"/>
        </w:rPr>
        <w:t xml:space="preserve">The maximum number of dogs and cats allowed </w:t>
      </w:r>
      <w:r w:rsidR="7D79751A" w:rsidRPr="4A511422">
        <w:rPr>
          <w:rFonts w:cs="Arial"/>
        </w:rPr>
        <w:t xml:space="preserve">to be kept </w:t>
      </w:r>
      <w:r w:rsidRPr="4A511422">
        <w:rPr>
          <w:rFonts w:cs="Arial"/>
        </w:rPr>
        <w:t xml:space="preserve">in houses is </w:t>
      </w:r>
      <w:r w:rsidR="20225859" w:rsidRPr="4A511422">
        <w:rPr>
          <w:rFonts w:cs="Arial"/>
        </w:rPr>
        <w:t>three</w:t>
      </w:r>
      <w:r w:rsidRPr="4A511422">
        <w:rPr>
          <w:rFonts w:cs="Arial"/>
        </w:rPr>
        <w:t xml:space="preserve"> dogs and two cats.</w:t>
      </w:r>
      <w:r w:rsidR="7172F5CB" w:rsidRPr="4A511422">
        <w:rPr>
          <w:rFonts w:cs="Arial"/>
        </w:rPr>
        <w:t xml:space="preserve">  </w:t>
      </w:r>
      <w:r w:rsidRPr="4A511422">
        <w:rPr>
          <w:rFonts w:cs="Arial"/>
        </w:rPr>
        <w:t>However, if you live in a unit, townhouse or flat, the maximum number allowed</w:t>
      </w:r>
      <w:r w:rsidR="7D79751A" w:rsidRPr="4A511422">
        <w:rPr>
          <w:rFonts w:cs="Arial"/>
        </w:rPr>
        <w:t xml:space="preserve"> to be kept</w:t>
      </w:r>
      <w:r w:rsidRPr="4A511422">
        <w:rPr>
          <w:rFonts w:cs="Arial"/>
        </w:rPr>
        <w:t xml:space="preserve"> is </w:t>
      </w:r>
      <w:r w:rsidR="20225859" w:rsidRPr="4A511422">
        <w:rPr>
          <w:rFonts w:cs="Arial"/>
        </w:rPr>
        <w:t xml:space="preserve">two </w:t>
      </w:r>
      <w:r w:rsidRPr="4A511422">
        <w:rPr>
          <w:rFonts w:cs="Arial"/>
        </w:rPr>
        <w:t>dog</w:t>
      </w:r>
      <w:r w:rsidR="20225859" w:rsidRPr="4A511422">
        <w:rPr>
          <w:rFonts w:cs="Arial"/>
        </w:rPr>
        <w:t>s</w:t>
      </w:r>
      <w:r w:rsidRPr="4A511422">
        <w:rPr>
          <w:rFonts w:cs="Arial"/>
        </w:rPr>
        <w:t xml:space="preserve"> and </w:t>
      </w:r>
      <w:r w:rsidR="20225859" w:rsidRPr="4A511422">
        <w:rPr>
          <w:rFonts w:cs="Arial"/>
        </w:rPr>
        <w:t>two</w:t>
      </w:r>
      <w:r w:rsidRPr="4A511422">
        <w:rPr>
          <w:rFonts w:cs="Arial"/>
        </w:rPr>
        <w:t xml:space="preserve"> cat</w:t>
      </w:r>
      <w:r w:rsidR="20225859" w:rsidRPr="4A511422">
        <w:rPr>
          <w:rFonts w:cs="Arial"/>
        </w:rPr>
        <w:t>s</w:t>
      </w:r>
      <w:r w:rsidRPr="4A511422">
        <w:rPr>
          <w:rFonts w:cs="Arial"/>
        </w:rPr>
        <w:t>.</w:t>
      </w:r>
    </w:p>
    <w:p w14:paraId="0BF9A375" w14:textId="798F168E" w:rsidR="00C65671" w:rsidRPr="000C503C" w:rsidRDefault="00256B9A" w:rsidP="00C65671">
      <w:pPr>
        <w:pStyle w:val="Heading3"/>
        <w:rPr>
          <w:rFonts w:hint="eastAsia"/>
        </w:rPr>
      </w:pPr>
      <w:bookmarkStart w:id="17" w:name="_Toc197431342"/>
      <w:r>
        <w:t>A</w:t>
      </w:r>
      <w:r w:rsidRPr="000C503C">
        <w:rPr>
          <w:rFonts w:hint="eastAsia"/>
        </w:rPr>
        <w:t xml:space="preserve">nimal </w:t>
      </w:r>
      <w:r>
        <w:rPr>
          <w:rFonts w:hint="eastAsia"/>
        </w:rPr>
        <w:t>housing</w:t>
      </w:r>
      <w:bookmarkEnd w:id="17"/>
    </w:p>
    <w:p w14:paraId="0300783B" w14:textId="72455E13" w:rsidR="00C65671" w:rsidRPr="000C503C" w:rsidRDefault="0435C38A" w:rsidP="4A511422">
      <w:pPr>
        <w:spacing w:line="240" w:lineRule="auto"/>
        <w:rPr>
          <w:rFonts w:cs="Arial"/>
        </w:rPr>
      </w:pPr>
      <w:r w:rsidRPr="4A511422">
        <w:rPr>
          <w:rFonts w:cs="Arial"/>
        </w:rPr>
        <w:t>Owners are required to ensure that animal housing is appropriate for the number and type of animals, minimises noise and other nuisances, and does not adversely impact the amenity of the area.</w:t>
      </w:r>
    </w:p>
    <w:p w14:paraId="44110FCD" w14:textId="4A249714" w:rsidR="00C65671" w:rsidRPr="000C503C" w:rsidRDefault="00256B9A" w:rsidP="00C65671">
      <w:pPr>
        <w:pStyle w:val="Heading3"/>
        <w:rPr>
          <w:rFonts w:hint="eastAsia"/>
        </w:rPr>
      </w:pPr>
      <w:bookmarkStart w:id="18" w:name="_Toc197431343"/>
      <w:r>
        <w:t>A</w:t>
      </w:r>
      <w:r w:rsidRPr="000C503C">
        <w:rPr>
          <w:rFonts w:hint="eastAsia"/>
        </w:rPr>
        <w:t xml:space="preserve">nimal </w:t>
      </w:r>
      <w:r>
        <w:rPr>
          <w:rFonts w:hint="eastAsia"/>
        </w:rPr>
        <w:t>litter</w:t>
      </w:r>
      <w:bookmarkEnd w:id="18"/>
    </w:p>
    <w:p w14:paraId="5D98174C" w14:textId="407E3494" w:rsidR="00C65671" w:rsidRDefault="0435C38A" w:rsidP="4A511422">
      <w:pPr>
        <w:spacing w:line="240" w:lineRule="auto"/>
        <w:rPr>
          <w:rFonts w:cs="Arial"/>
        </w:rPr>
      </w:pPr>
      <w:r w:rsidRPr="4A511422">
        <w:rPr>
          <w:rFonts w:cs="Arial"/>
        </w:rPr>
        <w:t>Pet owners are required to both carry a bag and remove their animals’ excrement when left in a public place.</w:t>
      </w:r>
    </w:p>
    <w:p w14:paraId="2EC297B3" w14:textId="0B3DEA65" w:rsidR="00C65671" w:rsidRPr="000C503C" w:rsidRDefault="00C65671" w:rsidP="00C65671">
      <w:pPr>
        <w:pStyle w:val="Heading3"/>
        <w:rPr>
          <w:rFonts w:hint="eastAsia"/>
        </w:rPr>
      </w:pPr>
      <w:bookmarkStart w:id="19" w:name="_Toc197431344"/>
      <w:r w:rsidRPr="000C503C">
        <w:t xml:space="preserve">Dogs </w:t>
      </w:r>
      <w:r w:rsidR="00256B9A">
        <w:t>o</w:t>
      </w:r>
      <w:r w:rsidRPr="000C503C">
        <w:t xml:space="preserve">n / </w:t>
      </w:r>
      <w:r w:rsidR="00450A86">
        <w:t>o</w:t>
      </w:r>
      <w:r w:rsidRPr="000C503C">
        <w:t xml:space="preserve">ff </w:t>
      </w:r>
      <w:r w:rsidR="00256B9A">
        <w:t>l</w:t>
      </w:r>
      <w:r w:rsidRPr="000C503C">
        <w:t>eash</w:t>
      </w:r>
      <w:bookmarkEnd w:id="19"/>
    </w:p>
    <w:p w14:paraId="7A4286BD" w14:textId="2BDA4F1B" w:rsidR="00C65671" w:rsidRDefault="0435C38A" w:rsidP="4A511422">
      <w:pPr>
        <w:spacing w:line="240" w:lineRule="auto"/>
        <w:rPr>
          <w:rFonts w:cs="Arial"/>
        </w:rPr>
      </w:pPr>
      <w:r w:rsidRPr="4A511422">
        <w:rPr>
          <w:rFonts w:cs="Arial"/>
        </w:rPr>
        <w:t xml:space="preserve">Unless designated otherwise, all public areas across Port Phillip are on-leash.  There are </w:t>
      </w:r>
      <w:proofErr w:type="gramStart"/>
      <w:r w:rsidRPr="4A511422">
        <w:rPr>
          <w:rFonts w:cs="Arial"/>
        </w:rPr>
        <w:t>a number of</w:t>
      </w:r>
      <w:proofErr w:type="gramEnd"/>
      <w:r w:rsidRPr="4A511422">
        <w:rPr>
          <w:rFonts w:cs="Arial"/>
        </w:rPr>
        <w:t xml:space="preserve"> parks and beaches where dogs are permitted off leash. Some areas change at different times of the day or the year.  There are also some areas where dogs are prohibited.</w:t>
      </w:r>
    </w:p>
    <w:p w14:paraId="490D7FE1" w14:textId="266441F9" w:rsidR="00ED6CB2" w:rsidRDefault="087D4833" w:rsidP="4A511422">
      <w:pPr>
        <w:spacing w:line="240" w:lineRule="auto"/>
        <w:rPr>
          <w:rFonts w:cs="Arial"/>
        </w:rPr>
      </w:pPr>
      <w:r w:rsidRPr="4A511422">
        <w:rPr>
          <w:rFonts w:cs="Arial"/>
        </w:rPr>
        <w:t>Dogs must also be on lead within twenty metres of an organised sporting event or training</w:t>
      </w:r>
      <w:r w:rsidR="7C2DFB39" w:rsidRPr="4A511422">
        <w:rPr>
          <w:rFonts w:cs="Arial"/>
        </w:rPr>
        <w:t>; and are prohibited within five metres of any children’s playground, public barbeque or exercise equipment</w:t>
      </w:r>
      <w:r w:rsidRPr="4A511422">
        <w:rPr>
          <w:rFonts w:cs="Arial"/>
        </w:rPr>
        <w:t>.</w:t>
      </w:r>
    </w:p>
    <w:p w14:paraId="65380342" w14:textId="7E3549FA" w:rsidR="00C65671" w:rsidRPr="000C503C" w:rsidRDefault="00256B9A" w:rsidP="00C65671">
      <w:pPr>
        <w:pStyle w:val="Heading3"/>
        <w:rPr>
          <w:rFonts w:hint="eastAsia"/>
        </w:rPr>
      </w:pPr>
      <w:bookmarkStart w:id="20" w:name="_Toc197431345"/>
      <w:r>
        <w:t>C</w:t>
      </w:r>
      <w:r>
        <w:rPr>
          <w:rFonts w:hint="eastAsia"/>
        </w:rPr>
        <w:t>ommercial dog walkers</w:t>
      </w:r>
      <w:bookmarkEnd w:id="20"/>
    </w:p>
    <w:p w14:paraId="30E1EBE5" w14:textId="77777777" w:rsidR="00C65671" w:rsidRPr="000C503C" w:rsidRDefault="00C65671" w:rsidP="00C65671">
      <w:pPr>
        <w:spacing w:line="240" w:lineRule="auto"/>
        <w:rPr>
          <w:rFonts w:cs="Arial"/>
        </w:rPr>
      </w:pPr>
      <w:r>
        <w:rPr>
          <w:rFonts w:cs="Arial"/>
        </w:rPr>
        <w:t>A person must not, without a permit, walk, exercise or otherwise be in control of seven or more dogs on Council land.</w:t>
      </w:r>
    </w:p>
    <w:p w14:paraId="66237FC3" w14:textId="04D834DF" w:rsidR="00C65671" w:rsidRPr="000C503C" w:rsidRDefault="00256B9A" w:rsidP="00C65671">
      <w:pPr>
        <w:pStyle w:val="Heading3"/>
        <w:rPr>
          <w:rFonts w:hint="eastAsia"/>
        </w:rPr>
      </w:pPr>
      <w:bookmarkStart w:id="21" w:name="_Toc197431346"/>
      <w:r>
        <w:t>D</w:t>
      </w:r>
      <w:r w:rsidRPr="000C503C">
        <w:rPr>
          <w:rFonts w:hint="eastAsia"/>
        </w:rPr>
        <w:t>esexing cats</w:t>
      </w:r>
      <w:bookmarkEnd w:id="21"/>
    </w:p>
    <w:p w14:paraId="7AE9584B" w14:textId="77777777" w:rsidR="00C65671" w:rsidRPr="000C503C" w:rsidRDefault="00C65671" w:rsidP="00C65671">
      <w:pPr>
        <w:spacing w:line="240" w:lineRule="auto"/>
        <w:rPr>
          <w:rFonts w:cs="Arial"/>
        </w:rPr>
      </w:pPr>
      <w:r w:rsidRPr="000C503C">
        <w:rPr>
          <w:rFonts w:cs="Arial"/>
        </w:rPr>
        <w:t>Newly registered cats over the age of three months must be desexed. Cats exempt from desexing include:</w:t>
      </w:r>
    </w:p>
    <w:p w14:paraId="64ED2A22" w14:textId="77777777" w:rsidR="00C65671" w:rsidRPr="00D8736A" w:rsidRDefault="00C65671" w:rsidP="00EE4481">
      <w:pPr>
        <w:pStyle w:val="ListParagraph"/>
        <w:numPr>
          <w:ilvl w:val="0"/>
          <w:numId w:val="20"/>
        </w:numPr>
        <w:spacing w:line="240" w:lineRule="auto"/>
        <w:ind w:left="714" w:hanging="357"/>
        <w:contextualSpacing w:val="0"/>
        <w:rPr>
          <w:rFonts w:cs="Arial"/>
        </w:rPr>
      </w:pPr>
      <w:r w:rsidRPr="00D8736A">
        <w:rPr>
          <w:rFonts w:cs="Arial"/>
        </w:rPr>
        <w:t>Cats that have been registered with Council before 14 April 2022.</w:t>
      </w:r>
    </w:p>
    <w:p w14:paraId="797641F9" w14:textId="77777777" w:rsidR="00C65671" w:rsidRPr="00D8736A" w:rsidRDefault="00C65671" w:rsidP="00EE4481">
      <w:pPr>
        <w:pStyle w:val="ListParagraph"/>
        <w:numPr>
          <w:ilvl w:val="0"/>
          <w:numId w:val="20"/>
        </w:numPr>
        <w:spacing w:line="240" w:lineRule="auto"/>
        <w:ind w:left="714" w:hanging="357"/>
        <w:contextualSpacing w:val="0"/>
        <w:rPr>
          <w:rFonts w:cs="Arial"/>
        </w:rPr>
      </w:pPr>
      <w:r w:rsidRPr="00D8736A">
        <w:rPr>
          <w:rFonts w:cs="Arial"/>
        </w:rPr>
        <w:t>The owner is a registered breeder and meets all the requirements under the legislation.</w:t>
      </w:r>
    </w:p>
    <w:p w14:paraId="48CDF5AD" w14:textId="7D8F0814" w:rsidR="00C65671" w:rsidRPr="00D8736A" w:rsidRDefault="0435C38A" w:rsidP="4A511422">
      <w:pPr>
        <w:pStyle w:val="ListParagraph"/>
        <w:numPr>
          <w:ilvl w:val="0"/>
          <w:numId w:val="20"/>
        </w:numPr>
        <w:spacing w:line="240" w:lineRule="auto"/>
        <w:ind w:left="714" w:hanging="357"/>
        <w:rPr>
          <w:rFonts w:cs="Arial"/>
        </w:rPr>
      </w:pPr>
      <w:r w:rsidRPr="4A511422">
        <w:rPr>
          <w:rFonts w:cs="Arial"/>
        </w:rPr>
        <w:t xml:space="preserve">The owner is a current member of an applicable </w:t>
      </w:r>
      <w:proofErr w:type="gramStart"/>
      <w:r w:rsidRPr="4A511422">
        <w:rPr>
          <w:rFonts w:cs="Arial"/>
        </w:rPr>
        <w:t>organisation</w:t>
      </w:r>
      <w:proofErr w:type="gramEnd"/>
      <w:r w:rsidRPr="4A511422">
        <w:rPr>
          <w:rFonts w:cs="Arial"/>
        </w:rPr>
        <w:t xml:space="preserve"> and the animal is registered with that organisation.</w:t>
      </w:r>
    </w:p>
    <w:p w14:paraId="2056D061" w14:textId="687F82A2" w:rsidR="00C65671" w:rsidRPr="00D8736A" w:rsidRDefault="0435C38A" w:rsidP="4A511422">
      <w:pPr>
        <w:pStyle w:val="ListParagraph"/>
        <w:numPr>
          <w:ilvl w:val="0"/>
          <w:numId w:val="20"/>
        </w:numPr>
        <w:spacing w:line="240" w:lineRule="auto"/>
        <w:ind w:left="714" w:hanging="357"/>
        <w:rPr>
          <w:rFonts w:cs="Arial"/>
        </w:rPr>
      </w:pPr>
      <w:r w:rsidRPr="4A511422">
        <w:rPr>
          <w:rFonts w:cs="Arial"/>
        </w:rPr>
        <w:t>The owner of the cat has written veterinary advice that the health of that cat would be impacted if desexed.</w:t>
      </w:r>
    </w:p>
    <w:p w14:paraId="3D84ED9C" w14:textId="099C1C8E" w:rsidR="00C65671" w:rsidRPr="000C503C" w:rsidRDefault="00C65671" w:rsidP="00C65671">
      <w:pPr>
        <w:pStyle w:val="Heading3"/>
        <w:rPr>
          <w:rFonts w:hint="eastAsia"/>
        </w:rPr>
      </w:pPr>
      <w:bookmarkStart w:id="22" w:name="_Toc197431347"/>
      <w:r w:rsidRPr="000C503C">
        <w:t xml:space="preserve">Cat </w:t>
      </w:r>
      <w:r w:rsidR="00256B9A">
        <w:t>c</w:t>
      </w:r>
      <w:r w:rsidRPr="000C503C">
        <w:t>urfew</w:t>
      </w:r>
      <w:bookmarkEnd w:id="22"/>
    </w:p>
    <w:p w14:paraId="2F9C4161" w14:textId="77777777" w:rsidR="00C65671" w:rsidRPr="000C503C" w:rsidRDefault="00C65671" w:rsidP="00C65671">
      <w:pPr>
        <w:spacing w:line="240" w:lineRule="auto"/>
        <w:rPr>
          <w:rFonts w:cs="Arial"/>
        </w:rPr>
      </w:pPr>
      <w:r w:rsidRPr="000C503C">
        <w:rPr>
          <w:rFonts w:cs="Arial"/>
        </w:rPr>
        <w:t xml:space="preserve">A Council Order is in place where cats must be confined to the owner’s premises </w:t>
      </w:r>
      <w:r>
        <w:rPr>
          <w:rFonts w:cs="Arial"/>
        </w:rPr>
        <w:t>from 9pm to 6am.</w:t>
      </w:r>
    </w:p>
    <w:p w14:paraId="1724DB86" w14:textId="586ECA99" w:rsidR="00BA147C" w:rsidRPr="009B2870" w:rsidRDefault="00256B9A" w:rsidP="00DC11FB">
      <w:pPr>
        <w:pStyle w:val="Heading2"/>
        <w:spacing w:before="0" w:after="160" w:line="240" w:lineRule="auto"/>
        <w:rPr>
          <w:rFonts w:cs="Arial"/>
        </w:rPr>
      </w:pPr>
      <w:bookmarkStart w:id="23" w:name="_Toc197431348"/>
      <w:r>
        <w:rPr>
          <w:rFonts w:cs="Arial"/>
        </w:rPr>
        <w:lastRenderedPageBreak/>
        <w:t>C</w:t>
      </w:r>
      <w:r w:rsidRPr="06DCA073">
        <w:rPr>
          <w:rFonts w:cs="Arial"/>
        </w:rPr>
        <w:t>urrent programs and activities</w:t>
      </w:r>
      <w:bookmarkEnd w:id="23"/>
    </w:p>
    <w:p w14:paraId="305A66C2" w14:textId="0053F472" w:rsidR="00BA147C" w:rsidRDefault="00373BDC" w:rsidP="00754B19">
      <w:pPr>
        <w:spacing w:line="240" w:lineRule="auto"/>
        <w:rPr>
          <w:rFonts w:cs="Arial"/>
        </w:rPr>
      </w:pPr>
      <w:r w:rsidRPr="00373BDC">
        <w:rPr>
          <w:rFonts w:cs="Arial"/>
        </w:rPr>
        <w:t>Our current domestic animal management programs and activities.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Current Programs and Services"/>
        <w:tblDescription w:val="A comprehensive list of our current domestic animal management programs and services "/>
      </w:tblPr>
      <w:tblGrid>
        <w:gridCol w:w="3243"/>
        <w:gridCol w:w="6113"/>
      </w:tblGrid>
      <w:tr w:rsidR="009F5E6E" w:rsidRPr="00E81D5E" w14:paraId="6ABE9579" w14:textId="77777777" w:rsidTr="4A511422">
        <w:trPr>
          <w:trHeight w:val="454"/>
          <w:tblHeader/>
        </w:trPr>
        <w:tc>
          <w:tcPr>
            <w:tcW w:w="3243" w:type="dxa"/>
            <w:shd w:val="clear" w:color="auto" w:fill="007184"/>
          </w:tcPr>
          <w:p w14:paraId="24DB17D3" w14:textId="77777777" w:rsidR="009F5E6E" w:rsidRPr="00E81D5E" w:rsidRDefault="009F5E6E" w:rsidP="00A82076">
            <w:pPr>
              <w:spacing w:after="0" w:line="240" w:lineRule="auto"/>
              <w:rPr>
                <w:bCs/>
                <w:color w:val="FFFFFF" w:themeColor="background1"/>
              </w:rPr>
            </w:pPr>
            <w:r w:rsidRPr="00E81D5E">
              <w:rPr>
                <w:b/>
                <w:bCs/>
                <w:color w:val="FFFFFF" w:themeColor="background1"/>
              </w:rPr>
              <w:t>Program</w:t>
            </w:r>
          </w:p>
        </w:tc>
        <w:tc>
          <w:tcPr>
            <w:tcW w:w="6113" w:type="dxa"/>
            <w:shd w:val="clear" w:color="auto" w:fill="007184"/>
          </w:tcPr>
          <w:p w14:paraId="042DC3D6" w14:textId="77777777" w:rsidR="009F5E6E" w:rsidRPr="00E81D5E" w:rsidRDefault="009F5E6E" w:rsidP="00A82076">
            <w:pPr>
              <w:spacing w:after="0" w:line="240" w:lineRule="auto"/>
              <w:rPr>
                <w:color w:val="FFFFFF" w:themeColor="background1"/>
              </w:rPr>
            </w:pPr>
            <w:r w:rsidRPr="00E81D5E">
              <w:rPr>
                <w:b/>
                <w:bCs/>
                <w:color w:val="FFFFFF" w:themeColor="background1"/>
              </w:rPr>
              <w:t>Service Level to Community</w:t>
            </w:r>
          </w:p>
        </w:tc>
      </w:tr>
      <w:tr w:rsidR="009F5E6E" w:rsidRPr="00E81D5E" w14:paraId="5228C7F5" w14:textId="77777777" w:rsidTr="4A511422">
        <w:tc>
          <w:tcPr>
            <w:tcW w:w="3243" w:type="dxa"/>
            <w:tcBorders>
              <w:bottom w:val="single" w:sz="4" w:space="0" w:color="auto"/>
            </w:tcBorders>
          </w:tcPr>
          <w:p w14:paraId="2C792DA8" w14:textId="77777777" w:rsidR="009F5E6E" w:rsidRPr="009F5E6E" w:rsidRDefault="009F5E6E" w:rsidP="00A82076">
            <w:pPr>
              <w:spacing w:after="0" w:line="240" w:lineRule="auto"/>
            </w:pPr>
            <w:r w:rsidRPr="009F5E6E">
              <w:rPr>
                <w:bCs/>
              </w:rPr>
              <w:t>Identification and Registration</w:t>
            </w:r>
          </w:p>
        </w:tc>
        <w:tc>
          <w:tcPr>
            <w:tcW w:w="6113" w:type="dxa"/>
            <w:tcBorders>
              <w:bottom w:val="single" w:sz="4" w:space="0" w:color="auto"/>
            </w:tcBorders>
          </w:tcPr>
          <w:p w14:paraId="3FD952AF"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Annual registration renewal notices and follow up process</w:t>
            </w:r>
            <w:r>
              <w:rPr>
                <w:bCs/>
                <w:lang w:val="en-US"/>
              </w:rPr>
              <w:t>.</w:t>
            </w:r>
          </w:p>
          <w:p w14:paraId="0F45D673"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A free initial registration incentive program for owners who register their microchipped pets within 4 weeks of taking ownership.  </w:t>
            </w:r>
          </w:p>
          <w:p w14:paraId="0540A936"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Refund for owners who paid full fee but have their dog or cat desexed within the first 6 months of registration.</w:t>
            </w:r>
          </w:p>
          <w:p w14:paraId="1CA82F45"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Free transfer of registration when moving registered animals from other Victorian municipalities.</w:t>
            </w:r>
          </w:p>
          <w:p w14:paraId="7B2A3BCF"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Lifetime registration tags.</w:t>
            </w:r>
          </w:p>
          <w:p w14:paraId="1E457AEC"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Online registration forms and system for both renewals and new registrations.</w:t>
            </w:r>
          </w:p>
          <w:p w14:paraId="6A8979FC" w14:textId="087784DD" w:rsidR="009F5E6E" w:rsidRPr="00E81D5E" w:rsidRDefault="57179A4F" w:rsidP="4443DFC8">
            <w:pPr>
              <w:numPr>
                <w:ilvl w:val="0"/>
                <w:numId w:val="21"/>
              </w:numPr>
              <w:tabs>
                <w:tab w:val="left" w:pos="6300"/>
              </w:tabs>
              <w:suppressAutoHyphens/>
              <w:spacing w:after="0" w:line="240" w:lineRule="auto"/>
              <w:ind w:left="360"/>
              <w:rPr>
                <w:lang w:val="en-US"/>
              </w:rPr>
            </w:pPr>
            <w:r w:rsidRPr="4443DFC8">
              <w:rPr>
                <w:lang w:val="en-US"/>
              </w:rPr>
              <w:t xml:space="preserve">Periodic cross </w:t>
            </w:r>
            <w:r w:rsidR="5EC9C74A" w:rsidRPr="4443DFC8">
              <w:rPr>
                <w:lang w:val="en-US"/>
              </w:rPr>
              <w:t>reference</w:t>
            </w:r>
            <w:r w:rsidRPr="4443DFC8">
              <w:rPr>
                <w:lang w:val="en-US"/>
              </w:rPr>
              <w:t xml:space="preserve"> of </w:t>
            </w:r>
            <w:r w:rsidR="275574D3" w:rsidRPr="4443DFC8">
              <w:rPr>
                <w:lang w:val="en-US"/>
              </w:rPr>
              <w:t>Central Animal Records (</w:t>
            </w:r>
            <w:r w:rsidRPr="4443DFC8">
              <w:rPr>
                <w:lang w:val="en-US"/>
              </w:rPr>
              <w:t>CAR</w:t>
            </w:r>
            <w:r w:rsidR="746C978D" w:rsidRPr="4443DFC8">
              <w:rPr>
                <w:lang w:val="en-US"/>
              </w:rPr>
              <w:t>)</w:t>
            </w:r>
            <w:r w:rsidRPr="4443DFC8">
              <w:rPr>
                <w:lang w:val="en-US"/>
              </w:rPr>
              <w:t xml:space="preserve"> database with Council’s animal registration database.</w:t>
            </w:r>
          </w:p>
          <w:p w14:paraId="3719B8FA" w14:textId="77777777" w:rsidR="009F5E6E" w:rsidRPr="001E0D59" w:rsidRDefault="009F5E6E" w:rsidP="00B17436">
            <w:pPr>
              <w:numPr>
                <w:ilvl w:val="0"/>
                <w:numId w:val="21"/>
              </w:numPr>
              <w:tabs>
                <w:tab w:val="left" w:pos="-3060"/>
                <w:tab w:val="left" w:pos="-2340"/>
                <w:tab w:val="left" w:pos="6300"/>
              </w:tabs>
              <w:suppressAutoHyphens/>
              <w:spacing w:after="0" w:line="240" w:lineRule="auto"/>
              <w:ind w:left="360"/>
              <w:rPr>
                <w:lang w:val="en-US"/>
              </w:rPr>
            </w:pPr>
            <w:r w:rsidRPr="00E81D5E">
              <w:rPr>
                <w:lang w:val="en-US"/>
              </w:rPr>
              <w:t xml:space="preserve">CAR request to register letter sent to all residents who </w:t>
            </w:r>
            <w:r w:rsidRPr="001E0D59">
              <w:rPr>
                <w:lang w:val="en-US"/>
              </w:rPr>
              <w:t>microchip a new pet.</w:t>
            </w:r>
          </w:p>
          <w:p w14:paraId="70DA0F08" w14:textId="7D04ED58" w:rsidR="009F5E6E" w:rsidRPr="001E0D59" w:rsidRDefault="009F5E6E" w:rsidP="00B17436">
            <w:pPr>
              <w:numPr>
                <w:ilvl w:val="0"/>
                <w:numId w:val="21"/>
              </w:numPr>
              <w:tabs>
                <w:tab w:val="left" w:pos="-3060"/>
                <w:tab w:val="left" w:pos="-2340"/>
                <w:tab w:val="left" w:pos="6300"/>
              </w:tabs>
              <w:suppressAutoHyphens/>
              <w:spacing w:after="0" w:line="240" w:lineRule="auto"/>
              <w:ind w:left="360"/>
              <w:rPr>
                <w:lang w:val="en-US"/>
              </w:rPr>
            </w:pPr>
            <w:r w:rsidRPr="001E0D59">
              <w:rPr>
                <w:lang w:val="en-US"/>
              </w:rPr>
              <w:t>SMS registration reminders</w:t>
            </w:r>
            <w:r w:rsidR="00DD2C63">
              <w:rPr>
                <w:lang w:val="en-US"/>
              </w:rPr>
              <w:t>.</w:t>
            </w:r>
          </w:p>
          <w:p w14:paraId="787F994B" w14:textId="01EEEC83" w:rsidR="009F5E6E" w:rsidRPr="00E81D5E" w:rsidRDefault="3EDA1F9A" w:rsidP="0D5552AA">
            <w:pPr>
              <w:numPr>
                <w:ilvl w:val="0"/>
                <w:numId w:val="21"/>
              </w:numPr>
              <w:tabs>
                <w:tab w:val="left" w:pos="6300"/>
              </w:tabs>
              <w:suppressAutoHyphens/>
              <w:spacing w:after="0" w:line="240" w:lineRule="auto"/>
              <w:ind w:left="360"/>
              <w:rPr>
                <w:lang w:val="en-US"/>
              </w:rPr>
            </w:pPr>
            <w:r w:rsidRPr="11FDC9B3">
              <w:rPr>
                <w:lang w:val="en-US"/>
              </w:rPr>
              <w:t>R</w:t>
            </w:r>
            <w:r w:rsidR="72AB35A3" w:rsidRPr="11FDC9B3">
              <w:rPr>
                <w:lang w:val="en-US"/>
              </w:rPr>
              <w:t>outine</w:t>
            </w:r>
            <w:r w:rsidRPr="11FDC9B3">
              <w:rPr>
                <w:lang w:val="en-US"/>
              </w:rPr>
              <w:t xml:space="preserve"> registration checks during patrols.</w:t>
            </w:r>
          </w:p>
        </w:tc>
      </w:tr>
      <w:tr w:rsidR="009F5E6E" w:rsidRPr="00E81D5E" w14:paraId="143B4FD0" w14:textId="77777777" w:rsidTr="4A511422">
        <w:tc>
          <w:tcPr>
            <w:tcW w:w="3243" w:type="dxa"/>
            <w:tcBorders>
              <w:top w:val="single" w:sz="4" w:space="0" w:color="auto"/>
              <w:left w:val="single" w:sz="4" w:space="0" w:color="auto"/>
              <w:bottom w:val="single" w:sz="4" w:space="0" w:color="auto"/>
              <w:right w:val="single" w:sz="4" w:space="0" w:color="auto"/>
            </w:tcBorders>
          </w:tcPr>
          <w:p w14:paraId="538AF7BE" w14:textId="77777777" w:rsidR="009F5E6E" w:rsidRPr="00E81D5E" w:rsidRDefault="009F5E6E" w:rsidP="00A82076">
            <w:pPr>
              <w:spacing w:after="0" w:line="240" w:lineRule="auto"/>
              <w:rPr>
                <w:bCs/>
              </w:rPr>
            </w:pPr>
            <w:r w:rsidRPr="00E81D5E">
              <w:rPr>
                <w:bCs/>
              </w:rPr>
              <w:t>Dog attack</w:t>
            </w:r>
            <w:r w:rsidRPr="00E81D5E">
              <w:rPr>
                <w:bCs/>
              </w:rPr>
              <w:br/>
              <w:t>(against people or animals)</w:t>
            </w:r>
          </w:p>
        </w:tc>
        <w:tc>
          <w:tcPr>
            <w:tcW w:w="6113" w:type="dxa"/>
            <w:tcBorders>
              <w:top w:val="single" w:sz="4" w:space="0" w:color="auto"/>
              <w:left w:val="single" w:sz="4" w:space="0" w:color="auto"/>
              <w:bottom w:val="single" w:sz="4" w:space="0" w:color="auto"/>
              <w:right w:val="single" w:sz="4" w:space="0" w:color="auto"/>
            </w:tcBorders>
          </w:tcPr>
          <w:p w14:paraId="154F09E5"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Immediate response.</w:t>
            </w:r>
          </w:p>
        </w:tc>
      </w:tr>
      <w:tr w:rsidR="009F5E6E" w:rsidRPr="00E81D5E" w14:paraId="5745F491" w14:textId="77777777" w:rsidTr="4A511422">
        <w:tc>
          <w:tcPr>
            <w:tcW w:w="3243" w:type="dxa"/>
            <w:tcBorders>
              <w:left w:val="single" w:sz="4" w:space="0" w:color="auto"/>
              <w:right w:val="single" w:sz="4" w:space="0" w:color="auto"/>
            </w:tcBorders>
          </w:tcPr>
          <w:p w14:paraId="4271AC30" w14:textId="77777777" w:rsidR="009F5E6E" w:rsidRPr="00E81D5E" w:rsidRDefault="009F5E6E" w:rsidP="00A82076">
            <w:pPr>
              <w:spacing w:after="0" w:line="240" w:lineRule="auto"/>
              <w:rPr>
                <w:bCs/>
              </w:rPr>
            </w:pPr>
            <w:r w:rsidRPr="00E81D5E">
              <w:rPr>
                <w:bCs/>
              </w:rPr>
              <w:t>Dangerous dog complaints</w:t>
            </w:r>
          </w:p>
        </w:tc>
        <w:tc>
          <w:tcPr>
            <w:tcW w:w="6113" w:type="dxa"/>
            <w:tcBorders>
              <w:left w:val="single" w:sz="4" w:space="0" w:color="auto"/>
            </w:tcBorders>
          </w:tcPr>
          <w:p w14:paraId="1DE78E2C"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Response within 24 hours.</w:t>
            </w:r>
          </w:p>
        </w:tc>
      </w:tr>
      <w:tr w:rsidR="009F5E6E" w:rsidRPr="00E81D5E" w14:paraId="3CCF5428" w14:textId="77777777" w:rsidTr="4A511422">
        <w:tc>
          <w:tcPr>
            <w:tcW w:w="3243" w:type="dxa"/>
            <w:tcBorders>
              <w:top w:val="single" w:sz="4" w:space="0" w:color="auto"/>
              <w:left w:val="single" w:sz="4" w:space="0" w:color="auto"/>
              <w:bottom w:val="single" w:sz="4" w:space="0" w:color="auto"/>
              <w:right w:val="single" w:sz="4" w:space="0" w:color="auto"/>
            </w:tcBorders>
          </w:tcPr>
          <w:p w14:paraId="31C43C90" w14:textId="77777777" w:rsidR="009F5E6E" w:rsidRPr="00E81D5E" w:rsidRDefault="009F5E6E" w:rsidP="00A82076">
            <w:pPr>
              <w:spacing w:after="0" w:line="240" w:lineRule="auto"/>
              <w:rPr>
                <w:bCs/>
              </w:rPr>
            </w:pPr>
            <w:r w:rsidRPr="00E81D5E">
              <w:rPr>
                <w:bCs/>
              </w:rPr>
              <w:t>Animal Nuisance Complaints</w:t>
            </w:r>
            <w:r w:rsidRPr="00E81D5E">
              <w:rPr>
                <w:bCs/>
              </w:rPr>
              <w:br/>
              <w:t>(including barking dogs)</w:t>
            </w:r>
          </w:p>
        </w:tc>
        <w:tc>
          <w:tcPr>
            <w:tcW w:w="6113" w:type="dxa"/>
            <w:tcBorders>
              <w:top w:val="single" w:sz="4" w:space="0" w:color="auto"/>
              <w:left w:val="single" w:sz="4" w:space="0" w:color="auto"/>
              <w:bottom w:val="single" w:sz="4" w:space="0" w:color="auto"/>
              <w:right w:val="single" w:sz="4" w:space="0" w:color="auto"/>
            </w:tcBorders>
          </w:tcPr>
          <w:p w14:paraId="50542AA4"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Response within 24 hours.</w:t>
            </w:r>
          </w:p>
          <w:p w14:paraId="47F4B69C"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Online help information.</w:t>
            </w:r>
          </w:p>
          <w:p w14:paraId="120E6121"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Barking Dog Management Kit.</w:t>
            </w:r>
          </w:p>
          <w:p w14:paraId="4CB0FC64"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Online system for lodging complaints. </w:t>
            </w:r>
          </w:p>
        </w:tc>
      </w:tr>
      <w:tr w:rsidR="009F5E6E" w:rsidRPr="00E81D5E" w14:paraId="13855F18" w14:textId="77777777" w:rsidTr="4A511422">
        <w:tc>
          <w:tcPr>
            <w:tcW w:w="3243" w:type="dxa"/>
          </w:tcPr>
          <w:p w14:paraId="78DC5579" w14:textId="77777777" w:rsidR="009F5E6E" w:rsidRPr="00E81D5E" w:rsidRDefault="009F5E6E" w:rsidP="00A82076">
            <w:pPr>
              <w:spacing w:after="0" w:line="240" w:lineRule="auto"/>
            </w:pPr>
            <w:r w:rsidRPr="00E81D5E">
              <w:rPr>
                <w:bCs/>
              </w:rPr>
              <w:t>Patrols</w:t>
            </w:r>
          </w:p>
          <w:p w14:paraId="37C80615" w14:textId="77777777" w:rsidR="009F5E6E" w:rsidRPr="00E81D5E" w:rsidRDefault="009F5E6E" w:rsidP="00A82076">
            <w:pPr>
              <w:spacing w:after="0" w:line="240" w:lineRule="auto"/>
            </w:pPr>
          </w:p>
        </w:tc>
        <w:tc>
          <w:tcPr>
            <w:tcW w:w="6113" w:type="dxa"/>
          </w:tcPr>
          <w:p w14:paraId="0F9E28AD"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Routine patrols of parks and</w:t>
            </w:r>
            <w:r>
              <w:rPr>
                <w:bCs/>
                <w:lang w:val="en-US"/>
              </w:rPr>
              <w:t xml:space="preserve"> foreshore areas.</w:t>
            </w:r>
          </w:p>
          <w:p w14:paraId="01D7A9C3" w14:textId="45F41AA8" w:rsidR="00B22F05" w:rsidRDefault="57179A4F" w:rsidP="006E162C">
            <w:pPr>
              <w:pStyle w:val="ListParagraph"/>
              <w:numPr>
                <w:ilvl w:val="0"/>
                <w:numId w:val="21"/>
              </w:numPr>
              <w:tabs>
                <w:tab w:val="left" w:pos="6300"/>
              </w:tabs>
              <w:suppressAutoHyphens/>
              <w:spacing w:after="0" w:line="240" w:lineRule="auto"/>
              <w:ind w:left="360"/>
              <w:rPr>
                <w:lang w:val="en-US"/>
              </w:rPr>
            </w:pPr>
            <w:r w:rsidRPr="65E666A7">
              <w:rPr>
                <w:lang w:val="en-US"/>
              </w:rPr>
              <w:t xml:space="preserve">Proactive patrols in focused areas as required.  </w:t>
            </w:r>
          </w:p>
          <w:p w14:paraId="3A817F7C" w14:textId="1AA26D59" w:rsidR="00B22F05" w:rsidRDefault="00B22F05" w:rsidP="006E162C">
            <w:pPr>
              <w:pStyle w:val="ListParagraph"/>
              <w:numPr>
                <w:ilvl w:val="0"/>
                <w:numId w:val="21"/>
              </w:numPr>
              <w:tabs>
                <w:tab w:val="left" w:pos="6300"/>
              </w:tabs>
              <w:suppressAutoHyphens/>
              <w:spacing w:after="0" w:line="240" w:lineRule="auto"/>
              <w:ind w:left="360"/>
              <w:rPr>
                <w:lang w:val="en-US"/>
              </w:rPr>
            </w:pPr>
            <w:r>
              <w:rPr>
                <w:lang w:val="en-US"/>
              </w:rPr>
              <w:t>E</w:t>
            </w:r>
            <w:r w:rsidR="57179A4F" w:rsidRPr="65E666A7">
              <w:rPr>
                <w:lang w:val="en-US"/>
              </w:rPr>
              <w:t xml:space="preserve">xtended patrols during peak / summer periods - with particular focus on foreshore areas.  </w:t>
            </w:r>
          </w:p>
          <w:p w14:paraId="71782E5E" w14:textId="16E7179C" w:rsidR="009F5E6E" w:rsidRPr="006E162C" w:rsidRDefault="57179A4F" w:rsidP="006E162C">
            <w:pPr>
              <w:pStyle w:val="ListParagraph"/>
              <w:numPr>
                <w:ilvl w:val="0"/>
                <w:numId w:val="21"/>
              </w:numPr>
              <w:tabs>
                <w:tab w:val="left" w:pos="6300"/>
              </w:tabs>
              <w:suppressAutoHyphens/>
              <w:spacing w:after="0" w:line="240" w:lineRule="auto"/>
              <w:ind w:left="360"/>
              <w:rPr>
                <w:lang w:val="en-US"/>
              </w:rPr>
            </w:pPr>
            <w:r w:rsidRPr="65E666A7">
              <w:rPr>
                <w:lang w:val="en-US"/>
              </w:rPr>
              <w:t>Partnership with Summer Amenity Team to provide presence from 6.30am to 9.00pm.  Extends to 11pm on New Year’s Eve.</w:t>
            </w:r>
          </w:p>
          <w:p w14:paraId="418B2E8B" w14:textId="322A2260" w:rsidR="009F5E6E" w:rsidRPr="006E162C" w:rsidRDefault="251AFD33" w:rsidP="006E162C">
            <w:pPr>
              <w:pStyle w:val="ListParagraph"/>
              <w:numPr>
                <w:ilvl w:val="0"/>
                <w:numId w:val="21"/>
              </w:numPr>
              <w:tabs>
                <w:tab w:val="left" w:pos="6300"/>
              </w:tabs>
              <w:suppressAutoHyphens/>
              <w:spacing w:after="0" w:line="240" w:lineRule="auto"/>
              <w:ind w:left="360"/>
              <w:rPr>
                <w:lang w:val="en-US"/>
              </w:rPr>
            </w:pPr>
            <w:r w:rsidRPr="65E666A7">
              <w:rPr>
                <w:lang w:val="en-US"/>
              </w:rPr>
              <w:t>Recording of all patrols in online system and collection of data to determine where resources are focused, and problem areas</w:t>
            </w:r>
          </w:p>
        </w:tc>
      </w:tr>
      <w:tr w:rsidR="009F5E6E" w:rsidRPr="00E81D5E" w14:paraId="4D03196A" w14:textId="77777777" w:rsidTr="4A511422">
        <w:tc>
          <w:tcPr>
            <w:tcW w:w="3243" w:type="dxa"/>
          </w:tcPr>
          <w:p w14:paraId="7E9DD1F7" w14:textId="77777777" w:rsidR="009F5E6E" w:rsidRPr="00E81D5E" w:rsidRDefault="009F5E6E" w:rsidP="00A82076">
            <w:pPr>
              <w:spacing w:after="0" w:line="240" w:lineRule="auto"/>
              <w:rPr>
                <w:bCs/>
              </w:rPr>
            </w:pPr>
            <w:r w:rsidRPr="00E81D5E">
              <w:rPr>
                <w:bCs/>
              </w:rPr>
              <w:t>Pound Facilities</w:t>
            </w:r>
          </w:p>
          <w:p w14:paraId="078CDE0E" w14:textId="77777777" w:rsidR="009F5E6E" w:rsidRPr="00E81D5E" w:rsidRDefault="009F5E6E" w:rsidP="00A82076">
            <w:pPr>
              <w:spacing w:after="0" w:line="240" w:lineRule="auto"/>
            </w:pPr>
            <w:r w:rsidRPr="00E81D5E">
              <w:t>Lost Dogs Home</w:t>
            </w:r>
          </w:p>
          <w:p w14:paraId="422F7329" w14:textId="77777777" w:rsidR="009F5E6E" w:rsidRPr="00E81D5E" w:rsidRDefault="009F5E6E" w:rsidP="00A82076">
            <w:pPr>
              <w:spacing w:after="0" w:line="240" w:lineRule="auto"/>
            </w:pPr>
            <w:r w:rsidRPr="00E81D5E">
              <w:t xml:space="preserve">2 Gracie Street </w:t>
            </w:r>
          </w:p>
          <w:p w14:paraId="3161CEF3" w14:textId="77777777" w:rsidR="009F5E6E" w:rsidRPr="00E81D5E" w:rsidRDefault="009F5E6E" w:rsidP="00A82076">
            <w:pPr>
              <w:spacing w:after="0" w:line="240" w:lineRule="auto"/>
            </w:pPr>
            <w:r w:rsidRPr="00E81D5E">
              <w:t>North Melbourne</w:t>
            </w:r>
          </w:p>
          <w:p w14:paraId="104D1F11" w14:textId="77777777" w:rsidR="009F5E6E" w:rsidRPr="00E81D5E" w:rsidRDefault="009F5E6E" w:rsidP="00A82076">
            <w:pPr>
              <w:spacing w:after="0" w:line="240" w:lineRule="auto"/>
            </w:pPr>
          </w:p>
        </w:tc>
        <w:tc>
          <w:tcPr>
            <w:tcW w:w="6113" w:type="dxa"/>
          </w:tcPr>
          <w:p w14:paraId="79AD7A08" w14:textId="40AF7A4C"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Lost Dogs Home is open to the </w:t>
            </w:r>
            <w:r w:rsidR="003F0E4F" w:rsidRPr="00E81D5E">
              <w:rPr>
                <w:bCs/>
                <w:lang w:val="en-US"/>
              </w:rPr>
              <w:t>public from</w:t>
            </w:r>
            <w:r w:rsidRPr="00E81D5E">
              <w:rPr>
                <w:bCs/>
                <w:lang w:val="en-US"/>
              </w:rPr>
              <w:t xml:space="preserve"> 10.00am to 6.00pm, Monday to Friday</w:t>
            </w:r>
            <w:r w:rsidR="00CB56E0">
              <w:rPr>
                <w:bCs/>
                <w:lang w:val="en-US"/>
              </w:rPr>
              <w:t xml:space="preserve"> and </w:t>
            </w:r>
            <w:r w:rsidRPr="00E81D5E">
              <w:rPr>
                <w:bCs/>
                <w:lang w:val="en-US"/>
              </w:rPr>
              <w:t>9.00am to 12.30pm weekends (closed Christmas Day and Good Friday)</w:t>
            </w:r>
            <w:r w:rsidR="001F089D">
              <w:rPr>
                <w:bCs/>
                <w:lang w:val="en-US"/>
              </w:rPr>
              <w:t>.</w:t>
            </w:r>
          </w:p>
          <w:p w14:paraId="0F2F8137" w14:textId="100ADD66"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Online ‘lost dog’ and ‘lost cat’ search facility</w:t>
            </w:r>
            <w:r w:rsidR="001F089D">
              <w:rPr>
                <w:bCs/>
                <w:lang w:val="en-US"/>
              </w:rPr>
              <w:t>.</w:t>
            </w:r>
          </w:p>
          <w:p w14:paraId="2C7CDBA5" w14:textId="6F0BE004"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Community and animal welfare-based outcomes wherever possible –reunit</w:t>
            </w:r>
            <w:r w:rsidR="00CB56E0">
              <w:rPr>
                <w:bCs/>
                <w:lang w:val="en-US"/>
              </w:rPr>
              <w:t>ing</w:t>
            </w:r>
            <w:r w:rsidRPr="00E81D5E">
              <w:rPr>
                <w:bCs/>
                <w:lang w:val="en-US"/>
              </w:rPr>
              <w:t xml:space="preserve"> animals with owners a</w:t>
            </w:r>
            <w:r w:rsidR="0081579E">
              <w:rPr>
                <w:bCs/>
                <w:lang w:val="en-US"/>
              </w:rPr>
              <w:t>s</w:t>
            </w:r>
            <w:r w:rsidRPr="00E81D5E">
              <w:rPr>
                <w:bCs/>
                <w:lang w:val="en-US"/>
              </w:rPr>
              <w:t xml:space="preserve"> </w:t>
            </w:r>
            <w:proofErr w:type="gramStart"/>
            <w:r w:rsidRPr="00E81D5E">
              <w:rPr>
                <w:bCs/>
                <w:lang w:val="en-US"/>
              </w:rPr>
              <w:t xml:space="preserve">first </w:t>
            </w:r>
            <w:r w:rsidR="0081579E">
              <w:rPr>
                <w:bCs/>
                <w:lang w:val="en-US"/>
              </w:rPr>
              <w:t>priority</w:t>
            </w:r>
            <w:proofErr w:type="gramEnd"/>
            <w:r w:rsidR="00D1130A">
              <w:rPr>
                <w:bCs/>
                <w:lang w:val="en-US"/>
              </w:rPr>
              <w:t>.</w:t>
            </w:r>
          </w:p>
        </w:tc>
      </w:tr>
      <w:tr w:rsidR="009F5E6E" w:rsidRPr="00E81D5E" w14:paraId="3F9238E8" w14:textId="77777777" w:rsidTr="4A511422">
        <w:tc>
          <w:tcPr>
            <w:tcW w:w="3243" w:type="dxa"/>
          </w:tcPr>
          <w:p w14:paraId="0AF2D47F" w14:textId="77777777" w:rsidR="009F5E6E" w:rsidRPr="00E81D5E" w:rsidRDefault="009F5E6E" w:rsidP="00A82076">
            <w:pPr>
              <w:spacing w:after="0" w:line="240" w:lineRule="auto"/>
            </w:pPr>
            <w:r w:rsidRPr="00E81D5E">
              <w:rPr>
                <w:bCs/>
              </w:rPr>
              <w:t>Education and Promotion of Responsible Pet Ownership</w:t>
            </w:r>
          </w:p>
        </w:tc>
        <w:tc>
          <w:tcPr>
            <w:tcW w:w="6113" w:type="dxa"/>
          </w:tcPr>
          <w:p w14:paraId="20CECF93" w14:textId="77777777" w:rsidR="009F5E6E" w:rsidRPr="00E81D5E" w:rsidRDefault="009F5E6E" w:rsidP="00B17436">
            <w:pPr>
              <w:spacing w:after="0" w:line="240" w:lineRule="auto"/>
              <w:rPr>
                <w:bCs/>
                <w:lang w:val="en-US"/>
              </w:rPr>
            </w:pPr>
            <w:r>
              <w:rPr>
                <w:bCs/>
                <w:lang w:val="en-US"/>
              </w:rPr>
              <w:t>Communication plan</w:t>
            </w:r>
            <w:r w:rsidRPr="00E81D5E">
              <w:rPr>
                <w:bCs/>
                <w:lang w:val="en-US"/>
              </w:rPr>
              <w:t xml:space="preserve"> in place, including a range of activities across the year</w:t>
            </w:r>
            <w:r>
              <w:rPr>
                <w:bCs/>
                <w:lang w:val="en-US"/>
              </w:rPr>
              <w:t>.</w:t>
            </w:r>
          </w:p>
          <w:p w14:paraId="38FE0029" w14:textId="77777777" w:rsidR="009F5E6E" w:rsidRPr="00E81D5E" w:rsidRDefault="009F5E6E" w:rsidP="009F5E6E">
            <w:pPr>
              <w:numPr>
                <w:ilvl w:val="0"/>
                <w:numId w:val="21"/>
              </w:numPr>
              <w:tabs>
                <w:tab w:val="left" w:pos="-3060"/>
                <w:tab w:val="left" w:pos="-2340"/>
                <w:tab w:val="left" w:pos="6300"/>
              </w:tabs>
              <w:suppressAutoHyphens/>
              <w:spacing w:after="0" w:line="240" w:lineRule="auto"/>
              <w:rPr>
                <w:bCs/>
                <w:lang w:val="en-US"/>
              </w:rPr>
            </w:pPr>
            <w:r w:rsidRPr="00E81D5E">
              <w:rPr>
                <w:bCs/>
                <w:lang w:val="en-US"/>
              </w:rPr>
              <w:t>Regular social media campaigns.</w:t>
            </w:r>
          </w:p>
          <w:p w14:paraId="035902DC" w14:textId="77777777" w:rsidR="009F5E6E" w:rsidRPr="00E81D5E" w:rsidRDefault="009F5E6E" w:rsidP="009F5E6E">
            <w:pPr>
              <w:numPr>
                <w:ilvl w:val="0"/>
                <w:numId w:val="21"/>
              </w:numPr>
              <w:tabs>
                <w:tab w:val="left" w:pos="-3060"/>
                <w:tab w:val="left" w:pos="-2340"/>
                <w:tab w:val="left" w:pos="6300"/>
              </w:tabs>
              <w:suppressAutoHyphens/>
              <w:spacing w:after="0" w:line="240" w:lineRule="auto"/>
              <w:rPr>
                <w:bCs/>
                <w:lang w:val="en-US"/>
              </w:rPr>
            </w:pPr>
            <w:r w:rsidRPr="00E81D5E">
              <w:rPr>
                <w:bCs/>
                <w:lang w:val="en-US"/>
              </w:rPr>
              <w:t>‘Pets of Port Phillip’ flyer in registration renewal notices.</w:t>
            </w:r>
          </w:p>
          <w:p w14:paraId="08CF5CDC" w14:textId="77777777" w:rsidR="009F5E6E" w:rsidRPr="00E81D5E" w:rsidRDefault="009F5E6E" w:rsidP="009F5E6E">
            <w:pPr>
              <w:numPr>
                <w:ilvl w:val="0"/>
                <w:numId w:val="21"/>
              </w:numPr>
              <w:tabs>
                <w:tab w:val="left" w:pos="-3060"/>
                <w:tab w:val="left" w:pos="-2340"/>
                <w:tab w:val="left" w:pos="6300"/>
              </w:tabs>
              <w:suppressAutoHyphens/>
              <w:spacing w:after="0" w:line="240" w:lineRule="auto"/>
              <w:rPr>
                <w:bCs/>
                <w:lang w:val="en-US"/>
              </w:rPr>
            </w:pPr>
            <w:r w:rsidRPr="00E81D5E">
              <w:rPr>
                <w:bCs/>
                <w:lang w:val="en-US"/>
              </w:rPr>
              <w:lastRenderedPageBreak/>
              <w:t>Registration packs for all new registrations.</w:t>
            </w:r>
          </w:p>
          <w:p w14:paraId="162A1A79" w14:textId="63A6D1D3" w:rsidR="009F5E6E" w:rsidRDefault="009F5E6E" w:rsidP="7257305B">
            <w:pPr>
              <w:numPr>
                <w:ilvl w:val="0"/>
                <w:numId w:val="21"/>
              </w:numPr>
              <w:tabs>
                <w:tab w:val="left" w:pos="6300"/>
              </w:tabs>
              <w:suppressAutoHyphens/>
              <w:spacing w:after="0" w:line="240" w:lineRule="auto"/>
              <w:rPr>
                <w:lang w:val="en-US"/>
              </w:rPr>
            </w:pPr>
            <w:r w:rsidRPr="65E666A7">
              <w:rPr>
                <w:lang w:val="en-US"/>
              </w:rPr>
              <w:t xml:space="preserve">Barking Dog Management </w:t>
            </w:r>
            <w:r w:rsidR="00BE7FD6" w:rsidRPr="65E666A7">
              <w:rPr>
                <w:lang w:val="en-US"/>
              </w:rPr>
              <w:t>Guide.</w:t>
            </w:r>
          </w:p>
          <w:p w14:paraId="4D53E619" w14:textId="7E1D65F9" w:rsidR="40764E30" w:rsidRDefault="40764E30" w:rsidP="65E666A7">
            <w:pPr>
              <w:numPr>
                <w:ilvl w:val="0"/>
                <w:numId w:val="21"/>
              </w:numPr>
              <w:tabs>
                <w:tab w:val="left" w:pos="6300"/>
              </w:tabs>
              <w:spacing w:after="0" w:line="240" w:lineRule="auto"/>
              <w:rPr>
                <w:lang w:val="en-US"/>
              </w:rPr>
            </w:pPr>
            <w:r w:rsidRPr="65E666A7">
              <w:rPr>
                <w:lang w:val="en-US"/>
              </w:rPr>
              <w:t>Pet registration guide</w:t>
            </w:r>
          </w:p>
          <w:p w14:paraId="24F40291" w14:textId="08F31F8A" w:rsidR="40764E30" w:rsidRDefault="40764E30" w:rsidP="65E666A7">
            <w:pPr>
              <w:numPr>
                <w:ilvl w:val="0"/>
                <w:numId w:val="21"/>
              </w:numPr>
              <w:tabs>
                <w:tab w:val="left" w:pos="6300"/>
              </w:tabs>
              <w:spacing w:after="0" w:line="240" w:lineRule="auto"/>
              <w:rPr>
                <w:lang w:val="en-US"/>
              </w:rPr>
            </w:pPr>
            <w:r w:rsidRPr="65E666A7">
              <w:rPr>
                <w:lang w:val="en-US"/>
              </w:rPr>
              <w:t>Online information on responsible cat and dog ownership through Council website</w:t>
            </w:r>
          </w:p>
          <w:p w14:paraId="7CF5CE12" w14:textId="56B0C538" w:rsidR="00097C1E" w:rsidRDefault="00097C1E" w:rsidP="7257305B">
            <w:pPr>
              <w:numPr>
                <w:ilvl w:val="0"/>
                <w:numId w:val="21"/>
              </w:numPr>
              <w:tabs>
                <w:tab w:val="left" w:pos="6300"/>
              </w:tabs>
              <w:suppressAutoHyphens/>
              <w:spacing w:after="0" w:line="240" w:lineRule="auto"/>
              <w:rPr>
                <w:lang w:val="en-US"/>
              </w:rPr>
            </w:pPr>
            <w:r w:rsidRPr="7257305B">
              <w:rPr>
                <w:lang w:val="en-US"/>
              </w:rPr>
              <w:t>Dog Attack</w:t>
            </w:r>
            <w:r w:rsidR="00BE7FD6">
              <w:rPr>
                <w:lang w:val="en-US"/>
              </w:rPr>
              <w:t xml:space="preserve"> Reporting and Prevention Guide</w:t>
            </w:r>
            <w:r w:rsidRPr="7257305B">
              <w:rPr>
                <w:lang w:val="en-US"/>
              </w:rPr>
              <w:t>.</w:t>
            </w:r>
          </w:p>
          <w:p w14:paraId="1E1D492D" w14:textId="6EB9B277" w:rsidR="00BE4836" w:rsidRPr="00BE7FD6" w:rsidRDefault="00BE4836" w:rsidP="007708C5">
            <w:pPr>
              <w:numPr>
                <w:ilvl w:val="0"/>
                <w:numId w:val="21"/>
              </w:numPr>
              <w:tabs>
                <w:tab w:val="left" w:pos="6300"/>
              </w:tabs>
              <w:suppressAutoHyphens/>
              <w:spacing w:after="0" w:line="240" w:lineRule="auto"/>
              <w:rPr>
                <w:bCs/>
                <w:lang w:val="en-US"/>
              </w:rPr>
            </w:pPr>
            <w:r w:rsidRPr="00BE7FD6">
              <w:rPr>
                <w:bCs/>
              </w:rPr>
              <w:t>Promotion of ‘Safe Cats, Safe Wildlife’ campaign</w:t>
            </w:r>
          </w:p>
          <w:p w14:paraId="6C882F79" w14:textId="77777777" w:rsidR="009F5E6E" w:rsidRPr="00E81D5E" w:rsidRDefault="009F5E6E" w:rsidP="009F5E6E">
            <w:pPr>
              <w:numPr>
                <w:ilvl w:val="0"/>
                <w:numId w:val="21"/>
              </w:numPr>
              <w:tabs>
                <w:tab w:val="left" w:pos="-3060"/>
                <w:tab w:val="left" w:pos="-2340"/>
                <w:tab w:val="left" w:pos="6300"/>
              </w:tabs>
              <w:suppressAutoHyphens/>
              <w:spacing w:after="0" w:line="240" w:lineRule="auto"/>
              <w:rPr>
                <w:bCs/>
                <w:lang w:val="en-US"/>
              </w:rPr>
            </w:pPr>
            <w:r w:rsidRPr="00E81D5E">
              <w:rPr>
                <w:bCs/>
                <w:lang w:val="en-US"/>
              </w:rPr>
              <w:t>Website information.</w:t>
            </w:r>
          </w:p>
        </w:tc>
      </w:tr>
      <w:tr w:rsidR="009F5E6E" w:rsidRPr="00E81D5E" w14:paraId="3A6B94D3" w14:textId="77777777" w:rsidTr="4A511422">
        <w:tc>
          <w:tcPr>
            <w:tcW w:w="3243" w:type="dxa"/>
          </w:tcPr>
          <w:p w14:paraId="679DF12C" w14:textId="5D1FD409" w:rsidR="009F5E6E" w:rsidRPr="00E81D5E" w:rsidRDefault="009F5E6E" w:rsidP="00A82076">
            <w:pPr>
              <w:spacing w:after="0" w:line="240" w:lineRule="auto"/>
              <w:rPr>
                <w:bCs/>
              </w:rPr>
            </w:pPr>
            <w:r w:rsidRPr="00E81D5E">
              <w:rPr>
                <w:bCs/>
              </w:rPr>
              <w:lastRenderedPageBreak/>
              <w:t xml:space="preserve">After </w:t>
            </w:r>
            <w:r w:rsidR="00256B9A">
              <w:rPr>
                <w:bCs/>
              </w:rPr>
              <w:t>h</w:t>
            </w:r>
            <w:r w:rsidRPr="00E81D5E">
              <w:rPr>
                <w:bCs/>
              </w:rPr>
              <w:t xml:space="preserve">ours </w:t>
            </w:r>
            <w:r w:rsidR="00256B9A">
              <w:rPr>
                <w:bCs/>
              </w:rPr>
              <w:t>s</w:t>
            </w:r>
            <w:r w:rsidRPr="00E81D5E">
              <w:rPr>
                <w:bCs/>
              </w:rPr>
              <w:t>ervices</w:t>
            </w:r>
            <w:r w:rsidRPr="00E81D5E">
              <w:rPr>
                <w:bCs/>
              </w:rPr>
              <w:br/>
              <w:t>(Call 8290 1333)</w:t>
            </w:r>
          </w:p>
        </w:tc>
        <w:tc>
          <w:tcPr>
            <w:tcW w:w="6113" w:type="dxa"/>
          </w:tcPr>
          <w:p w14:paraId="313A1D78" w14:textId="732A972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24/7 emergency after hours service</w:t>
            </w:r>
            <w:r w:rsidR="001C3524">
              <w:rPr>
                <w:bCs/>
                <w:lang w:val="en-US"/>
              </w:rPr>
              <w:t>.</w:t>
            </w:r>
          </w:p>
          <w:p w14:paraId="1D89616F" w14:textId="43F5B0F9"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On-call Council Officer</w:t>
            </w:r>
            <w:r w:rsidR="001C3524">
              <w:rPr>
                <w:bCs/>
                <w:lang w:val="en-US"/>
              </w:rPr>
              <w:t>.</w:t>
            </w:r>
          </w:p>
        </w:tc>
      </w:tr>
      <w:tr w:rsidR="009F5E6E" w:rsidRPr="00E81D5E" w14:paraId="69E07769" w14:textId="77777777" w:rsidTr="4A511422">
        <w:tc>
          <w:tcPr>
            <w:tcW w:w="3243" w:type="dxa"/>
          </w:tcPr>
          <w:p w14:paraId="4C3930A7" w14:textId="77777777" w:rsidR="009F5E6E" w:rsidRPr="00E81D5E" w:rsidRDefault="009F5E6E" w:rsidP="00A82076">
            <w:pPr>
              <w:spacing w:after="0" w:line="240" w:lineRule="auto"/>
              <w:rPr>
                <w:bCs/>
              </w:rPr>
            </w:pPr>
            <w:r w:rsidRPr="00E81D5E">
              <w:rPr>
                <w:bCs/>
              </w:rPr>
              <w:t>Animal welfare / cruelty matters</w:t>
            </w:r>
          </w:p>
        </w:tc>
        <w:tc>
          <w:tcPr>
            <w:tcW w:w="6113" w:type="dxa"/>
          </w:tcPr>
          <w:p w14:paraId="490C53E1" w14:textId="77777777" w:rsidR="009F5E6E" w:rsidRPr="00E81D5E" w:rsidRDefault="57179A4F" w:rsidP="4443DFC8">
            <w:pPr>
              <w:numPr>
                <w:ilvl w:val="0"/>
                <w:numId w:val="21"/>
              </w:numPr>
              <w:tabs>
                <w:tab w:val="left" w:pos="6300"/>
              </w:tabs>
              <w:suppressAutoHyphens/>
              <w:spacing w:after="0" w:line="240" w:lineRule="auto"/>
              <w:ind w:left="360"/>
              <w:rPr>
                <w:lang w:val="en-US"/>
              </w:rPr>
            </w:pPr>
            <w:r w:rsidRPr="4443DFC8">
              <w:rPr>
                <w:lang w:val="en-US"/>
              </w:rPr>
              <w:t>ASAP, but no less than same day response.</w:t>
            </w:r>
          </w:p>
          <w:p w14:paraId="6FA52194" w14:textId="77777777" w:rsidR="00E26003" w:rsidRDefault="57179A4F" w:rsidP="4443DFC8">
            <w:pPr>
              <w:numPr>
                <w:ilvl w:val="0"/>
                <w:numId w:val="21"/>
              </w:numPr>
              <w:tabs>
                <w:tab w:val="left" w:pos="6300"/>
              </w:tabs>
              <w:suppressAutoHyphens/>
              <w:spacing w:after="0" w:line="240" w:lineRule="auto"/>
              <w:ind w:left="360"/>
              <w:rPr>
                <w:lang w:val="en-US"/>
              </w:rPr>
            </w:pPr>
            <w:r w:rsidRPr="4443DFC8">
              <w:rPr>
                <w:lang w:val="en-US"/>
              </w:rPr>
              <w:t>Online system for lodging complaints</w:t>
            </w:r>
            <w:r w:rsidR="00E26003">
              <w:rPr>
                <w:lang w:val="en-US"/>
              </w:rPr>
              <w:t>.</w:t>
            </w:r>
          </w:p>
          <w:p w14:paraId="454E5A06" w14:textId="7135EDDF" w:rsidR="009F5E6E" w:rsidRPr="00E81D5E" w:rsidRDefault="00E26003" w:rsidP="006F7BCA">
            <w:pPr>
              <w:numPr>
                <w:ilvl w:val="0"/>
                <w:numId w:val="21"/>
              </w:numPr>
              <w:tabs>
                <w:tab w:val="left" w:pos="-3060"/>
                <w:tab w:val="left" w:pos="-2340"/>
                <w:tab w:val="left" w:pos="6300"/>
              </w:tabs>
              <w:suppressAutoHyphens/>
              <w:spacing w:after="0" w:line="240" w:lineRule="auto"/>
              <w:ind w:left="360"/>
              <w:rPr>
                <w:lang w:val="en-US"/>
              </w:rPr>
            </w:pPr>
            <w:r>
              <w:rPr>
                <w:lang w:val="en-US"/>
              </w:rPr>
              <w:t xml:space="preserve">Our Officers are not </w:t>
            </w:r>
            <w:proofErr w:type="spellStart"/>
            <w:r>
              <w:rPr>
                <w:lang w:val="en-US"/>
              </w:rPr>
              <w:t>authorised</w:t>
            </w:r>
            <w:proofErr w:type="spellEnd"/>
            <w:r>
              <w:rPr>
                <w:lang w:val="en-US"/>
              </w:rPr>
              <w:t xml:space="preserve"> under POCTAA (Protection of Cruelty to Animals Act)</w:t>
            </w:r>
            <w:r w:rsidR="006F7BCA">
              <w:rPr>
                <w:lang w:val="en-US"/>
              </w:rPr>
              <w:t xml:space="preserve"> and as such w</w:t>
            </w:r>
            <w:r w:rsidR="006F7BCA" w:rsidRPr="00E81D5E">
              <w:rPr>
                <w:bCs/>
                <w:lang w:val="en-US"/>
              </w:rPr>
              <w:t xml:space="preserve">e liaise </w:t>
            </w:r>
            <w:proofErr w:type="gramStart"/>
            <w:r w:rsidR="006F7BCA" w:rsidRPr="00E81D5E">
              <w:rPr>
                <w:bCs/>
                <w:lang w:val="en-US"/>
              </w:rPr>
              <w:t>with</w:t>
            </w:r>
            <w:proofErr w:type="gramEnd"/>
            <w:r w:rsidR="006F7BCA" w:rsidRPr="00E81D5E">
              <w:rPr>
                <w:bCs/>
                <w:lang w:val="en-US"/>
              </w:rPr>
              <w:t xml:space="preserve"> and report animal welfare / cruelty m</w:t>
            </w:r>
            <w:r w:rsidR="006F7BCA">
              <w:rPr>
                <w:bCs/>
                <w:lang w:val="en-US"/>
              </w:rPr>
              <w:t>a</w:t>
            </w:r>
            <w:r w:rsidR="006F7BCA" w:rsidRPr="00E81D5E">
              <w:rPr>
                <w:bCs/>
                <w:lang w:val="en-US"/>
              </w:rPr>
              <w:t xml:space="preserve">tters to the RSPCA for </w:t>
            </w:r>
            <w:r w:rsidR="006F7BCA">
              <w:rPr>
                <w:bCs/>
                <w:lang w:val="en-US"/>
              </w:rPr>
              <w:t xml:space="preserve">their investigation and </w:t>
            </w:r>
            <w:r w:rsidR="006F7BCA" w:rsidRPr="00E81D5E">
              <w:rPr>
                <w:bCs/>
                <w:lang w:val="en-US"/>
              </w:rPr>
              <w:t>action.</w:t>
            </w:r>
          </w:p>
        </w:tc>
      </w:tr>
      <w:tr w:rsidR="009F5E6E" w:rsidRPr="00E81D5E" w14:paraId="35D14601" w14:textId="77777777" w:rsidTr="4A511422">
        <w:tc>
          <w:tcPr>
            <w:tcW w:w="3243" w:type="dxa"/>
          </w:tcPr>
          <w:p w14:paraId="6351F22D" w14:textId="77D6BFFC" w:rsidR="009F5E6E" w:rsidRPr="00E81D5E" w:rsidRDefault="009F5E6E" w:rsidP="00A82076">
            <w:pPr>
              <w:spacing w:after="0" w:line="240" w:lineRule="auto"/>
              <w:rPr>
                <w:bCs/>
              </w:rPr>
            </w:pPr>
            <w:r w:rsidRPr="00E81D5E">
              <w:rPr>
                <w:bCs/>
              </w:rPr>
              <w:t xml:space="preserve">Wandering </w:t>
            </w:r>
            <w:r w:rsidR="00182B61" w:rsidRPr="00E81D5E">
              <w:rPr>
                <w:bCs/>
              </w:rPr>
              <w:t>cat complaints</w:t>
            </w:r>
          </w:p>
          <w:p w14:paraId="59C48BED" w14:textId="77777777" w:rsidR="009F5E6E" w:rsidRPr="00E81D5E" w:rsidRDefault="009F5E6E" w:rsidP="00A82076">
            <w:pPr>
              <w:spacing w:after="0" w:line="240" w:lineRule="auto"/>
              <w:rPr>
                <w:bCs/>
              </w:rPr>
            </w:pPr>
          </w:p>
        </w:tc>
        <w:tc>
          <w:tcPr>
            <w:tcW w:w="6113" w:type="dxa"/>
          </w:tcPr>
          <w:p w14:paraId="6438EC4C" w14:textId="248B83B5" w:rsidR="009F5E6E" w:rsidRPr="00E81D5E" w:rsidRDefault="009F5E6E" w:rsidP="7257305B">
            <w:pPr>
              <w:numPr>
                <w:ilvl w:val="0"/>
                <w:numId w:val="21"/>
              </w:numPr>
              <w:tabs>
                <w:tab w:val="left" w:pos="6300"/>
              </w:tabs>
              <w:suppressAutoHyphens/>
              <w:spacing w:after="0" w:line="240" w:lineRule="auto"/>
              <w:ind w:left="360"/>
              <w:rPr>
                <w:lang w:val="en-US"/>
              </w:rPr>
            </w:pPr>
            <w:r w:rsidRPr="7257305B">
              <w:rPr>
                <w:lang w:val="en-US"/>
              </w:rPr>
              <w:t xml:space="preserve">Cat </w:t>
            </w:r>
            <w:r w:rsidR="00EE4481">
              <w:rPr>
                <w:lang w:val="en-US"/>
              </w:rPr>
              <w:t>traps</w:t>
            </w:r>
            <w:r w:rsidRPr="7257305B">
              <w:rPr>
                <w:lang w:val="en-US"/>
              </w:rPr>
              <w:t xml:space="preserve"> are available for the public to </w:t>
            </w:r>
            <w:proofErr w:type="spellStart"/>
            <w:r w:rsidRPr="7257305B">
              <w:rPr>
                <w:lang w:val="en-US"/>
              </w:rPr>
              <w:t>utili</w:t>
            </w:r>
            <w:r w:rsidR="1A4523F8" w:rsidRPr="7257305B">
              <w:rPr>
                <w:lang w:val="en-US"/>
              </w:rPr>
              <w:t>s</w:t>
            </w:r>
            <w:r w:rsidRPr="7257305B">
              <w:rPr>
                <w:lang w:val="en-US"/>
              </w:rPr>
              <w:t>e</w:t>
            </w:r>
            <w:proofErr w:type="spellEnd"/>
            <w:r w:rsidRPr="7257305B">
              <w:rPr>
                <w:lang w:val="en-US"/>
              </w:rPr>
              <w:t>, to confine nuisance, unowned or feral cats.</w:t>
            </w:r>
          </w:p>
          <w:p w14:paraId="76CDFA58" w14:textId="47AA0E09"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Strict protocols are in place governing the use of these </w:t>
            </w:r>
            <w:r w:rsidR="00EE4481">
              <w:rPr>
                <w:bCs/>
                <w:lang w:val="en-US"/>
              </w:rPr>
              <w:t>traps</w:t>
            </w:r>
            <w:r w:rsidRPr="00E81D5E">
              <w:rPr>
                <w:bCs/>
                <w:lang w:val="en-US"/>
              </w:rPr>
              <w:t xml:space="preserve"> to ensure that the welfare of the confined cats is protected.</w:t>
            </w:r>
          </w:p>
          <w:p w14:paraId="570A00E5"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Online system for lodging complaints.</w:t>
            </w:r>
          </w:p>
        </w:tc>
      </w:tr>
      <w:tr w:rsidR="009F5E6E" w:rsidRPr="00E81D5E" w14:paraId="62D8C1BA" w14:textId="77777777" w:rsidTr="4A511422">
        <w:trPr>
          <w:trHeight w:val="646"/>
        </w:trPr>
        <w:tc>
          <w:tcPr>
            <w:tcW w:w="3243" w:type="dxa"/>
            <w:tcBorders>
              <w:bottom w:val="single" w:sz="4" w:space="0" w:color="auto"/>
            </w:tcBorders>
          </w:tcPr>
          <w:p w14:paraId="38777506" w14:textId="2759BA73" w:rsidR="009F5E6E" w:rsidRPr="00E81D5E" w:rsidRDefault="009F5E6E" w:rsidP="00A82076">
            <w:pPr>
              <w:spacing w:after="0" w:line="240" w:lineRule="auto"/>
            </w:pPr>
            <w:r w:rsidRPr="00E81D5E">
              <w:rPr>
                <w:bCs/>
              </w:rPr>
              <w:t xml:space="preserve">Domestic </w:t>
            </w:r>
            <w:r w:rsidR="00182B61" w:rsidRPr="00E81D5E">
              <w:rPr>
                <w:bCs/>
              </w:rPr>
              <w:t>animal business inspections</w:t>
            </w:r>
          </w:p>
        </w:tc>
        <w:tc>
          <w:tcPr>
            <w:tcW w:w="6113" w:type="dxa"/>
            <w:tcBorders>
              <w:bottom w:val="single" w:sz="4" w:space="0" w:color="auto"/>
            </w:tcBorders>
          </w:tcPr>
          <w:p w14:paraId="59D126CB" w14:textId="0432853D"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Annual inspections in accordance with A</w:t>
            </w:r>
            <w:r w:rsidR="00343906">
              <w:rPr>
                <w:bCs/>
                <w:lang w:val="en-US"/>
              </w:rPr>
              <w:t>ct</w:t>
            </w:r>
            <w:r w:rsidRPr="00E81D5E">
              <w:rPr>
                <w:bCs/>
                <w:lang w:val="en-US"/>
              </w:rPr>
              <w:t xml:space="preserve"> legislation</w:t>
            </w:r>
            <w:r w:rsidR="00B17436">
              <w:rPr>
                <w:bCs/>
                <w:lang w:val="en-US"/>
              </w:rPr>
              <w:t>.</w:t>
            </w:r>
          </w:p>
          <w:p w14:paraId="47CA1BC1" w14:textId="77777777"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Issue annual registration certificates.</w:t>
            </w:r>
          </w:p>
          <w:p w14:paraId="7E78D5E3" w14:textId="77777777" w:rsidR="009F5E6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Respond to and investigate complaints. </w:t>
            </w:r>
          </w:p>
          <w:p w14:paraId="2F978512" w14:textId="4A943E19" w:rsidR="00F74133" w:rsidRPr="00E81D5E" w:rsidRDefault="1610478A" w:rsidP="0C6ADA1E">
            <w:pPr>
              <w:numPr>
                <w:ilvl w:val="0"/>
                <w:numId w:val="21"/>
              </w:numPr>
              <w:tabs>
                <w:tab w:val="left" w:pos="6300"/>
              </w:tabs>
              <w:suppressAutoHyphens/>
              <w:spacing w:after="0" w:line="240" w:lineRule="auto"/>
              <w:ind w:left="360"/>
            </w:pPr>
            <w:r w:rsidRPr="4A511422">
              <w:t>Actively seek and identify illegal domestic animal businesses and prosecute where appropriate.</w:t>
            </w:r>
          </w:p>
        </w:tc>
      </w:tr>
      <w:tr w:rsidR="009F5E6E" w:rsidRPr="00E81D5E" w14:paraId="7350BBAC" w14:textId="77777777" w:rsidTr="4A511422">
        <w:tc>
          <w:tcPr>
            <w:tcW w:w="3243" w:type="dxa"/>
            <w:tcBorders>
              <w:left w:val="single" w:sz="4" w:space="0" w:color="auto"/>
              <w:right w:val="single" w:sz="4" w:space="0" w:color="auto"/>
            </w:tcBorders>
          </w:tcPr>
          <w:p w14:paraId="308CF3A2" w14:textId="537FA664" w:rsidR="009F5E6E" w:rsidRPr="00E81D5E" w:rsidRDefault="009F5E6E" w:rsidP="00A82076">
            <w:pPr>
              <w:spacing w:after="0" w:line="240" w:lineRule="auto"/>
              <w:rPr>
                <w:bCs/>
              </w:rPr>
            </w:pPr>
            <w:r w:rsidRPr="00E81D5E">
              <w:rPr>
                <w:bCs/>
              </w:rPr>
              <w:t>Declared Dogs</w:t>
            </w:r>
            <w:r w:rsidRPr="00E81D5E">
              <w:rPr>
                <w:bCs/>
              </w:rPr>
              <w:br/>
              <w:t>(</w:t>
            </w:r>
            <w:r w:rsidR="00182B61" w:rsidRPr="00E81D5E">
              <w:rPr>
                <w:bCs/>
              </w:rPr>
              <w:t>dangerous / menacing or restricted breed)</w:t>
            </w:r>
          </w:p>
        </w:tc>
        <w:tc>
          <w:tcPr>
            <w:tcW w:w="6113" w:type="dxa"/>
            <w:tcBorders>
              <w:left w:val="single" w:sz="4" w:space="0" w:color="auto"/>
            </w:tcBorders>
          </w:tcPr>
          <w:p w14:paraId="2A6B5962" w14:textId="212E2DA9"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Annual inspections </w:t>
            </w:r>
            <w:r w:rsidR="003F0E4F" w:rsidRPr="00E81D5E">
              <w:rPr>
                <w:bCs/>
                <w:lang w:val="en-US"/>
              </w:rPr>
              <w:t>are undertaken</w:t>
            </w:r>
            <w:r w:rsidRPr="00E81D5E">
              <w:rPr>
                <w:bCs/>
                <w:lang w:val="en-US"/>
              </w:rPr>
              <w:t xml:space="preserve"> in accordance with </w:t>
            </w:r>
            <w:r w:rsidR="00B11CE3">
              <w:rPr>
                <w:bCs/>
                <w:lang w:val="en-US"/>
              </w:rPr>
              <w:t xml:space="preserve">the </w:t>
            </w:r>
            <w:r w:rsidRPr="00E81D5E">
              <w:rPr>
                <w:bCs/>
                <w:lang w:val="en-US"/>
              </w:rPr>
              <w:t>A</w:t>
            </w:r>
            <w:r w:rsidR="00B11CE3">
              <w:rPr>
                <w:bCs/>
                <w:lang w:val="en-US"/>
              </w:rPr>
              <w:t>ct</w:t>
            </w:r>
            <w:r w:rsidRPr="00E81D5E">
              <w:rPr>
                <w:bCs/>
                <w:lang w:val="en-US"/>
              </w:rPr>
              <w:t xml:space="preserve"> </w:t>
            </w:r>
            <w:r w:rsidR="00B17436">
              <w:rPr>
                <w:bCs/>
                <w:lang w:val="en-US"/>
              </w:rPr>
              <w:t>legislation.</w:t>
            </w:r>
          </w:p>
        </w:tc>
      </w:tr>
      <w:tr w:rsidR="009F5E6E" w:rsidRPr="00E81D5E" w14:paraId="6D613D8A" w14:textId="77777777" w:rsidTr="4A511422">
        <w:tc>
          <w:tcPr>
            <w:tcW w:w="3243" w:type="dxa"/>
            <w:tcBorders>
              <w:top w:val="single" w:sz="4" w:space="0" w:color="auto"/>
              <w:left w:val="single" w:sz="4" w:space="0" w:color="auto"/>
              <w:bottom w:val="single" w:sz="4" w:space="0" w:color="auto"/>
              <w:right w:val="single" w:sz="4" w:space="0" w:color="auto"/>
            </w:tcBorders>
          </w:tcPr>
          <w:p w14:paraId="7B3CA2BA" w14:textId="77777777" w:rsidR="009F5E6E" w:rsidRPr="00E81D5E" w:rsidRDefault="009F5E6E" w:rsidP="00A82076">
            <w:pPr>
              <w:spacing w:after="0" w:line="240" w:lineRule="auto"/>
              <w:rPr>
                <w:bCs/>
              </w:rPr>
            </w:pPr>
            <w:r w:rsidRPr="00E81D5E">
              <w:rPr>
                <w:bCs/>
              </w:rPr>
              <w:t>Prosecutions</w:t>
            </w:r>
          </w:p>
        </w:tc>
        <w:tc>
          <w:tcPr>
            <w:tcW w:w="6113" w:type="dxa"/>
            <w:tcBorders>
              <w:top w:val="single" w:sz="4" w:space="0" w:color="auto"/>
              <w:left w:val="single" w:sz="4" w:space="0" w:color="auto"/>
              <w:bottom w:val="single" w:sz="4" w:space="0" w:color="auto"/>
              <w:right w:val="single" w:sz="4" w:space="0" w:color="auto"/>
            </w:tcBorders>
          </w:tcPr>
          <w:p w14:paraId="603BB37A" w14:textId="45563C73"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Council Officers prosecute breaches of the </w:t>
            </w:r>
            <w:r w:rsidR="009A2C24">
              <w:rPr>
                <w:bCs/>
                <w:lang w:val="en-US"/>
              </w:rPr>
              <w:t>Act.</w:t>
            </w:r>
          </w:p>
        </w:tc>
      </w:tr>
      <w:tr w:rsidR="009F5E6E" w:rsidRPr="00E81D5E" w14:paraId="7D481051" w14:textId="77777777" w:rsidTr="4A511422">
        <w:trPr>
          <w:trHeight w:val="1349"/>
        </w:trPr>
        <w:tc>
          <w:tcPr>
            <w:tcW w:w="3243" w:type="dxa"/>
            <w:tcBorders>
              <w:left w:val="single" w:sz="4" w:space="0" w:color="auto"/>
              <w:bottom w:val="single" w:sz="4" w:space="0" w:color="auto"/>
              <w:right w:val="single" w:sz="4" w:space="0" w:color="auto"/>
            </w:tcBorders>
          </w:tcPr>
          <w:p w14:paraId="4682B864" w14:textId="1230D46A" w:rsidR="009F5E6E" w:rsidRPr="00E81D5E" w:rsidRDefault="009F5E6E" w:rsidP="00A82076">
            <w:pPr>
              <w:spacing w:after="0" w:line="240" w:lineRule="auto"/>
              <w:rPr>
                <w:bCs/>
              </w:rPr>
            </w:pPr>
            <w:r w:rsidRPr="00E81D5E">
              <w:rPr>
                <w:bCs/>
              </w:rPr>
              <w:t>Dogs on / off</w:t>
            </w:r>
            <w:r w:rsidR="00B17436">
              <w:rPr>
                <w:bCs/>
              </w:rPr>
              <w:t>-</w:t>
            </w:r>
            <w:r w:rsidRPr="00E81D5E">
              <w:rPr>
                <w:bCs/>
              </w:rPr>
              <w:t>leash</w:t>
            </w:r>
          </w:p>
        </w:tc>
        <w:tc>
          <w:tcPr>
            <w:tcW w:w="6113" w:type="dxa"/>
            <w:tcBorders>
              <w:left w:val="single" w:sz="4" w:space="0" w:color="auto"/>
              <w:bottom w:val="single" w:sz="4" w:space="0" w:color="auto"/>
            </w:tcBorders>
          </w:tcPr>
          <w:p w14:paraId="1FE8A57A" w14:textId="5F4E61A3" w:rsidR="009F5E6E" w:rsidRPr="00E81D5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Orders are in place restricting dogs off</w:t>
            </w:r>
            <w:r w:rsidR="00B17436">
              <w:rPr>
                <w:bCs/>
                <w:lang w:val="en-US"/>
              </w:rPr>
              <w:t>-</w:t>
            </w:r>
            <w:r w:rsidRPr="00E81D5E">
              <w:rPr>
                <w:bCs/>
                <w:lang w:val="en-US"/>
              </w:rPr>
              <w:t xml:space="preserve">leash to designated areas and times in certain </w:t>
            </w:r>
            <w:r>
              <w:rPr>
                <w:bCs/>
                <w:lang w:val="en-US"/>
              </w:rPr>
              <w:t xml:space="preserve">parks </w:t>
            </w:r>
            <w:r w:rsidRPr="00E81D5E">
              <w:rPr>
                <w:bCs/>
                <w:lang w:val="en-US"/>
              </w:rPr>
              <w:t xml:space="preserve">and </w:t>
            </w:r>
            <w:r>
              <w:rPr>
                <w:bCs/>
                <w:lang w:val="en-US"/>
              </w:rPr>
              <w:t>foreshore</w:t>
            </w:r>
            <w:r w:rsidRPr="00E81D5E">
              <w:rPr>
                <w:bCs/>
                <w:lang w:val="en-US"/>
              </w:rPr>
              <w:t xml:space="preserve"> areas.</w:t>
            </w:r>
          </w:p>
          <w:p w14:paraId="3C98447A" w14:textId="77777777" w:rsidR="009F5E6E" w:rsidRDefault="009F5E6E" w:rsidP="00B17436">
            <w:pPr>
              <w:numPr>
                <w:ilvl w:val="0"/>
                <w:numId w:val="21"/>
              </w:numPr>
              <w:tabs>
                <w:tab w:val="left" w:pos="-3060"/>
                <w:tab w:val="left" w:pos="-2340"/>
                <w:tab w:val="left" w:pos="6300"/>
              </w:tabs>
              <w:suppressAutoHyphens/>
              <w:spacing w:after="0" w:line="240" w:lineRule="auto"/>
              <w:ind w:left="360"/>
              <w:rPr>
                <w:bCs/>
                <w:lang w:val="en-US"/>
              </w:rPr>
            </w:pPr>
            <w:r w:rsidRPr="00E81D5E">
              <w:rPr>
                <w:bCs/>
                <w:lang w:val="en-US"/>
              </w:rPr>
              <w:t xml:space="preserve">Orders are in place prohibiting dogs in certain </w:t>
            </w:r>
            <w:r>
              <w:rPr>
                <w:bCs/>
                <w:lang w:val="en-US"/>
              </w:rPr>
              <w:t>park</w:t>
            </w:r>
            <w:r w:rsidRPr="00E81D5E">
              <w:rPr>
                <w:bCs/>
                <w:lang w:val="en-US"/>
              </w:rPr>
              <w:t xml:space="preserve">s and </w:t>
            </w:r>
            <w:r>
              <w:rPr>
                <w:bCs/>
                <w:lang w:val="en-US"/>
              </w:rPr>
              <w:t>foreshore</w:t>
            </w:r>
            <w:r w:rsidRPr="00E81D5E">
              <w:rPr>
                <w:bCs/>
                <w:lang w:val="en-US"/>
              </w:rPr>
              <w:t xml:space="preserve"> areas.</w:t>
            </w:r>
          </w:p>
          <w:p w14:paraId="3EF3DF00" w14:textId="77777777" w:rsidR="00DF4828" w:rsidRDefault="00ED6CB2" w:rsidP="00EB3AF9">
            <w:pPr>
              <w:numPr>
                <w:ilvl w:val="0"/>
                <w:numId w:val="21"/>
              </w:numPr>
              <w:tabs>
                <w:tab w:val="left" w:pos="-3060"/>
                <w:tab w:val="left" w:pos="-2340"/>
                <w:tab w:val="left" w:pos="6300"/>
              </w:tabs>
              <w:suppressAutoHyphens/>
              <w:spacing w:after="0" w:line="240" w:lineRule="auto"/>
              <w:ind w:left="360"/>
              <w:rPr>
                <w:bCs/>
                <w:lang w:val="en-US"/>
              </w:rPr>
            </w:pPr>
            <w:r>
              <w:rPr>
                <w:bCs/>
                <w:lang w:val="en-US"/>
              </w:rPr>
              <w:t>Dogs must be on</w:t>
            </w:r>
            <w:r w:rsidR="00CA064E">
              <w:rPr>
                <w:bCs/>
                <w:lang w:val="en-US"/>
              </w:rPr>
              <w:t xml:space="preserve">-leash within twenty </w:t>
            </w:r>
            <w:proofErr w:type="spellStart"/>
            <w:r w:rsidR="00CA064E">
              <w:rPr>
                <w:bCs/>
                <w:lang w:val="en-US"/>
              </w:rPr>
              <w:t>metres</w:t>
            </w:r>
            <w:proofErr w:type="spellEnd"/>
            <w:r w:rsidR="00CA064E">
              <w:rPr>
                <w:bCs/>
                <w:lang w:val="en-US"/>
              </w:rPr>
              <w:t xml:space="preserve"> of an </w:t>
            </w:r>
            <w:proofErr w:type="spellStart"/>
            <w:r w:rsidR="00CA064E">
              <w:rPr>
                <w:bCs/>
                <w:lang w:val="en-US"/>
              </w:rPr>
              <w:t>organised</w:t>
            </w:r>
            <w:proofErr w:type="spellEnd"/>
            <w:r w:rsidR="00CA064E">
              <w:rPr>
                <w:bCs/>
                <w:lang w:val="en-US"/>
              </w:rPr>
              <w:t xml:space="preserve"> sporting event or training</w:t>
            </w:r>
            <w:r w:rsidR="006E162C">
              <w:rPr>
                <w:bCs/>
                <w:lang w:val="en-US"/>
              </w:rPr>
              <w:t>.</w:t>
            </w:r>
          </w:p>
          <w:p w14:paraId="3B21084C" w14:textId="793643C8" w:rsidR="006E162C" w:rsidRPr="00E81D5E" w:rsidRDefault="006E162C" w:rsidP="00EB3AF9">
            <w:pPr>
              <w:numPr>
                <w:ilvl w:val="0"/>
                <w:numId w:val="21"/>
              </w:numPr>
              <w:tabs>
                <w:tab w:val="left" w:pos="-3060"/>
                <w:tab w:val="left" w:pos="-2340"/>
                <w:tab w:val="left" w:pos="6300"/>
              </w:tabs>
              <w:suppressAutoHyphens/>
              <w:spacing w:after="0" w:line="240" w:lineRule="auto"/>
              <w:ind w:left="360"/>
              <w:rPr>
                <w:bCs/>
                <w:lang w:val="en-US"/>
              </w:rPr>
            </w:pPr>
            <w:r>
              <w:rPr>
                <w:bCs/>
                <w:lang w:val="en-US"/>
              </w:rPr>
              <w:t xml:space="preserve">Dogs are prohibited within five </w:t>
            </w:r>
            <w:proofErr w:type="spellStart"/>
            <w:r>
              <w:rPr>
                <w:bCs/>
                <w:lang w:val="en-US"/>
              </w:rPr>
              <w:t>metres</w:t>
            </w:r>
            <w:proofErr w:type="spellEnd"/>
            <w:r>
              <w:rPr>
                <w:bCs/>
                <w:lang w:val="en-US"/>
              </w:rPr>
              <w:t xml:space="preserve"> of a children’s playground, public barbeque or exercise equipment area.</w:t>
            </w:r>
          </w:p>
        </w:tc>
      </w:tr>
    </w:tbl>
    <w:p w14:paraId="5BA9551E" w14:textId="37E1EC30" w:rsidR="00FE687A" w:rsidRDefault="00FE687A">
      <w:pPr>
        <w:spacing w:line="259" w:lineRule="auto"/>
        <w:rPr>
          <w:rFonts w:cs="Arial"/>
        </w:rPr>
      </w:pPr>
    </w:p>
    <w:p w14:paraId="43778B8E" w14:textId="118CAC85" w:rsidR="00916E2D" w:rsidRDefault="00916E2D">
      <w:pPr>
        <w:spacing w:line="259" w:lineRule="auto"/>
        <w:rPr>
          <w:rFonts w:cs="Arial"/>
          <w:sz w:val="24"/>
          <w:szCs w:val="24"/>
        </w:rPr>
      </w:pPr>
      <w:r>
        <w:rPr>
          <w:rFonts w:cs="Arial"/>
          <w:sz w:val="24"/>
          <w:szCs w:val="24"/>
        </w:rPr>
        <w:br w:type="page"/>
      </w:r>
    </w:p>
    <w:p w14:paraId="3EBCD37F" w14:textId="066B64DA" w:rsidR="00916E2D" w:rsidRPr="009B2870" w:rsidRDefault="00916E2D" w:rsidP="00916E2D">
      <w:pPr>
        <w:pStyle w:val="Heading2"/>
        <w:spacing w:before="0" w:after="160" w:line="240" w:lineRule="auto"/>
        <w:rPr>
          <w:rFonts w:cs="Arial"/>
        </w:rPr>
      </w:pPr>
      <w:bookmarkStart w:id="24" w:name="_Toc197431349"/>
      <w:r>
        <w:rPr>
          <w:rFonts w:cs="Arial"/>
        </w:rPr>
        <w:lastRenderedPageBreak/>
        <w:t xml:space="preserve">Promote </w:t>
      </w:r>
      <w:r w:rsidR="00182B61" w:rsidRPr="4DFE888C">
        <w:rPr>
          <w:rFonts w:cs="Arial"/>
        </w:rPr>
        <w:t>and encourage responsible pet ownership</w:t>
      </w:r>
      <w:bookmarkEnd w:id="24"/>
    </w:p>
    <w:p w14:paraId="22403E84" w14:textId="25AF7267" w:rsidR="00B82B27" w:rsidRPr="00B82B27" w:rsidRDefault="00B82B27" w:rsidP="00A03C8C">
      <w:pPr>
        <w:spacing w:line="240" w:lineRule="auto"/>
      </w:pPr>
      <w:r w:rsidRPr="00B82B27">
        <w:t xml:space="preserve">Healthy and happy pets can bring life and vibrancy to a family, and community. They provide companionship and improve well-being through supporting physical exercise and mental wellness. These benefits rely on responsible pet ownership. Council promotes </w:t>
      </w:r>
      <w:r w:rsidR="0081541E">
        <w:t xml:space="preserve">an owner onus approach to </w:t>
      </w:r>
      <w:r w:rsidRPr="00B82B27">
        <w:t>responsible ownership of dogs and cats through a range of communication and education initiatives.</w:t>
      </w:r>
    </w:p>
    <w:p w14:paraId="15AAFFA2" w14:textId="28EF2281" w:rsidR="00B82B27" w:rsidRPr="00B82B27" w:rsidRDefault="00B82B27" w:rsidP="00A03C8C">
      <w:pPr>
        <w:spacing w:line="240" w:lineRule="auto"/>
      </w:pPr>
      <w:r w:rsidRPr="00B82B27">
        <w:t xml:space="preserve">We understand the increasing demand for </w:t>
      </w:r>
      <w:r w:rsidR="3DAF6B28">
        <w:t>c</w:t>
      </w:r>
      <w:r>
        <w:t>ouncil</w:t>
      </w:r>
      <w:r w:rsidRPr="00B82B27">
        <w:t xml:space="preserve"> services to be delivered online, and for engagement through social media and other digital means. However, we also acknowledge the power behind face-to-face interactions and that successful education and communication campaigns require a multi channelled approach.</w:t>
      </w:r>
    </w:p>
    <w:p w14:paraId="313B0D42" w14:textId="1DAFF165" w:rsidR="00A04007" w:rsidRDefault="75F3B126" w:rsidP="0C6ADA1E">
      <w:pPr>
        <w:spacing w:line="240" w:lineRule="auto"/>
      </w:pPr>
      <w:r w:rsidRPr="4A511422">
        <w:t>Responsible</w:t>
      </w:r>
      <w:r w:rsidR="4E0DC58C" w:rsidRPr="4A511422">
        <w:t xml:space="preserve"> pet ownership </w:t>
      </w:r>
      <w:r w:rsidRPr="4A511422">
        <w:t>includes</w:t>
      </w:r>
      <w:r w:rsidR="4E0DC58C" w:rsidRPr="4A511422">
        <w:t xml:space="preserve"> animals being trained and exercised, microchipped, desexed and registered with owners</w:t>
      </w:r>
      <w:r w:rsidR="492A5252" w:rsidRPr="4A511422">
        <w:t xml:space="preserve"> who comply </w:t>
      </w:r>
      <w:r w:rsidR="4E0DC58C" w:rsidRPr="4A511422">
        <w:t xml:space="preserve">with regulations and signage. </w:t>
      </w:r>
    </w:p>
    <w:p w14:paraId="78DDC5B5" w14:textId="039A5E3A" w:rsidR="00A04007" w:rsidRDefault="7BF6B78B" w:rsidP="00A03C8C">
      <w:pPr>
        <w:spacing w:line="240" w:lineRule="auto"/>
      </w:pPr>
      <w:r w:rsidRPr="4A511422">
        <w:t xml:space="preserve">Communication and education campaigns with clear and simple messaging </w:t>
      </w:r>
      <w:r w:rsidR="2501D7DB" w:rsidRPr="4A511422">
        <w:t>are delivered</w:t>
      </w:r>
      <w:r w:rsidRPr="4A511422">
        <w:t xml:space="preserve"> to support responsible pet ownership</w:t>
      </w:r>
      <w:r w:rsidR="5FBC8690" w:rsidRPr="4A511422">
        <w:t xml:space="preserve">, </w:t>
      </w:r>
      <w:r w:rsidRPr="4A511422">
        <w:t>as well as increasing awareness of</w:t>
      </w:r>
      <w:r w:rsidR="5FBC8690" w:rsidRPr="4A511422">
        <w:t xml:space="preserve"> cat curfew requirements and</w:t>
      </w:r>
      <w:r w:rsidRPr="4A511422">
        <w:t xml:space="preserve"> </w:t>
      </w:r>
      <w:r w:rsidR="2EA3C018" w:rsidRPr="4A511422">
        <w:t>dog off-leash and dog prohibited areas</w:t>
      </w:r>
      <w:r w:rsidRPr="4A511422">
        <w:t>.</w:t>
      </w:r>
      <w:r w:rsidR="719A6C8D" w:rsidRPr="4A511422">
        <w:t xml:space="preserve">  Council manages signage for dog-leash</w:t>
      </w:r>
      <w:r w:rsidR="00432E66" w:rsidRPr="4A511422">
        <w:t xml:space="preserve"> </w:t>
      </w:r>
      <w:r w:rsidR="6DD6D8EB" w:rsidRPr="4A511422">
        <w:t xml:space="preserve">regulations in public places through the Strategic Dog Off-Leash Guideline 2024. </w:t>
      </w:r>
    </w:p>
    <w:p w14:paraId="6F9487F3" w14:textId="3B136CD3" w:rsidR="00DD3A36" w:rsidRDefault="00916E2D" w:rsidP="00DD3A36">
      <w:pPr>
        <w:pStyle w:val="Heading3"/>
        <w:rPr>
          <w:rFonts w:hint="eastAsia"/>
        </w:rPr>
      </w:pPr>
      <w:bookmarkStart w:id="25" w:name="_Toc197431350"/>
      <w:r>
        <w:t xml:space="preserve">What </w:t>
      </w:r>
      <w:r w:rsidR="40B39400">
        <w:t>w</w:t>
      </w:r>
      <w:r w:rsidRPr="4DFE888C">
        <w:rPr>
          <w:sz w:val="28"/>
          <w:szCs w:val="28"/>
        </w:rPr>
        <w:t xml:space="preserve">e </w:t>
      </w:r>
      <w:r w:rsidR="41CD99B6" w:rsidRPr="4DFE888C">
        <w:rPr>
          <w:sz w:val="28"/>
          <w:szCs w:val="28"/>
        </w:rPr>
        <w:t>c</w:t>
      </w:r>
      <w:r w:rsidRPr="4DFE888C">
        <w:rPr>
          <w:sz w:val="28"/>
          <w:szCs w:val="28"/>
        </w:rPr>
        <w:t xml:space="preserve">urrently </w:t>
      </w:r>
      <w:r w:rsidR="14CB22AF" w:rsidRPr="4DFE888C">
        <w:rPr>
          <w:sz w:val="28"/>
          <w:szCs w:val="28"/>
        </w:rPr>
        <w:t>d</w:t>
      </w:r>
      <w:r w:rsidRPr="4DFE888C">
        <w:rPr>
          <w:sz w:val="28"/>
          <w:szCs w:val="28"/>
        </w:rPr>
        <w:t>o</w:t>
      </w:r>
      <w:bookmarkEnd w:id="25"/>
    </w:p>
    <w:p w14:paraId="144B13C0" w14:textId="77777777" w:rsidR="0076491F" w:rsidRPr="0076491F" w:rsidRDefault="0076491F" w:rsidP="00CE1B62">
      <w:pPr>
        <w:pStyle w:val="ListParagraph"/>
        <w:numPr>
          <w:ilvl w:val="0"/>
          <w:numId w:val="22"/>
        </w:numPr>
        <w:spacing w:line="240" w:lineRule="auto"/>
        <w:ind w:left="360" w:hanging="357"/>
        <w:contextualSpacing w:val="0"/>
      </w:pPr>
      <w:r w:rsidRPr="0076491F">
        <w:t>Communication plan in place, including a range of activities across the year:</w:t>
      </w:r>
    </w:p>
    <w:p w14:paraId="1F41586F" w14:textId="2F4A9F7F" w:rsidR="0076491F" w:rsidRPr="0076491F" w:rsidRDefault="0076491F" w:rsidP="00CE1B62">
      <w:pPr>
        <w:pStyle w:val="ListParagraph"/>
        <w:numPr>
          <w:ilvl w:val="0"/>
          <w:numId w:val="23"/>
        </w:numPr>
        <w:spacing w:line="240" w:lineRule="auto"/>
        <w:ind w:hanging="357"/>
        <w:contextualSpacing w:val="0"/>
      </w:pPr>
      <w:r w:rsidRPr="0076491F">
        <w:t>Regular social media campaigns.</w:t>
      </w:r>
    </w:p>
    <w:p w14:paraId="28EA7032" w14:textId="07DD8751" w:rsidR="0076491F" w:rsidRPr="0076491F" w:rsidRDefault="0076491F" w:rsidP="00CE1B62">
      <w:pPr>
        <w:pStyle w:val="ListParagraph"/>
        <w:numPr>
          <w:ilvl w:val="0"/>
          <w:numId w:val="23"/>
        </w:numPr>
        <w:spacing w:line="240" w:lineRule="auto"/>
        <w:ind w:hanging="357"/>
        <w:contextualSpacing w:val="0"/>
      </w:pPr>
      <w:r w:rsidRPr="00CE1B62">
        <w:rPr>
          <w:b/>
        </w:rPr>
        <w:t>‘</w:t>
      </w:r>
      <w:r w:rsidRPr="0076491F">
        <w:t>Pets of Port Phillip’ flyer in registration renewal notices.</w:t>
      </w:r>
    </w:p>
    <w:p w14:paraId="44DEE7C9" w14:textId="14513B14" w:rsidR="0076491F" w:rsidRPr="0076491F" w:rsidRDefault="0076491F" w:rsidP="00CE1B62">
      <w:pPr>
        <w:pStyle w:val="ListParagraph"/>
        <w:numPr>
          <w:ilvl w:val="0"/>
          <w:numId w:val="23"/>
        </w:numPr>
        <w:spacing w:line="240" w:lineRule="auto"/>
        <w:ind w:hanging="357"/>
        <w:contextualSpacing w:val="0"/>
      </w:pPr>
      <w:r w:rsidRPr="0076491F">
        <w:t>Registration packs for all new registrations.</w:t>
      </w:r>
    </w:p>
    <w:p w14:paraId="366ED7A5" w14:textId="581376A8" w:rsidR="0076491F" w:rsidRDefault="3751822B" w:rsidP="00317F31">
      <w:pPr>
        <w:pStyle w:val="ListParagraph"/>
        <w:numPr>
          <w:ilvl w:val="0"/>
          <w:numId w:val="23"/>
        </w:numPr>
        <w:spacing w:line="240" w:lineRule="auto"/>
        <w:ind w:hanging="357"/>
        <w:contextualSpacing w:val="0"/>
      </w:pPr>
      <w:r>
        <w:t>Barking Dog Management</w:t>
      </w:r>
      <w:r w:rsidR="00382F9C">
        <w:t xml:space="preserve"> Guide</w:t>
      </w:r>
      <w:r w:rsidR="74BDC2B1">
        <w:t>.</w:t>
      </w:r>
    </w:p>
    <w:p w14:paraId="51C164F5" w14:textId="77F772A1" w:rsidR="00631A62" w:rsidRDefault="041D7E98" w:rsidP="00631A62">
      <w:pPr>
        <w:pStyle w:val="ListParagraph"/>
        <w:numPr>
          <w:ilvl w:val="0"/>
          <w:numId w:val="23"/>
        </w:numPr>
        <w:spacing w:line="240" w:lineRule="auto"/>
        <w:ind w:hanging="357"/>
        <w:contextualSpacing w:val="0"/>
      </w:pPr>
      <w:r>
        <w:t xml:space="preserve">Dog Attack </w:t>
      </w:r>
      <w:r w:rsidR="00382F9C">
        <w:t>Reporting and Prevention Guide</w:t>
      </w:r>
      <w:r w:rsidR="7ECB9C83">
        <w:t xml:space="preserve"> (online or via ASSIST).</w:t>
      </w:r>
    </w:p>
    <w:p w14:paraId="2BC0C634" w14:textId="470F649A" w:rsidR="79F1DD0B" w:rsidRDefault="79F1DD0B" w:rsidP="65E666A7">
      <w:pPr>
        <w:pStyle w:val="ListParagraph"/>
        <w:numPr>
          <w:ilvl w:val="0"/>
          <w:numId w:val="23"/>
        </w:numPr>
        <w:spacing w:line="240" w:lineRule="auto"/>
        <w:ind w:hanging="357"/>
        <w:contextualSpacing w:val="0"/>
      </w:pPr>
      <w:r>
        <w:t>Pet registration guide provided to apartment buildings, vets and in mailed correspondence.</w:t>
      </w:r>
    </w:p>
    <w:p w14:paraId="5553B5AC" w14:textId="21C37657" w:rsidR="0076491F" w:rsidRDefault="0076491F" w:rsidP="00CE1B62">
      <w:pPr>
        <w:pStyle w:val="ListParagraph"/>
        <w:numPr>
          <w:ilvl w:val="0"/>
          <w:numId w:val="23"/>
        </w:numPr>
        <w:spacing w:line="240" w:lineRule="auto"/>
        <w:ind w:hanging="357"/>
        <w:contextualSpacing w:val="0"/>
      </w:pPr>
      <w:r w:rsidRPr="0076491F">
        <w:t>Website information.</w:t>
      </w:r>
    </w:p>
    <w:p w14:paraId="3CF72968" w14:textId="21276CAC" w:rsidR="00BC38D5" w:rsidRPr="0076491F" w:rsidRDefault="7F8DBF42" w:rsidP="06DCA073">
      <w:pPr>
        <w:pStyle w:val="ListParagraph"/>
        <w:numPr>
          <w:ilvl w:val="0"/>
          <w:numId w:val="23"/>
        </w:numPr>
        <w:spacing w:line="240" w:lineRule="auto"/>
        <w:ind w:hanging="357"/>
        <w:contextualSpacing w:val="0"/>
      </w:pPr>
      <w:r>
        <w:t xml:space="preserve">Use of QR codes </w:t>
      </w:r>
      <w:r w:rsidR="6C1DE33E">
        <w:t>on</w:t>
      </w:r>
      <w:r w:rsidR="73FF6EB9">
        <w:t xml:space="preserve"> renewal notices</w:t>
      </w:r>
      <w:r w:rsidR="26321D16">
        <w:t xml:space="preserve"> as an information source.</w:t>
      </w:r>
    </w:p>
    <w:p w14:paraId="581304E0" w14:textId="77777777" w:rsidR="0076491F" w:rsidRPr="00CE1B62" w:rsidRDefault="0076491F" w:rsidP="00CE1B62">
      <w:pPr>
        <w:pStyle w:val="ListParagraph"/>
        <w:numPr>
          <w:ilvl w:val="0"/>
          <w:numId w:val="22"/>
        </w:numPr>
        <w:spacing w:line="240" w:lineRule="auto"/>
        <w:ind w:left="360" w:hanging="357"/>
        <w:contextualSpacing w:val="0"/>
        <w:rPr>
          <w:b/>
        </w:rPr>
      </w:pPr>
      <w:r w:rsidRPr="0076491F">
        <w:t xml:space="preserve">Proactive patrols of parks and foreshore areas. </w:t>
      </w:r>
    </w:p>
    <w:p w14:paraId="0D187DD9" w14:textId="51A76467" w:rsidR="0076491F" w:rsidRPr="0076491F" w:rsidRDefault="0076491F" w:rsidP="00CE1B62">
      <w:pPr>
        <w:pStyle w:val="ListParagraph"/>
        <w:numPr>
          <w:ilvl w:val="0"/>
          <w:numId w:val="22"/>
        </w:numPr>
        <w:spacing w:line="240" w:lineRule="auto"/>
        <w:ind w:left="360" w:hanging="357"/>
        <w:contextualSpacing w:val="0"/>
      </w:pPr>
      <w:r w:rsidRPr="0076491F">
        <w:t xml:space="preserve">Extended patrols during peak / summer periods - with particular focus on foreshore areas. </w:t>
      </w:r>
    </w:p>
    <w:p w14:paraId="7FA0B828" w14:textId="13749520" w:rsidR="0076491F" w:rsidRPr="0076491F" w:rsidRDefault="397070EC" w:rsidP="0C6ADA1E">
      <w:pPr>
        <w:pStyle w:val="ListParagraph"/>
        <w:numPr>
          <w:ilvl w:val="0"/>
          <w:numId w:val="22"/>
        </w:numPr>
        <w:spacing w:line="240" w:lineRule="auto"/>
        <w:ind w:left="360" w:hanging="357"/>
      </w:pPr>
      <w:r w:rsidRPr="4A511422">
        <w:t>Partnership with Summer Amenity Team to provide additional support during peak times.</w:t>
      </w:r>
    </w:p>
    <w:p w14:paraId="53C5DDED" w14:textId="0BA7B34D" w:rsidR="0076491F" w:rsidRPr="0076491F" w:rsidRDefault="0076491F" w:rsidP="00CE1B62">
      <w:pPr>
        <w:pStyle w:val="ListParagraph"/>
        <w:numPr>
          <w:ilvl w:val="0"/>
          <w:numId w:val="22"/>
        </w:numPr>
        <w:spacing w:line="240" w:lineRule="auto"/>
        <w:ind w:left="360" w:hanging="357"/>
        <w:contextualSpacing w:val="0"/>
      </w:pPr>
      <w:r w:rsidRPr="0076491F">
        <w:t>Signage in parks and foreshore areas detailing dog controls.</w:t>
      </w:r>
    </w:p>
    <w:p w14:paraId="68DFAFA0" w14:textId="4DEEA1DB" w:rsidR="0076491F" w:rsidRPr="0076491F" w:rsidRDefault="0076491F" w:rsidP="00CE1B62">
      <w:pPr>
        <w:pStyle w:val="ListParagraph"/>
        <w:numPr>
          <w:ilvl w:val="0"/>
          <w:numId w:val="22"/>
        </w:numPr>
        <w:spacing w:line="240" w:lineRule="auto"/>
        <w:ind w:left="360" w:hanging="357"/>
        <w:contextualSpacing w:val="0"/>
      </w:pPr>
      <w:r w:rsidRPr="0076491F">
        <w:t>Education initiatives aimed at improving community awareness and reducing dog attacks.</w:t>
      </w:r>
    </w:p>
    <w:p w14:paraId="2E69E0A6" w14:textId="0B2C1773" w:rsidR="0076491F" w:rsidRPr="000976A9" w:rsidRDefault="0076491F" w:rsidP="00A82076">
      <w:pPr>
        <w:pStyle w:val="ListParagraph"/>
        <w:numPr>
          <w:ilvl w:val="0"/>
          <w:numId w:val="22"/>
        </w:numPr>
        <w:spacing w:line="240" w:lineRule="auto"/>
        <w:ind w:left="360" w:hanging="357"/>
        <w:contextualSpacing w:val="0"/>
        <w:rPr>
          <w:b/>
        </w:rPr>
      </w:pPr>
      <w:r w:rsidRPr="0076491F">
        <w:t xml:space="preserve">Information provided to promote dog off leash and dog prohibited </w:t>
      </w:r>
      <w:r w:rsidR="000976A9">
        <w:t xml:space="preserve">areas including </w:t>
      </w:r>
      <w:r w:rsidRPr="0076491F">
        <w:t>maps.</w:t>
      </w:r>
    </w:p>
    <w:p w14:paraId="0BAD38AB" w14:textId="2176BA84" w:rsidR="0043442C" w:rsidRPr="00B009F5" w:rsidRDefault="09548F19" w:rsidP="11FDC9B3">
      <w:pPr>
        <w:pStyle w:val="ListParagraph"/>
        <w:numPr>
          <w:ilvl w:val="0"/>
          <w:numId w:val="22"/>
        </w:numPr>
        <w:spacing w:line="240" w:lineRule="auto"/>
        <w:ind w:left="360" w:hanging="357"/>
        <w:rPr>
          <w:b/>
          <w:bCs/>
        </w:rPr>
      </w:pPr>
      <w:r w:rsidRPr="11FDC9B3">
        <w:t xml:space="preserve">Promotion of </w:t>
      </w:r>
      <w:r w:rsidR="2102AC3B" w:rsidRPr="11FDC9B3">
        <w:t xml:space="preserve">‘Safe Cats, Safe Wildlife’ </w:t>
      </w:r>
      <w:r w:rsidR="1E06DCB0" w:rsidRPr="11FDC9B3">
        <w:t xml:space="preserve">campaign </w:t>
      </w:r>
      <w:r w:rsidR="4E036171" w:rsidRPr="11FDC9B3">
        <w:t>to educate owners on their pet’s impact on wildlife</w:t>
      </w:r>
      <w:r w:rsidR="1E06DCB0" w:rsidRPr="11FDC9B3">
        <w:t>.</w:t>
      </w:r>
      <w:r w:rsidR="2102AC3B" w:rsidRPr="11FDC9B3">
        <w:t xml:space="preserve"> </w:t>
      </w:r>
    </w:p>
    <w:p w14:paraId="0F9CDDF4" w14:textId="0FFB985C" w:rsidR="00B009F5" w:rsidRDefault="00B009F5">
      <w:pPr>
        <w:spacing w:line="259" w:lineRule="auto"/>
        <w:rPr>
          <w:bCs/>
        </w:rPr>
      </w:pPr>
      <w:r>
        <w:rPr>
          <w:bCs/>
        </w:rPr>
        <w:br w:type="page"/>
      </w:r>
    </w:p>
    <w:p w14:paraId="666CD09C" w14:textId="11D4DE89" w:rsidR="00916E2D" w:rsidRPr="00E7517C" w:rsidRDefault="00916E2D" w:rsidP="0076491F">
      <w:pPr>
        <w:pStyle w:val="Heading3"/>
        <w:rPr>
          <w:rFonts w:hint="eastAsia"/>
        </w:rPr>
      </w:pPr>
      <w:bookmarkStart w:id="26" w:name="_Toc197431351"/>
      <w:r>
        <w:lastRenderedPageBreak/>
        <w:t>Our Plan 2026-29</w:t>
      </w:r>
      <w:bookmarkEnd w:id="26"/>
    </w:p>
    <w:tbl>
      <w:tblPr>
        <w:tblStyle w:val="TableGrid"/>
        <w:tblW w:w="0" w:type="auto"/>
        <w:tblLook w:val="04A0" w:firstRow="1" w:lastRow="0" w:firstColumn="1" w:lastColumn="0" w:noHBand="0" w:noVBand="1"/>
      </w:tblPr>
      <w:tblGrid>
        <w:gridCol w:w="846"/>
        <w:gridCol w:w="3827"/>
        <w:gridCol w:w="1559"/>
        <w:gridCol w:w="3396"/>
      </w:tblGrid>
      <w:tr w:rsidR="00AD1164" w:rsidRPr="00177865" w14:paraId="5D484AB2" w14:textId="77777777" w:rsidTr="28BEF1B2">
        <w:tc>
          <w:tcPr>
            <w:tcW w:w="9628" w:type="dxa"/>
            <w:gridSpan w:val="4"/>
            <w:shd w:val="clear" w:color="auto" w:fill="007184"/>
          </w:tcPr>
          <w:p w14:paraId="5F21C598" w14:textId="2605BA3A" w:rsidR="00AD1164" w:rsidRPr="00177865" w:rsidRDefault="0F1A3A67" w:rsidP="00A82076">
            <w:pPr>
              <w:spacing w:line="240" w:lineRule="auto"/>
              <w:rPr>
                <w:rFonts w:cs="Arial"/>
                <w:color w:val="FFFFFF" w:themeColor="background1"/>
              </w:rPr>
            </w:pPr>
            <w:r w:rsidRPr="0D5552AA">
              <w:rPr>
                <w:rFonts w:cs="Arial"/>
                <w:b/>
                <w:bCs/>
                <w:color w:val="FFFFFF" w:themeColor="background1"/>
              </w:rPr>
              <w:t xml:space="preserve">Objective </w:t>
            </w:r>
            <w:r w:rsidR="006F7212" w:rsidRPr="0D5552AA">
              <w:rPr>
                <w:rFonts w:cs="Arial"/>
                <w:b/>
                <w:bCs/>
                <w:color w:val="FFFFFF" w:themeColor="background1"/>
              </w:rPr>
              <w:t>1</w:t>
            </w:r>
            <w:r w:rsidRPr="0D5552AA">
              <w:rPr>
                <w:rFonts w:cs="Arial"/>
                <w:b/>
                <w:bCs/>
                <w:color w:val="FFFFFF" w:themeColor="background1"/>
              </w:rPr>
              <w:t>:</w:t>
            </w:r>
          </w:p>
          <w:p w14:paraId="2DA63B93" w14:textId="77777777" w:rsidR="00AD1164" w:rsidRPr="00177865" w:rsidRDefault="00AD1164" w:rsidP="00A82076">
            <w:pPr>
              <w:spacing w:line="240" w:lineRule="auto"/>
              <w:rPr>
                <w:rFonts w:cs="Arial"/>
                <w:color w:val="FFFFFF" w:themeColor="background1"/>
              </w:rPr>
            </w:pPr>
            <w:r w:rsidRPr="00702036">
              <w:rPr>
                <w:rFonts w:cs="Arial"/>
                <w:color w:val="FFFFFF" w:themeColor="background1"/>
              </w:rPr>
              <w:t>Promote responsible pet ownership through strong and simple messages, delivered through multiple channels.</w:t>
            </w:r>
          </w:p>
        </w:tc>
      </w:tr>
      <w:tr w:rsidR="00AD1164" w:rsidRPr="006B238D" w14:paraId="2ED06F54" w14:textId="77777777" w:rsidTr="28BEF1B2">
        <w:tc>
          <w:tcPr>
            <w:tcW w:w="846" w:type="dxa"/>
            <w:shd w:val="clear" w:color="auto" w:fill="C1BBB3"/>
          </w:tcPr>
          <w:p w14:paraId="396675C4" w14:textId="688D46DC" w:rsidR="00AD1164" w:rsidRPr="006B238D" w:rsidRDefault="006E162C" w:rsidP="00A82076">
            <w:pPr>
              <w:spacing w:line="240" w:lineRule="auto"/>
              <w:rPr>
                <w:rFonts w:cs="Arial"/>
                <w:b/>
                <w:bCs/>
              </w:rPr>
            </w:pPr>
            <w:r>
              <w:rPr>
                <w:rFonts w:cs="Arial"/>
                <w:b/>
                <w:bCs/>
              </w:rPr>
              <w:t>1</w:t>
            </w:r>
          </w:p>
        </w:tc>
        <w:tc>
          <w:tcPr>
            <w:tcW w:w="3827" w:type="dxa"/>
            <w:shd w:val="clear" w:color="auto" w:fill="C1BBB3"/>
          </w:tcPr>
          <w:p w14:paraId="2AC0B7A5" w14:textId="77777777" w:rsidR="00AD1164" w:rsidRPr="006B238D" w:rsidRDefault="00AD1164" w:rsidP="00A82076">
            <w:pPr>
              <w:spacing w:line="240" w:lineRule="auto"/>
              <w:rPr>
                <w:rFonts w:cs="Arial"/>
                <w:b/>
                <w:bCs/>
              </w:rPr>
            </w:pPr>
            <w:r w:rsidRPr="006B238D">
              <w:rPr>
                <w:rFonts w:cs="Arial"/>
                <w:b/>
                <w:bCs/>
              </w:rPr>
              <w:t>Activity</w:t>
            </w:r>
          </w:p>
        </w:tc>
        <w:tc>
          <w:tcPr>
            <w:tcW w:w="1559" w:type="dxa"/>
            <w:shd w:val="clear" w:color="auto" w:fill="C1BBB3"/>
          </w:tcPr>
          <w:p w14:paraId="3E520DCF" w14:textId="77777777" w:rsidR="00AD1164" w:rsidRPr="006B238D" w:rsidRDefault="00AD1164" w:rsidP="00A82076">
            <w:pPr>
              <w:spacing w:line="240" w:lineRule="auto"/>
              <w:rPr>
                <w:rFonts w:cs="Arial"/>
                <w:b/>
                <w:bCs/>
              </w:rPr>
            </w:pPr>
            <w:r w:rsidRPr="006B238D">
              <w:rPr>
                <w:rFonts w:cs="Arial"/>
                <w:b/>
                <w:bCs/>
              </w:rPr>
              <w:t>When</w:t>
            </w:r>
          </w:p>
        </w:tc>
        <w:tc>
          <w:tcPr>
            <w:tcW w:w="3396" w:type="dxa"/>
            <w:shd w:val="clear" w:color="auto" w:fill="C1BBB3"/>
          </w:tcPr>
          <w:p w14:paraId="6CE88202" w14:textId="77777777" w:rsidR="00AD1164" w:rsidRPr="006B238D" w:rsidRDefault="00AD1164" w:rsidP="00A82076">
            <w:pPr>
              <w:spacing w:line="240" w:lineRule="auto"/>
              <w:rPr>
                <w:rFonts w:cs="Arial"/>
                <w:b/>
                <w:bCs/>
              </w:rPr>
            </w:pPr>
            <w:r w:rsidRPr="006B238D">
              <w:rPr>
                <w:rFonts w:cs="Arial"/>
                <w:b/>
                <w:bCs/>
              </w:rPr>
              <w:t>How we will measure</w:t>
            </w:r>
          </w:p>
        </w:tc>
      </w:tr>
      <w:tr w:rsidR="00AD1164" w14:paraId="656F53CF" w14:textId="77777777" w:rsidTr="28BEF1B2">
        <w:tc>
          <w:tcPr>
            <w:tcW w:w="846" w:type="dxa"/>
          </w:tcPr>
          <w:p w14:paraId="0D4BB2E0" w14:textId="56482B55" w:rsidR="00AD1164" w:rsidRDefault="006E162C" w:rsidP="00A82076">
            <w:pPr>
              <w:spacing w:line="240" w:lineRule="auto"/>
              <w:rPr>
                <w:rFonts w:cs="Arial"/>
              </w:rPr>
            </w:pPr>
            <w:r>
              <w:rPr>
                <w:rFonts w:cs="Arial"/>
              </w:rPr>
              <w:t>1</w:t>
            </w:r>
            <w:r w:rsidR="00AD1164">
              <w:rPr>
                <w:rFonts w:cs="Arial"/>
              </w:rPr>
              <w:t>.1</w:t>
            </w:r>
          </w:p>
        </w:tc>
        <w:tc>
          <w:tcPr>
            <w:tcW w:w="3827" w:type="dxa"/>
          </w:tcPr>
          <w:p w14:paraId="2C19E82F" w14:textId="77777777" w:rsidR="00AD1164" w:rsidRDefault="00AD1164" w:rsidP="00A82076">
            <w:pPr>
              <w:spacing w:line="240" w:lineRule="auto"/>
              <w:rPr>
                <w:rFonts w:cs="Arial"/>
              </w:rPr>
            </w:pPr>
            <w:r>
              <w:rPr>
                <w:rFonts w:cs="Arial"/>
              </w:rPr>
              <w:t>Review and update c</w:t>
            </w:r>
            <w:r w:rsidRPr="00E1507A">
              <w:rPr>
                <w:rFonts w:cs="Arial"/>
              </w:rPr>
              <w:t>ommunication</w:t>
            </w:r>
            <w:r>
              <w:rPr>
                <w:rFonts w:cs="Arial"/>
              </w:rPr>
              <w:t>s</w:t>
            </w:r>
            <w:r w:rsidRPr="00E1507A">
              <w:rPr>
                <w:rFonts w:cs="Arial"/>
              </w:rPr>
              <w:t xml:space="preserve"> and </w:t>
            </w:r>
            <w:r>
              <w:rPr>
                <w:rFonts w:cs="Arial"/>
              </w:rPr>
              <w:t>e</w:t>
            </w:r>
            <w:r w:rsidRPr="00E1507A">
              <w:rPr>
                <w:rFonts w:cs="Arial"/>
              </w:rPr>
              <w:t xml:space="preserve">ducation </w:t>
            </w:r>
            <w:r>
              <w:rPr>
                <w:rFonts w:cs="Arial"/>
              </w:rPr>
              <w:t>plan</w:t>
            </w:r>
            <w:r w:rsidRPr="00E1507A">
              <w:rPr>
                <w:rFonts w:cs="Arial"/>
              </w:rPr>
              <w:t xml:space="preserve"> targeted towards promoting responsible pet ownership</w:t>
            </w:r>
            <w:r>
              <w:rPr>
                <w:rFonts w:cs="Arial"/>
              </w:rPr>
              <w:t>.</w:t>
            </w:r>
          </w:p>
        </w:tc>
        <w:tc>
          <w:tcPr>
            <w:tcW w:w="1559" w:type="dxa"/>
          </w:tcPr>
          <w:p w14:paraId="78ED1E60" w14:textId="77777777" w:rsidR="00AD1164" w:rsidRDefault="00AD1164" w:rsidP="00A82076">
            <w:pPr>
              <w:spacing w:line="240" w:lineRule="auto"/>
              <w:rPr>
                <w:rFonts w:cs="Arial"/>
              </w:rPr>
            </w:pPr>
            <w:r>
              <w:rPr>
                <w:rFonts w:cs="Arial"/>
              </w:rPr>
              <w:t>Ongoing</w:t>
            </w:r>
          </w:p>
        </w:tc>
        <w:tc>
          <w:tcPr>
            <w:tcW w:w="3396" w:type="dxa"/>
          </w:tcPr>
          <w:p w14:paraId="3BB337C5" w14:textId="77777777" w:rsidR="00AD1164" w:rsidRDefault="00AD1164" w:rsidP="00A82076">
            <w:pPr>
              <w:spacing w:line="240" w:lineRule="auto"/>
              <w:rPr>
                <w:rFonts w:cs="Arial"/>
              </w:rPr>
            </w:pPr>
            <w:r>
              <w:rPr>
                <w:rFonts w:cs="Arial"/>
              </w:rPr>
              <w:t>Delivery of c</w:t>
            </w:r>
            <w:r w:rsidRPr="00E070DC">
              <w:rPr>
                <w:rFonts w:cs="Arial"/>
              </w:rPr>
              <w:t>ommunications and education materials through multiple channels</w:t>
            </w:r>
            <w:r>
              <w:rPr>
                <w:rFonts w:cs="Arial"/>
              </w:rPr>
              <w:t>.</w:t>
            </w:r>
          </w:p>
        </w:tc>
      </w:tr>
      <w:tr w:rsidR="00AD1164" w14:paraId="71A67168" w14:textId="77777777" w:rsidTr="28BEF1B2">
        <w:tc>
          <w:tcPr>
            <w:tcW w:w="846" w:type="dxa"/>
          </w:tcPr>
          <w:p w14:paraId="7AEF24D5" w14:textId="5C00DB6D" w:rsidR="00AD1164" w:rsidRDefault="006E162C" w:rsidP="00A82076">
            <w:pPr>
              <w:spacing w:line="240" w:lineRule="auto"/>
              <w:rPr>
                <w:rFonts w:cs="Arial"/>
              </w:rPr>
            </w:pPr>
            <w:r>
              <w:rPr>
                <w:rFonts w:cs="Arial"/>
              </w:rPr>
              <w:t>1</w:t>
            </w:r>
            <w:r w:rsidR="00AD1164">
              <w:rPr>
                <w:rFonts w:cs="Arial"/>
              </w:rPr>
              <w:t>.2</w:t>
            </w:r>
          </w:p>
        </w:tc>
        <w:tc>
          <w:tcPr>
            <w:tcW w:w="3827" w:type="dxa"/>
          </w:tcPr>
          <w:p w14:paraId="4364EA27" w14:textId="5C890E37" w:rsidR="00AD1164" w:rsidRDefault="3DBB0577" w:rsidP="4A511422">
            <w:pPr>
              <w:spacing w:line="240" w:lineRule="auto"/>
              <w:rPr>
                <w:rFonts w:cs="Arial"/>
              </w:rPr>
            </w:pPr>
            <w:r w:rsidRPr="28BEF1B2">
              <w:rPr>
                <w:rFonts w:cs="Arial"/>
              </w:rPr>
              <w:t xml:space="preserve">Advocate to </w:t>
            </w:r>
            <w:r w:rsidR="1A991B32" w:rsidRPr="28BEF1B2">
              <w:rPr>
                <w:rFonts w:cs="Arial"/>
              </w:rPr>
              <w:t xml:space="preserve">primary </w:t>
            </w:r>
            <w:r w:rsidRPr="28BEF1B2">
              <w:rPr>
                <w:rFonts w:cs="Arial"/>
              </w:rPr>
              <w:t xml:space="preserve">schools to participate in free </w:t>
            </w:r>
            <w:r w:rsidR="36CB1263" w:rsidRPr="28BEF1B2">
              <w:rPr>
                <w:rFonts w:cs="Arial"/>
              </w:rPr>
              <w:t xml:space="preserve">Animal Welfare Victoria </w:t>
            </w:r>
            <w:r w:rsidRPr="28BEF1B2">
              <w:rPr>
                <w:rFonts w:cs="Arial"/>
              </w:rPr>
              <w:t>dog behaviour education program.</w:t>
            </w:r>
          </w:p>
        </w:tc>
        <w:tc>
          <w:tcPr>
            <w:tcW w:w="1559" w:type="dxa"/>
          </w:tcPr>
          <w:p w14:paraId="1177ADDE" w14:textId="77777777" w:rsidR="00AD1164" w:rsidRDefault="00AD1164" w:rsidP="00A82076">
            <w:pPr>
              <w:spacing w:line="240" w:lineRule="auto"/>
              <w:rPr>
                <w:rFonts w:cs="Arial"/>
              </w:rPr>
            </w:pPr>
            <w:r>
              <w:rPr>
                <w:rFonts w:cs="Arial"/>
              </w:rPr>
              <w:t>Annual</w:t>
            </w:r>
          </w:p>
        </w:tc>
        <w:tc>
          <w:tcPr>
            <w:tcW w:w="3396" w:type="dxa"/>
          </w:tcPr>
          <w:p w14:paraId="3755CD01" w14:textId="62DE11A0" w:rsidR="00AD1164" w:rsidRPr="00D925DE" w:rsidRDefault="58E6E5AE" w:rsidP="4A511422">
            <w:pPr>
              <w:spacing w:line="240" w:lineRule="auto"/>
              <w:rPr>
                <w:rFonts w:cs="Arial"/>
              </w:rPr>
            </w:pPr>
            <w:r w:rsidRPr="4A511422">
              <w:rPr>
                <w:rFonts w:cs="Arial"/>
              </w:rPr>
              <w:t xml:space="preserve">All Port Phillip </w:t>
            </w:r>
            <w:r w:rsidR="011D0B3E" w:rsidRPr="4A511422">
              <w:rPr>
                <w:rFonts w:cs="Arial"/>
              </w:rPr>
              <w:t>primary s</w:t>
            </w:r>
            <w:r w:rsidR="5A08450C" w:rsidRPr="4A511422">
              <w:rPr>
                <w:rFonts w:cs="Arial"/>
              </w:rPr>
              <w:t>chools contacted and encouraged to participate.</w:t>
            </w:r>
          </w:p>
        </w:tc>
      </w:tr>
      <w:tr w:rsidR="00AD1164" w14:paraId="07E1CC49" w14:textId="77777777" w:rsidTr="28BEF1B2">
        <w:tc>
          <w:tcPr>
            <w:tcW w:w="846" w:type="dxa"/>
          </w:tcPr>
          <w:p w14:paraId="19599F04" w14:textId="108D7803" w:rsidR="00AD1164" w:rsidRDefault="006E162C" w:rsidP="00A82076">
            <w:pPr>
              <w:spacing w:line="240" w:lineRule="auto"/>
              <w:rPr>
                <w:rFonts w:cs="Arial"/>
              </w:rPr>
            </w:pPr>
            <w:r>
              <w:rPr>
                <w:rFonts w:cs="Arial"/>
              </w:rPr>
              <w:t>1</w:t>
            </w:r>
            <w:r w:rsidR="00AD1164">
              <w:rPr>
                <w:rFonts w:cs="Arial"/>
              </w:rPr>
              <w:t>.3</w:t>
            </w:r>
          </w:p>
        </w:tc>
        <w:tc>
          <w:tcPr>
            <w:tcW w:w="3827" w:type="dxa"/>
          </w:tcPr>
          <w:p w14:paraId="1E36163A" w14:textId="77777777" w:rsidR="00AD1164" w:rsidRDefault="00AD1164" w:rsidP="00A82076">
            <w:pPr>
              <w:spacing w:line="240" w:lineRule="auto"/>
              <w:rPr>
                <w:rFonts w:cs="Arial"/>
              </w:rPr>
            </w:pPr>
            <w:r>
              <w:rPr>
                <w:rFonts w:cs="Arial"/>
              </w:rPr>
              <w:t>Develop a new Council-specific pet ownership guide that combines all relevant information.</w:t>
            </w:r>
          </w:p>
        </w:tc>
        <w:tc>
          <w:tcPr>
            <w:tcW w:w="1559" w:type="dxa"/>
          </w:tcPr>
          <w:p w14:paraId="1BFF6446" w14:textId="77777777" w:rsidR="00AD1164" w:rsidRDefault="00AD1164" w:rsidP="00A82076">
            <w:pPr>
              <w:spacing w:line="240" w:lineRule="auto"/>
              <w:rPr>
                <w:rFonts w:cs="Arial"/>
              </w:rPr>
            </w:pPr>
            <w:r>
              <w:rPr>
                <w:rFonts w:cs="Arial"/>
              </w:rPr>
              <w:t>2026</w:t>
            </w:r>
          </w:p>
        </w:tc>
        <w:tc>
          <w:tcPr>
            <w:tcW w:w="3396" w:type="dxa"/>
          </w:tcPr>
          <w:p w14:paraId="2FB6838F" w14:textId="77777777" w:rsidR="00AD1164" w:rsidRDefault="00AD1164" w:rsidP="00A82076">
            <w:pPr>
              <w:spacing w:line="240" w:lineRule="auto"/>
              <w:rPr>
                <w:rFonts w:cs="Arial"/>
              </w:rPr>
            </w:pPr>
            <w:r>
              <w:rPr>
                <w:rFonts w:cs="Arial"/>
              </w:rPr>
              <w:t>New pet ownership guide is available for new registrations and adoptions.</w:t>
            </w:r>
          </w:p>
        </w:tc>
      </w:tr>
      <w:tr w:rsidR="00AD1164" w14:paraId="4241D3E7" w14:textId="77777777" w:rsidTr="28BEF1B2">
        <w:tc>
          <w:tcPr>
            <w:tcW w:w="846" w:type="dxa"/>
          </w:tcPr>
          <w:p w14:paraId="7C66BCFF" w14:textId="5DF0330D" w:rsidR="00AD1164" w:rsidRDefault="006E162C" w:rsidP="00A82076">
            <w:pPr>
              <w:spacing w:line="240" w:lineRule="auto"/>
              <w:rPr>
                <w:rFonts w:cs="Arial"/>
              </w:rPr>
            </w:pPr>
            <w:r>
              <w:rPr>
                <w:rFonts w:cs="Arial"/>
              </w:rPr>
              <w:t>1</w:t>
            </w:r>
            <w:r w:rsidR="00AD1164">
              <w:rPr>
                <w:rFonts w:cs="Arial"/>
              </w:rPr>
              <w:t>.4</w:t>
            </w:r>
          </w:p>
        </w:tc>
        <w:tc>
          <w:tcPr>
            <w:tcW w:w="3827" w:type="dxa"/>
          </w:tcPr>
          <w:p w14:paraId="0C6D707C" w14:textId="5FEED7E5" w:rsidR="00AD1164" w:rsidRDefault="7E62ECD4" w:rsidP="00A82076">
            <w:pPr>
              <w:spacing w:line="240" w:lineRule="auto"/>
              <w:rPr>
                <w:rFonts w:cs="Arial"/>
              </w:rPr>
            </w:pPr>
            <w:r w:rsidRPr="28BEF1B2">
              <w:rPr>
                <w:rFonts w:cs="Arial"/>
              </w:rPr>
              <w:t>Investigate the opportunity to develop</w:t>
            </w:r>
            <w:r w:rsidR="18925AFC" w:rsidRPr="28BEF1B2">
              <w:rPr>
                <w:rFonts w:cs="Arial"/>
              </w:rPr>
              <w:t xml:space="preserve"> a</w:t>
            </w:r>
            <w:r w:rsidR="00AD1164" w:rsidRPr="28BEF1B2">
              <w:rPr>
                <w:rFonts w:cs="Arial"/>
              </w:rPr>
              <w:t xml:space="preserve"> ‘Pets of Port Phillip’ portal and newsletter.</w:t>
            </w:r>
          </w:p>
        </w:tc>
        <w:tc>
          <w:tcPr>
            <w:tcW w:w="1559" w:type="dxa"/>
          </w:tcPr>
          <w:p w14:paraId="5D81039C" w14:textId="7C56FF63" w:rsidR="00AD1164" w:rsidRPr="006A602B" w:rsidRDefault="00AD1164" w:rsidP="00A82076">
            <w:pPr>
              <w:spacing w:line="240" w:lineRule="auto"/>
              <w:rPr>
                <w:rFonts w:cs="Arial"/>
                <w:highlight w:val="yellow"/>
              </w:rPr>
            </w:pPr>
            <w:r w:rsidRPr="06DCA073">
              <w:rPr>
                <w:rFonts w:cs="Arial"/>
              </w:rPr>
              <w:t>202</w:t>
            </w:r>
            <w:r w:rsidR="6D642C28" w:rsidRPr="06DCA073">
              <w:rPr>
                <w:rFonts w:cs="Arial"/>
              </w:rPr>
              <w:t>7</w:t>
            </w:r>
          </w:p>
        </w:tc>
        <w:tc>
          <w:tcPr>
            <w:tcW w:w="3396" w:type="dxa"/>
          </w:tcPr>
          <w:p w14:paraId="39746B36" w14:textId="2B48FAA9" w:rsidR="00AD1164" w:rsidRDefault="13B011A8" w:rsidP="00A82076">
            <w:pPr>
              <w:spacing w:line="240" w:lineRule="auto"/>
              <w:rPr>
                <w:rFonts w:cs="Arial"/>
              </w:rPr>
            </w:pPr>
            <w:r w:rsidRPr="28BEF1B2">
              <w:rPr>
                <w:rFonts w:cs="Arial"/>
              </w:rPr>
              <w:t>Investigation completed</w:t>
            </w:r>
            <w:r w:rsidR="00E20D08">
              <w:rPr>
                <w:rFonts w:cs="Arial"/>
              </w:rPr>
              <w:t xml:space="preserve"> with recommendations about portal and newsletter</w:t>
            </w:r>
            <w:r w:rsidRPr="28BEF1B2">
              <w:rPr>
                <w:rFonts w:cs="Arial"/>
              </w:rPr>
              <w:t>.</w:t>
            </w:r>
          </w:p>
        </w:tc>
      </w:tr>
      <w:tr w:rsidR="00AD1164" w14:paraId="5E8C4D0E" w14:textId="77777777" w:rsidTr="28BEF1B2">
        <w:tc>
          <w:tcPr>
            <w:tcW w:w="846" w:type="dxa"/>
          </w:tcPr>
          <w:p w14:paraId="726B2439" w14:textId="3090781F" w:rsidR="00AD1164" w:rsidRDefault="0FDA6348" w:rsidP="00A82076">
            <w:pPr>
              <w:spacing w:line="240" w:lineRule="auto"/>
              <w:rPr>
                <w:rFonts w:cs="Arial"/>
              </w:rPr>
            </w:pPr>
            <w:r w:rsidRPr="0D5552AA">
              <w:rPr>
                <w:rFonts w:cs="Arial"/>
              </w:rPr>
              <w:t>1</w:t>
            </w:r>
            <w:r w:rsidR="0F1A3A67" w:rsidRPr="0D5552AA">
              <w:rPr>
                <w:rFonts w:cs="Arial"/>
              </w:rPr>
              <w:t>.5</w:t>
            </w:r>
          </w:p>
        </w:tc>
        <w:tc>
          <w:tcPr>
            <w:tcW w:w="3827" w:type="dxa"/>
          </w:tcPr>
          <w:p w14:paraId="1359A0B6" w14:textId="44C52FB3" w:rsidR="00AD1164" w:rsidRDefault="00AD1164" w:rsidP="00A82076">
            <w:pPr>
              <w:spacing w:line="240" w:lineRule="auto"/>
              <w:rPr>
                <w:rFonts w:cs="Arial"/>
              </w:rPr>
            </w:pPr>
            <w:r>
              <w:rPr>
                <w:rFonts w:cs="Arial"/>
              </w:rPr>
              <w:t>I</w:t>
            </w:r>
            <w:r w:rsidRPr="00F60E0E">
              <w:rPr>
                <w:rFonts w:cs="Arial"/>
              </w:rPr>
              <w:t xml:space="preserve">nvestigate opportunities for educational </w:t>
            </w:r>
            <w:r>
              <w:rPr>
                <w:rFonts w:cs="Arial"/>
              </w:rPr>
              <w:t xml:space="preserve">activities </w:t>
            </w:r>
            <w:r w:rsidRPr="00F60E0E">
              <w:rPr>
                <w:rFonts w:cs="Arial"/>
              </w:rPr>
              <w:t>at community events</w:t>
            </w:r>
            <w:r w:rsidR="00971D43">
              <w:rPr>
                <w:rFonts w:cs="Arial"/>
              </w:rPr>
              <w:t xml:space="preserve"> (e.g. </w:t>
            </w:r>
            <w:r w:rsidR="00C73975">
              <w:rPr>
                <w:rFonts w:cs="Arial"/>
              </w:rPr>
              <w:t>annual Pet Fest event).</w:t>
            </w:r>
          </w:p>
        </w:tc>
        <w:tc>
          <w:tcPr>
            <w:tcW w:w="1559" w:type="dxa"/>
          </w:tcPr>
          <w:p w14:paraId="70771F49" w14:textId="77777777" w:rsidR="00AD1164" w:rsidRDefault="00AD1164" w:rsidP="00A82076">
            <w:pPr>
              <w:spacing w:line="240" w:lineRule="auto"/>
              <w:rPr>
                <w:rFonts w:cs="Arial"/>
              </w:rPr>
            </w:pPr>
            <w:r>
              <w:rPr>
                <w:rFonts w:cs="Arial"/>
              </w:rPr>
              <w:t>Ongoing</w:t>
            </w:r>
          </w:p>
        </w:tc>
        <w:tc>
          <w:tcPr>
            <w:tcW w:w="3396" w:type="dxa"/>
          </w:tcPr>
          <w:p w14:paraId="24F82410" w14:textId="7AE28F4C" w:rsidR="00AD1164" w:rsidRDefault="00AD1164" w:rsidP="00A82076">
            <w:pPr>
              <w:spacing w:line="240" w:lineRule="auto"/>
              <w:rPr>
                <w:rFonts w:cs="Arial"/>
              </w:rPr>
            </w:pPr>
            <w:r w:rsidRPr="06DCA073">
              <w:rPr>
                <w:rFonts w:cs="Arial"/>
              </w:rPr>
              <w:t xml:space="preserve">Work together with community associations and organisations to support and attend </w:t>
            </w:r>
            <w:r w:rsidR="55BE794F" w:rsidRPr="06DCA073">
              <w:rPr>
                <w:rFonts w:cs="Arial"/>
              </w:rPr>
              <w:t xml:space="preserve">4 </w:t>
            </w:r>
            <w:r w:rsidRPr="06DCA073">
              <w:rPr>
                <w:rFonts w:cs="Arial"/>
              </w:rPr>
              <w:t>events</w:t>
            </w:r>
            <w:r w:rsidR="2FEB07C0" w:rsidRPr="06DCA073">
              <w:rPr>
                <w:rFonts w:cs="Arial"/>
              </w:rPr>
              <w:t xml:space="preserve"> per year</w:t>
            </w:r>
            <w:r w:rsidRPr="06DCA073">
              <w:rPr>
                <w:rFonts w:cs="Arial"/>
              </w:rPr>
              <w:t>.</w:t>
            </w:r>
          </w:p>
        </w:tc>
      </w:tr>
    </w:tbl>
    <w:p w14:paraId="47750AB8" w14:textId="77777777" w:rsidR="00AD1164" w:rsidRDefault="00AD1164" w:rsidP="00AD1164">
      <w:pPr>
        <w:spacing w:line="259" w:lineRule="auto"/>
        <w:rPr>
          <w:rFonts w:cs="Arial"/>
        </w:rPr>
      </w:pPr>
    </w:p>
    <w:tbl>
      <w:tblPr>
        <w:tblStyle w:val="TableGrid"/>
        <w:tblW w:w="0" w:type="auto"/>
        <w:tblLook w:val="04A0" w:firstRow="1" w:lastRow="0" w:firstColumn="1" w:lastColumn="0" w:noHBand="0" w:noVBand="1"/>
      </w:tblPr>
      <w:tblGrid>
        <w:gridCol w:w="846"/>
        <w:gridCol w:w="3827"/>
        <w:gridCol w:w="1559"/>
        <w:gridCol w:w="3396"/>
      </w:tblGrid>
      <w:tr w:rsidR="00AD1164" w:rsidRPr="00177865" w14:paraId="6FA2C290" w14:textId="77777777" w:rsidTr="6C787F38">
        <w:tc>
          <w:tcPr>
            <w:tcW w:w="9628" w:type="dxa"/>
            <w:gridSpan w:val="4"/>
            <w:shd w:val="clear" w:color="auto" w:fill="007184"/>
          </w:tcPr>
          <w:p w14:paraId="70291F9D" w14:textId="7D72BDC8" w:rsidR="00AD1164" w:rsidRPr="00177865" w:rsidRDefault="00AD1164" w:rsidP="00A82076">
            <w:pPr>
              <w:spacing w:line="240" w:lineRule="auto"/>
              <w:rPr>
                <w:rFonts w:cs="Arial"/>
                <w:color w:val="FFFFFF" w:themeColor="background1"/>
              </w:rPr>
            </w:pPr>
            <w:r w:rsidRPr="00177865">
              <w:rPr>
                <w:rFonts w:cs="Arial"/>
                <w:b/>
                <w:bCs/>
                <w:color w:val="FFFFFF" w:themeColor="background1"/>
              </w:rPr>
              <w:t xml:space="preserve">Objective </w:t>
            </w:r>
            <w:r w:rsidR="006F7212">
              <w:rPr>
                <w:rFonts w:cs="Arial"/>
                <w:b/>
                <w:bCs/>
                <w:color w:val="FFFFFF" w:themeColor="background1"/>
              </w:rPr>
              <w:t>2</w:t>
            </w:r>
          </w:p>
          <w:p w14:paraId="74AEC404" w14:textId="77777777" w:rsidR="00AD1164" w:rsidRPr="00177865" w:rsidRDefault="00AD1164" w:rsidP="00A82076">
            <w:pPr>
              <w:spacing w:line="240" w:lineRule="auto"/>
              <w:rPr>
                <w:rFonts w:cs="Arial"/>
                <w:color w:val="FFFFFF" w:themeColor="background1"/>
              </w:rPr>
            </w:pPr>
            <w:r>
              <w:rPr>
                <w:rFonts w:cs="Arial"/>
                <w:color w:val="FFFFFF" w:themeColor="background1"/>
              </w:rPr>
              <w:t>Promote and encourage responsible cat ownership</w:t>
            </w:r>
          </w:p>
        </w:tc>
      </w:tr>
      <w:tr w:rsidR="00AD1164" w:rsidRPr="006B238D" w14:paraId="651A32F4" w14:textId="77777777" w:rsidTr="6C787F38">
        <w:tc>
          <w:tcPr>
            <w:tcW w:w="846" w:type="dxa"/>
            <w:shd w:val="clear" w:color="auto" w:fill="C1BBB3"/>
          </w:tcPr>
          <w:p w14:paraId="520F0AEB" w14:textId="376A0E4A" w:rsidR="00AD1164" w:rsidRPr="006B238D" w:rsidRDefault="006E162C" w:rsidP="00A82076">
            <w:pPr>
              <w:spacing w:line="240" w:lineRule="auto"/>
              <w:rPr>
                <w:rFonts w:cs="Arial"/>
                <w:b/>
                <w:bCs/>
              </w:rPr>
            </w:pPr>
            <w:r>
              <w:rPr>
                <w:rFonts w:cs="Arial"/>
                <w:b/>
                <w:bCs/>
              </w:rPr>
              <w:t>2</w:t>
            </w:r>
          </w:p>
        </w:tc>
        <w:tc>
          <w:tcPr>
            <w:tcW w:w="3827" w:type="dxa"/>
            <w:shd w:val="clear" w:color="auto" w:fill="C1BBB3"/>
          </w:tcPr>
          <w:p w14:paraId="2622B5E9" w14:textId="77777777" w:rsidR="00AD1164" w:rsidRPr="006B238D" w:rsidRDefault="00AD1164" w:rsidP="00A82076">
            <w:pPr>
              <w:spacing w:line="240" w:lineRule="auto"/>
              <w:rPr>
                <w:rFonts w:cs="Arial"/>
                <w:b/>
                <w:bCs/>
              </w:rPr>
            </w:pPr>
            <w:r w:rsidRPr="006B238D">
              <w:rPr>
                <w:rFonts w:cs="Arial"/>
                <w:b/>
                <w:bCs/>
              </w:rPr>
              <w:t>Activity</w:t>
            </w:r>
          </w:p>
        </w:tc>
        <w:tc>
          <w:tcPr>
            <w:tcW w:w="1559" w:type="dxa"/>
            <w:shd w:val="clear" w:color="auto" w:fill="C1BBB3"/>
          </w:tcPr>
          <w:p w14:paraId="1CA96BA3" w14:textId="77777777" w:rsidR="00AD1164" w:rsidRPr="006B238D" w:rsidRDefault="00AD1164" w:rsidP="00A82076">
            <w:pPr>
              <w:spacing w:line="240" w:lineRule="auto"/>
              <w:rPr>
                <w:rFonts w:cs="Arial"/>
                <w:b/>
                <w:bCs/>
              </w:rPr>
            </w:pPr>
            <w:r w:rsidRPr="006B238D">
              <w:rPr>
                <w:rFonts w:cs="Arial"/>
                <w:b/>
                <w:bCs/>
              </w:rPr>
              <w:t>When</w:t>
            </w:r>
          </w:p>
        </w:tc>
        <w:tc>
          <w:tcPr>
            <w:tcW w:w="3396" w:type="dxa"/>
            <w:shd w:val="clear" w:color="auto" w:fill="C1BBB3"/>
          </w:tcPr>
          <w:p w14:paraId="2A930456" w14:textId="77777777" w:rsidR="00AD1164" w:rsidRPr="006B238D" w:rsidRDefault="00AD1164" w:rsidP="00A82076">
            <w:pPr>
              <w:spacing w:line="240" w:lineRule="auto"/>
              <w:rPr>
                <w:rFonts w:cs="Arial"/>
                <w:b/>
                <w:bCs/>
              </w:rPr>
            </w:pPr>
            <w:r w:rsidRPr="006B238D">
              <w:rPr>
                <w:rFonts w:cs="Arial"/>
                <w:b/>
                <w:bCs/>
              </w:rPr>
              <w:t>How we will measure</w:t>
            </w:r>
          </w:p>
        </w:tc>
      </w:tr>
      <w:tr w:rsidR="00AD1164" w14:paraId="75E95A1B" w14:textId="77777777" w:rsidTr="6C787F38">
        <w:tc>
          <w:tcPr>
            <w:tcW w:w="846" w:type="dxa"/>
          </w:tcPr>
          <w:p w14:paraId="3921A111" w14:textId="45FE0D80" w:rsidR="00AD1164" w:rsidRDefault="006E162C" w:rsidP="00A82076">
            <w:pPr>
              <w:spacing w:line="240" w:lineRule="auto"/>
              <w:rPr>
                <w:rFonts w:cs="Arial"/>
              </w:rPr>
            </w:pPr>
            <w:r>
              <w:rPr>
                <w:rFonts w:cs="Arial"/>
              </w:rPr>
              <w:t>2</w:t>
            </w:r>
            <w:r w:rsidR="00AD1164">
              <w:rPr>
                <w:rFonts w:cs="Arial"/>
              </w:rPr>
              <w:t>.1</w:t>
            </w:r>
          </w:p>
        </w:tc>
        <w:tc>
          <w:tcPr>
            <w:tcW w:w="3827" w:type="dxa"/>
          </w:tcPr>
          <w:p w14:paraId="5A2CEEA1" w14:textId="77777777" w:rsidR="00AD1164" w:rsidRDefault="00AD1164" w:rsidP="00A82076">
            <w:pPr>
              <w:spacing w:line="240" w:lineRule="auto"/>
              <w:rPr>
                <w:rFonts w:cs="Arial"/>
              </w:rPr>
            </w:pPr>
            <w:r>
              <w:rPr>
                <w:rFonts w:cs="Arial"/>
              </w:rPr>
              <w:t>Review and update communications and education resources that</w:t>
            </w:r>
            <w:r w:rsidRPr="008F1A97">
              <w:rPr>
                <w:rFonts w:cs="Arial"/>
              </w:rPr>
              <w:t xml:space="preserve"> explain</w:t>
            </w:r>
            <w:r w:rsidRPr="0040790B">
              <w:rPr>
                <w:rFonts w:cs="Arial"/>
              </w:rPr>
              <w:t xml:space="preserve"> the welfare benefits of cat containment and how it can be achieved.</w:t>
            </w:r>
          </w:p>
        </w:tc>
        <w:tc>
          <w:tcPr>
            <w:tcW w:w="1559" w:type="dxa"/>
          </w:tcPr>
          <w:p w14:paraId="08CB6E15" w14:textId="77777777" w:rsidR="00AD1164" w:rsidRDefault="00AD1164" w:rsidP="00A82076">
            <w:pPr>
              <w:spacing w:line="240" w:lineRule="auto"/>
              <w:rPr>
                <w:rFonts w:cs="Arial"/>
              </w:rPr>
            </w:pPr>
            <w:r>
              <w:rPr>
                <w:rFonts w:cs="Arial"/>
              </w:rPr>
              <w:t>2026</w:t>
            </w:r>
          </w:p>
        </w:tc>
        <w:tc>
          <w:tcPr>
            <w:tcW w:w="3396" w:type="dxa"/>
          </w:tcPr>
          <w:p w14:paraId="7F4ADC10" w14:textId="77777777" w:rsidR="00AD1164" w:rsidRDefault="00AD1164" w:rsidP="00A82076">
            <w:pPr>
              <w:spacing w:line="240" w:lineRule="auto"/>
              <w:rPr>
                <w:rFonts w:cs="Arial"/>
              </w:rPr>
            </w:pPr>
            <w:r>
              <w:rPr>
                <w:rFonts w:cs="Arial"/>
              </w:rPr>
              <w:t>Resources reviewed and updated.</w:t>
            </w:r>
          </w:p>
        </w:tc>
      </w:tr>
      <w:tr w:rsidR="00AD1164" w14:paraId="3666F3EB" w14:textId="77777777" w:rsidTr="6C787F38">
        <w:tc>
          <w:tcPr>
            <w:tcW w:w="846" w:type="dxa"/>
          </w:tcPr>
          <w:p w14:paraId="1432A73C" w14:textId="70651C99" w:rsidR="00AD1164" w:rsidRDefault="006E162C" w:rsidP="00A82076">
            <w:pPr>
              <w:spacing w:line="240" w:lineRule="auto"/>
              <w:rPr>
                <w:rFonts w:cs="Arial"/>
              </w:rPr>
            </w:pPr>
            <w:r>
              <w:rPr>
                <w:rFonts w:cs="Arial"/>
              </w:rPr>
              <w:t>2</w:t>
            </w:r>
            <w:r w:rsidR="00AD1164">
              <w:rPr>
                <w:rFonts w:cs="Arial"/>
              </w:rPr>
              <w:t>.2</w:t>
            </w:r>
          </w:p>
        </w:tc>
        <w:tc>
          <w:tcPr>
            <w:tcW w:w="3827" w:type="dxa"/>
          </w:tcPr>
          <w:p w14:paraId="76467226" w14:textId="77777777" w:rsidR="00AD1164" w:rsidRPr="008F1A97" w:rsidRDefault="00AD1164" w:rsidP="00A82076">
            <w:pPr>
              <w:spacing w:line="240" w:lineRule="auto"/>
              <w:rPr>
                <w:rFonts w:cs="Arial"/>
              </w:rPr>
            </w:pPr>
            <w:r w:rsidRPr="00EB5A8C">
              <w:rPr>
                <w:rFonts w:cs="Arial"/>
              </w:rPr>
              <w:t>Investigate ways Council can support the community to build or buy cat enclosures</w:t>
            </w:r>
            <w:r>
              <w:rPr>
                <w:rFonts w:cs="Arial"/>
              </w:rPr>
              <w:t>.</w:t>
            </w:r>
          </w:p>
        </w:tc>
        <w:tc>
          <w:tcPr>
            <w:tcW w:w="1559" w:type="dxa"/>
          </w:tcPr>
          <w:p w14:paraId="07961558" w14:textId="77777777" w:rsidR="00AD1164" w:rsidRDefault="00AD1164" w:rsidP="00A82076">
            <w:pPr>
              <w:spacing w:line="240" w:lineRule="auto"/>
              <w:rPr>
                <w:rFonts w:cs="Arial"/>
              </w:rPr>
            </w:pPr>
            <w:r>
              <w:rPr>
                <w:rFonts w:cs="Arial"/>
              </w:rPr>
              <w:t>2027</w:t>
            </w:r>
          </w:p>
        </w:tc>
        <w:tc>
          <w:tcPr>
            <w:tcW w:w="3396" w:type="dxa"/>
          </w:tcPr>
          <w:p w14:paraId="23BD760F" w14:textId="5A59541E" w:rsidR="00AD1164" w:rsidRPr="00BB6344" w:rsidRDefault="5A08450C" w:rsidP="4A511422">
            <w:pPr>
              <w:spacing w:line="240" w:lineRule="auto"/>
              <w:rPr>
                <w:rFonts w:cs="Arial"/>
              </w:rPr>
            </w:pPr>
            <w:r w:rsidRPr="4A511422">
              <w:rPr>
                <w:rFonts w:cs="Arial"/>
              </w:rPr>
              <w:t>Council to investigate grant opportunities and apply, or support organisations to apply, where appropriate.</w:t>
            </w:r>
          </w:p>
        </w:tc>
      </w:tr>
      <w:tr w:rsidR="00AD1164" w14:paraId="7C9B79B8" w14:textId="77777777" w:rsidTr="6C787F38">
        <w:tc>
          <w:tcPr>
            <w:tcW w:w="846" w:type="dxa"/>
          </w:tcPr>
          <w:p w14:paraId="26A84960" w14:textId="157505C5" w:rsidR="00AD1164" w:rsidRDefault="29AD79AC" w:rsidP="00A82076">
            <w:pPr>
              <w:spacing w:line="240" w:lineRule="auto"/>
              <w:rPr>
                <w:rFonts w:cs="Arial"/>
              </w:rPr>
            </w:pPr>
            <w:r w:rsidRPr="11FDC9B3">
              <w:rPr>
                <w:rFonts w:cs="Arial"/>
              </w:rPr>
              <w:t>2</w:t>
            </w:r>
            <w:r w:rsidR="1D3A65CD" w:rsidRPr="11FDC9B3">
              <w:rPr>
                <w:rFonts w:cs="Arial"/>
              </w:rPr>
              <w:t>.3</w:t>
            </w:r>
          </w:p>
        </w:tc>
        <w:tc>
          <w:tcPr>
            <w:tcW w:w="3827" w:type="dxa"/>
          </w:tcPr>
          <w:p w14:paraId="2113BAE6" w14:textId="7B344D03" w:rsidR="00AD1164" w:rsidRPr="00EB5A8C" w:rsidRDefault="12F16232" w:rsidP="4A511422">
            <w:pPr>
              <w:spacing w:line="240" w:lineRule="auto"/>
              <w:rPr>
                <w:rFonts w:cs="Arial"/>
              </w:rPr>
            </w:pPr>
            <w:r w:rsidRPr="6C787F38">
              <w:rPr>
                <w:rFonts w:cs="Arial"/>
              </w:rPr>
              <w:t xml:space="preserve">Change cat curfew times to </w:t>
            </w:r>
            <w:r w:rsidR="009E4F32">
              <w:rPr>
                <w:rFonts w:cs="Arial"/>
              </w:rPr>
              <w:t>’sunset to sunrise'</w:t>
            </w:r>
            <w:r w:rsidR="5FCFBB84" w:rsidRPr="6C787F38">
              <w:rPr>
                <w:rFonts w:cs="Arial"/>
              </w:rPr>
              <w:t xml:space="preserve">, </w:t>
            </w:r>
            <w:proofErr w:type="gramStart"/>
            <w:r w:rsidR="5FCFBB84" w:rsidRPr="6C787F38">
              <w:rPr>
                <w:rFonts w:cs="Arial"/>
              </w:rPr>
              <w:t>in an effort to</w:t>
            </w:r>
            <w:proofErr w:type="gramEnd"/>
            <w:r w:rsidR="5FCFBB84" w:rsidRPr="6C787F38">
              <w:rPr>
                <w:rFonts w:cs="Arial"/>
              </w:rPr>
              <w:t xml:space="preserve"> further reduce predation</w:t>
            </w:r>
            <w:r w:rsidRPr="6C787F38">
              <w:rPr>
                <w:rFonts w:cs="Arial"/>
              </w:rPr>
              <w:t>.  Current cat curfew is 9pm to 6am.</w:t>
            </w:r>
          </w:p>
        </w:tc>
        <w:tc>
          <w:tcPr>
            <w:tcW w:w="1559" w:type="dxa"/>
          </w:tcPr>
          <w:p w14:paraId="0CF5C6ED" w14:textId="315CFA2E" w:rsidR="00AD1164" w:rsidRDefault="00AD1164" w:rsidP="00A82076">
            <w:pPr>
              <w:spacing w:line="240" w:lineRule="auto"/>
              <w:rPr>
                <w:rFonts w:cs="Arial"/>
              </w:rPr>
            </w:pPr>
            <w:r w:rsidRPr="06DCA073">
              <w:rPr>
                <w:rFonts w:cs="Arial"/>
              </w:rPr>
              <w:t>202</w:t>
            </w:r>
            <w:r w:rsidR="3C19CFF9" w:rsidRPr="06DCA073">
              <w:rPr>
                <w:rFonts w:cs="Arial"/>
              </w:rPr>
              <w:t>7</w:t>
            </w:r>
          </w:p>
        </w:tc>
        <w:tc>
          <w:tcPr>
            <w:tcW w:w="3396" w:type="dxa"/>
          </w:tcPr>
          <w:p w14:paraId="4BDD1C82" w14:textId="77777777" w:rsidR="00AD1164" w:rsidRPr="00F64AD4" w:rsidRDefault="1D3A65CD" w:rsidP="00A82076">
            <w:pPr>
              <w:spacing w:line="240" w:lineRule="auto"/>
              <w:rPr>
                <w:rFonts w:cs="Arial"/>
              </w:rPr>
            </w:pPr>
            <w:r w:rsidRPr="06DCA073">
              <w:rPr>
                <w:rFonts w:cs="Arial"/>
              </w:rPr>
              <w:t>Council Order implemented.</w:t>
            </w:r>
          </w:p>
        </w:tc>
      </w:tr>
    </w:tbl>
    <w:p w14:paraId="5CC33205" w14:textId="0863E291" w:rsidR="006164C9" w:rsidRDefault="006164C9">
      <w:pPr>
        <w:spacing w:line="259" w:lineRule="auto"/>
        <w:rPr>
          <w:rFonts w:cs="Arial"/>
          <w:sz w:val="24"/>
          <w:szCs w:val="24"/>
        </w:rPr>
      </w:pPr>
      <w:r>
        <w:rPr>
          <w:rFonts w:cs="Arial"/>
          <w:sz w:val="24"/>
          <w:szCs w:val="24"/>
        </w:rPr>
        <w:br w:type="page"/>
      </w:r>
    </w:p>
    <w:p w14:paraId="0603C846" w14:textId="05C0A513" w:rsidR="006164C9" w:rsidRPr="009B2870" w:rsidRDefault="3D870C0A" w:rsidP="006164C9">
      <w:pPr>
        <w:pStyle w:val="Heading2"/>
        <w:spacing w:before="0" w:after="160" w:line="240" w:lineRule="auto"/>
        <w:rPr>
          <w:rFonts w:cs="Arial"/>
        </w:rPr>
      </w:pPr>
      <w:bookmarkStart w:id="27" w:name="_Toc197431352"/>
      <w:r w:rsidRPr="06DCA073">
        <w:rPr>
          <w:rFonts w:cs="Arial"/>
        </w:rPr>
        <w:lastRenderedPageBreak/>
        <w:t xml:space="preserve">Reducing </w:t>
      </w:r>
      <w:r w:rsidR="00170DB9">
        <w:rPr>
          <w:rFonts w:cs="Arial"/>
        </w:rPr>
        <w:t>o</w:t>
      </w:r>
      <w:r w:rsidR="27F79B08" w:rsidRPr="06DCA073">
        <w:rPr>
          <w:rFonts w:cs="Arial"/>
        </w:rPr>
        <w:t xml:space="preserve">verpopulation and </w:t>
      </w:r>
      <w:r w:rsidR="00170DB9">
        <w:rPr>
          <w:rFonts w:cs="Arial"/>
        </w:rPr>
        <w:t>e</w:t>
      </w:r>
      <w:r w:rsidR="27F79B08" w:rsidRPr="06DCA073">
        <w:rPr>
          <w:rFonts w:cs="Arial"/>
        </w:rPr>
        <w:t>uthanasia</w:t>
      </w:r>
      <w:bookmarkEnd w:id="27"/>
    </w:p>
    <w:p w14:paraId="3B29C3A5" w14:textId="3E841A79" w:rsidR="00C24A1B" w:rsidRPr="00511E22" w:rsidRDefault="439A2CA0" w:rsidP="686DB6BE">
      <w:pPr>
        <w:spacing w:line="240" w:lineRule="auto"/>
      </w:pPr>
      <w:r w:rsidRPr="4A511422">
        <w:t xml:space="preserve">Impoundments occur when pets escape from </w:t>
      </w:r>
      <w:r w:rsidR="68C00FF4" w:rsidRPr="4A511422">
        <w:t xml:space="preserve">their properties or are dumped or surrendered by owners. </w:t>
      </w:r>
      <w:r w:rsidR="18BE7482" w:rsidRPr="4A511422">
        <w:t xml:space="preserve">Council’s priority is to achieve positive community and animal welfare outcomes </w:t>
      </w:r>
      <w:r w:rsidR="144A0FD0" w:rsidRPr="4A511422">
        <w:t xml:space="preserve">and return pets to owners </w:t>
      </w:r>
      <w:r w:rsidR="3582AE0F" w:rsidRPr="4A511422">
        <w:t>from</w:t>
      </w:r>
      <w:r w:rsidR="144A0FD0" w:rsidRPr="4A511422">
        <w:t xml:space="preserve"> the field wherever possible, without taking them to the </w:t>
      </w:r>
      <w:r w:rsidR="55D66037" w:rsidRPr="4A511422">
        <w:t>Lost Dogs’ Home animal shelter.</w:t>
      </w:r>
      <w:r w:rsidR="18BE7482" w:rsidRPr="4A511422">
        <w:t xml:space="preserve"> </w:t>
      </w:r>
      <w:r w:rsidR="3052FE57" w:rsidRPr="4A511422">
        <w:t>Council has a contract with</w:t>
      </w:r>
      <w:r w:rsidR="0D8C36F0" w:rsidRPr="4A511422">
        <w:t xml:space="preserve"> the</w:t>
      </w:r>
      <w:r w:rsidR="3052FE57" w:rsidRPr="4A511422">
        <w:t xml:space="preserve"> Lost Dogs</w:t>
      </w:r>
      <w:r w:rsidR="4DF82104" w:rsidRPr="4A511422">
        <w:t>’</w:t>
      </w:r>
      <w:r w:rsidR="3052FE57" w:rsidRPr="4A511422">
        <w:t xml:space="preserve"> Home to collect uncontained dogs </w:t>
      </w:r>
      <w:r w:rsidR="5047844D" w:rsidRPr="4A511422">
        <w:t>and cats and assist them in being returned to their owner or</w:t>
      </w:r>
      <w:r w:rsidR="68C00FF4" w:rsidRPr="4A511422">
        <w:t xml:space="preserve"> where this is not possible - to be</w:t>
      </w:r>
      <w:r w:rsidR="5047844D" w:rsidRPr="4A511422">
        <w:t xml:space="preserve"> rehomed.</w:t>
      </w:r>
    </w:p>
    <w:p w14:paraId="4AAB4D77" w14:textId="11A47C44" w:rsidR="00EE7DB9" w:rsidRDefault="6E1092A7" w:rsidP="06DCA073">
      <w:pPr>
        <w:spacing w:line="240" w:lineRule="auto"/>
      </w:pPr>
      <w:r w:rsidRPr="4A511422">
        <w:t xml:space="preserve">Dog and cat impoundments </w:t>
      </w:r>
      <w:r w:rsidR="0D284342" w:rsidRPr="4A511422">
        <w:t xml:space="preserve">especially litters of cats </w:t>
      </w:r>
      <w:r w:rsidRPr="4A511422">
        <w:t xml:space="preserve">have </w:t>
      </w:r>
      <w:r w:rsidR="30630A94" w:rsidRPr="4A511422">
        <w:t>increased</w:t>
      </w:r>
      <w:r w:rsidRPr="4A511422">
        <w:t xml:space="preserve"> since the last DAMP was developed. </w:t>
      </w:r>
      <w:r w:rsidR="0749C771" w:rsidRPr="4A511422">
        <w:t>This is likely a reflection</w:t>
      </w:r>
      <w:r w:rsidR="7C206956" w:rsidRPr="4A511422">
        <w:t xml:space="preserve"> </w:t>
      </w:r>
      <w:r w:rsidRPr="4A511422">
        <w:t xml:space="preserve">of </w:t>
      </w:r>
      <w:r w:rsidR="30630A94" w:rsidRPr="4A511422">
        <w:t xml:space="preserve">an increased number of surrendered animals – partially due to unwanted </w:t>
      </w:r>
      <w:r w:rsidR="4F538905" w:rsidRPr="4A511422">
        <w:t xml:space="preserve">COVID </w:t>
      </w:r>
      <w:r w:rsidR="5EC3E3B2" w:rsidRPr="4A511422">
        <w:t>‘pet purchases’</w:t>
      </w:r>
      <w:r w:rsidR="268CD903" w:rsidRPr="4A511422">
        <w:t xml:space="preserve"> in 2020-21</w:t>
      </w:r>
      <w:r w:rsidR="4F538905" w:rsidRPr="4A511422">
        <w:t xml:space="preserve"> and increased cost of living pressures.</w:t>
      </w:r>
    </w:p>
    <w:p w14:paraId="2D47C927" w14:textId="4B855EFB" w:rsidR="004B11DB" w:rsidRDefault="13362D77" w:rsidP="00B256A5">
      <w:pPr>
        <w:spacing w:line="240" w:lineRule="auto"/>
      </w:pPr>
      <w:r w:rsidRPr="4A511422">
        <w:t>T</w:t>
      </w:r>
      <w:r w:rsidR="2B348803" w:rsidRPr="4A511422">
        <w:t xml:space="preserve">he Lost Dogs’ Home’s goal is to reunite healthy and treatable animals with their owners or adopt them into new homes. They rehome and reunite </w:t>
      </w:r>
      <w:proofErr w:type="gramStart"/>
      <w:r w:rsidR="2B348803" w:rsidRPr="4A511422">
        <w:t xml:space="preserve">the </w:t>
      </w:r>
      <w:r w:rsidR="3A64C60A" w:rsidRPr="4A511422">
        <w:t>majority</w:t>
      </w:r>
      <w:r w:rsidR="2B348803" w:rsidRPr="4A511422">
        <w:t xml:space="preserve"> of</w:t>
      </w:r>
      <w:proofErr w:type="gramEnd"/>
      <w:r w:rsidR="2B348803" w:rsidRPr="4A511422">
        <w:t xml:space="preserve"> dogs and cats that come into their care.  Animals are only euthanised </w:t>
      </w:r>
      <w:r w:rsidR="05165B02" w:rsidRPr="4A511422">
        <w:t>as a last resort</w:t>
      </w:r>
      <w:r w:rsidR="31F672A6" w:rsidRPr="4A511422">
        <w:t>. “I</w:t>
      </w:r>
      <w:r w:rsidR="05165B02" w:rsidRPr="4A511422">
        <w:rPr>
          <w:rFonts w:eastAsia="Arial" w:cs="Arial"/>
          <w:color w:val="212529"/>
        </w:rPr>
        <w:t xml:space="preserve">f the health condition is chronic and pain cannot be alleviated or quality of life is acutely impeded, it is </w:t>
      </w:r>
      <w:r w:rsidR="1EDBB52C" w:rsidRPr="4A511422">
        <w:rPr>
          <w:rFonts w:eastAsia="Arial" w:cs="Arial"/>
          <w:color w:val="212529"/>
        </w:rPr>
        <w:t xml:space="preserve">considered </w:t>
      </w:r>
      <w:r w:rsidR="05165B02" w:rsidRPr="4A511422">
        <w:rPr>
          <w:rFonts w:eastAsia="Arial" w:cs="Arial"/>
          <w:color w:val="212529"/>
        </w:rPr>
        <w:t>humane to relieve an animals’ suffering with compassionate euthanasia.</w:t>
      </w:r>
      <w:r w:rsidR="02177848" w:rsidRPr="4A511422">
        <w:rPr>
          <w:rFonts w:eastAsia="Arial" w:cs="Arial"/>
          <w:color w:val="212529"/>
        </w:rPr>
        <w:t>”</w:t>
      </w:r>
      <w:r w:rsidRPr="4A511422">
        <w:rPr>
          <w:rStyle w:val="FootnoteReference"/>
        </w:rPr>
        <w:footnoteReference w:id="3"/>
      </w:r>
      <w:r w:rsidR="05165B02" w:rsidRPr="4A511422">
        <w:t xml:space="preserve"> </w:t>
      </w:r>
    </w:p>
    <w:tbl>
      <w:tblPr>
        <w:tblStyle w:val="TableGrid"/>
        <w:tblW w:w="948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42"/>
        <w:gridCol w:w="2268"/>
        <w:gridCol w:w="2268"/>
        <w:gridCol w:w="2410"/>
      </w:tblGrid>
      <w:tr w:rsidR="00C30462" w14:paraId="305FCCD8" w14:textId="77777777" w:rsidTr="4443DFC8">
        <w:trPr>
          <w:trHeight w:val="488"/>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184"/>
            <w:tcMar>
              <w:left w:w="101" w:type="dxa"/>
              <w:right w:w="101" w:type="dxa"/>
            </w:tcMar>
          </w:tcPr>
          <w:p w14:paraId="439DA798" w14:textId="4E24A36B" w:rsidR="00F02360" w:rsidRPr="00F02360" w:rsidRDefault="00C8115D" w:rsidP="00B256A5">
            <w:pPr>
              <w:spacing w:after="160" w:line="240" w:lineRule="auto"/>
              <w:rPr>
                <w:rFonts w:eastAsia="Arial"/>
                <w:color w:val="000000" w:themeColor="text1"/>
              </w:rPr>
            </w:pPr>
            <w:r>
              <w:rPr>
                <w:rFonts w:eastAsia="Arial"/>
                <w:b/>
                <w:bCs/>
                <w:color w:val="FFFFFF" w:themeColor="background1"/>
              </w:rPr>
              <w:t>Impoundments</w:t>
            </w:r>
            <w:r w:rsidR="00F02360" w:rsidRPr="00F02360">
              <w:rPr>
                <w:rFonts w:eastAsia="Arial"/>
                <w:b/>
                <w:bCs/>
                <w:color w:val="FFFFFF" w:themeColor="background1"/>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184"/>
            <w:tcMar>
              <w:left w:w="101" w:type="dxa"/>
              <w:right w:w="101" w:type="dxa"/>
            </w:tcMar>
          </w:tcPr>
          <w:p w14:paraId="532AE1F1" w14:textId="77777777" w:rsidR="00F02360" w:rsidRPr="00F02360" w:rsidRDefault="00F02360" w:rsidP="00B256A5">
            <w:pPr>
              <w:spacing w:after="160" w:line="240" w:lineRule="auto"/>
              <w:rPr>
                <w:rFonts w:eastAsia="Arial"/>
                <w:color w:val="000000" w:themeColor="text1"/>
              </w:rPr>
            </w:pPr>
            <w:r w:rsidRPr="00F02360">
              <w:rPr>
                <w:rFonts w:eastAsia="Arial"/>
                <w:b/>
                <w:bCs/>
                <w:color w:val="FFFFFF" w:themeColor="background1"/>
              </w:rPr>
              <w:t>2016-17</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184"/>
            <w:tcMar>
              <w:left w:w="101" w:type="dxa"/>
              <w:right w:w="101" w:type="dxa"/>
            </w:tcMar>
          </w:tcPr>
          <w:p w14:paraId="15F7FF40" w14:textId="77777777" w:rsidR="00F02360" w:rsidRPr="00F02360" w:rsidRDefault="00F02360" w:rsidP="00B256A5">
            <w:pPr>
              <w:spacing w:after="160" w:line="240" w:lineRule="auto"/>
              <w:rPr>
                <w:rFonts w:eastAsia="Arial"/>
                <w:color w:val="000000" w:themeColor="text1"/>
              </w:rPr>
            </w:pPr>
            <w:r w:rsidRPr="00F02360">
              <w:rPr>
                <w:rFonts w:eastAsia="Arial"/>
                <w:b/>
                <w:bCs/>
                <w:color w:val="FFFFFF" w:themeColor="background1"/>
              </w:rPr>
              <w:t>2020-21</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184"/>
            <w:tcMar>
              <w:left w:w="101" w:type="dxa"/>
              <w:right w:w="101" w:type="dxa"/>
            </w:tcMar>
          </w:tcPr>
          <w:p w14:paraId="5B964EF4" w14:textId="77777777" w:rsidR="00F02360" w:rsidRPr="00F02360" w:rsidRDefault="00F02360" w:rsidP="00B256A5">
            <w:pPr>
              <w:spacing w:after="160" w:line="240" w:lineRule="auto"/>
              <w:rPr>
                <w:rFonts w:eastAsia="Arial"/>
                <w:color w:val="000000" w:themeColor="text1"/>
              </w:rPr>
            </w:pPr>
            <w:r w:rsidRPr="00F02360">
              <w:rPr>
                <w:rFonts w:eastAsia="Arial"/>
                <w:b/>
                <w:bCs/>
                <w:color w:val="FFFFFF" w:themeColor="background1"/>
              </w:rPr>
              <w:t>2023-24</w:t>
            </w:r>
          </w:p>
        </w:tc>
      </w:tr>
      <w:tr w:rsidR="00F02360" w14:paraId="2FDE9A71" w14:textId="77777777" w:rsidTr="4443DFC8">
        <w:trPr>
          <w:trHeight w:val="513"/>
        </w:trPr>
        <w:tc>
          <w:tcPr>
            <w:tcW w:w="2542"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66424B04"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Dogs impounded</w:t>
            </w:r>
          </w:p>
        </w:tc>
        <w:tc>
          <w:tcPr>
            <w:tcW w:w="2268"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1844BC69"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111 (1 surrendered)</w:t>
            </w:r>
          </w:p>
        </w:tc>
        <w:tc>
          <w:tcPr>
            <w:tcW w:w="2268"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1FFCC776"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69 (3 surrendered)</w:t>
            </w:r>
          </w:p>
        </w:tc>
        <w:tc>
          <w:tcPr>
            <w:tcW w:w="2410"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3F7CC000"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91 (21 surrendered)</w:t>
            </w:r>
          </w:p>
        </w:tc>
      </w:tr>
      <w:tr w:rsidR="00F02360" w14:paraId="11BE5C4D" w14:textId="77777777" w:rsidTr="4443DFC8">
        <w:trPr>
          <w:trHeight w:val="427"/>
        </w:trPr>
        <w:tc>
          <w:tcPr>
            <w:tcW w:w="2542"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09D79DBF"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Dogs returned to owner</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2FCB60CF"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106 (95.5%)</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284DB66C"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63 (91.3%)</w:t>
            </w:r>
          </w:p>
        </w:tc>
        <w:tc>
          <w:tcPr>
            <w:tcW w:w="2410"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485C232D"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 xml:space="preserve">45 </w:t>
            </w:r>
          </w:p>
        </w:tc>
      </w:tr>
      <w:tr w:rsidR="00F02360" w14:paraId="0D3A4113" w14:textId="77777777" w:rsidTr="4443DFC8">
        <w:trPr>
          <w:trHeight w:val="547"/>
        </w:trPr>
        <w:tc>
          <w:tcPr>
            <w:tcW w:w="2542"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4EE7BF7A"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 xml:space="preserve">Dogs rehomed </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2BA98C6E"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3 (2.7%)</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227D1B06"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 (2.9%)</w:t>
            </w:r>
          </w:p>
        </w:tc>
        <w:tc>
          <w:tcPr>
            <w:tcW w:w="2410"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34827E76"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19</w:t>
            </w:r>
          </w:p>
        </w:tc>
      </w:tr>
      <w:tr w:rsidR="00F02360" w14:paraId="7A9B9C45" w14:textId="77777777" w:rsidTr="008D2BFC">
        <w:trPr>
          <w:trHeight w:val="829"/>
        </w:trPr>
        <w:tc>
          <w:tcPr>
            <w:tcW w:w="2542"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0EDF1EF7"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Dogs euthanised</w:t>
            </w:r>
          </w:p>
          <w:p w14:paraId="28BC283C" w14:textId="77777777" w:rsidR="00F02360" w:rsidRPr="00B53618" w:rsidRDefault="00F02360" w:rsidP="008D2BFC">
            <w:pPr>
              <w:spacing w:line="240" w:lineRule="auto"/>
              <w:rPr>
                <w:rFonts w:eastAsia="Arial"/>
                <w:i/>
                <w:iCs/>
                <w:color w:val="000000" w:themeColor="text1"/>
              </w:rPr>
            </w:pPr>
            <w:r w:rsidRPr="00B53618">
              <w:rPr>
                <w:rFonts w:eastAsia="Arial"/>
                <w:i/>
                <w:iCs/>
                <w:color w:val="007184"/>
              </w:rPr>
              <w:t>Dogs being assessed at time of report</w:t>
            </w:r>
          </w:p>
        </w:tc>
        <w:tc>
          <w:tcPr>
            <w:tcW w:w="2268"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5560464F"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 (1.8%)</w:t>
            </w:r>
          </w:p>
        </w:tc>
        <w:tc>
          <w:tcPr>
            <w:tcW w:w="2268"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69762D99"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 xml:space="preserve">4 (5.8%) </w:t>
            </w:r>
          </w:p>
        </w:tc>
        <w:tc>
          <w:tcPr>
            <w:tcW w:w="2410"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75C02BCF"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18</w:t>
            </w:r>
          </w:p>
          <w:p w14:paraId="68009D33" w14:textId="77777777" w:rsidR="00F02360" w:rsidRPr="00B53618" w:rsidRDefault="00F02360" w:rsidP="008D2BFC">
            <w:pPr>
              <w:spacing w:line="240" w:lineRule="auto"/>
              <w:rPr>
                <w:rFonts w:eastAsia="Arial"/>
                <w:i/>
                <w:iCs/>
                <w:color w:val="000000" w:themeColor="text1"/>
              </w:rPr>
            </w:pPr>
            <w:r w:rsidRPr="00B53618">
              <w:rPr>
                <w:rFonts w:eastAsia="Arial"/>
                <w:i/>
                <w:iCs/>
                <w:color w:val="007184"/>
              </w:rPr>
              <w:t>9</w:t>
            </w:r>
          </w:p>
        </w:tc>
      </w:tr>
      <w:tr w:rsidR="00F02360" w14:paraId="61648A20" w14:textId="77777777" w:rsidTr="4443DFC8">
        <w:trPr>
          <w:trHeight w:val="390"/>
        </w:trPr>
        <w:tc>
          <w:tcPr>
            <w:tcW w:w="2542"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3EC6EEBD"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Cats impounded</w:t>
            </w:r>
          </w:p>
        </w:tc>
        <w:tc>
          <w:tcPr>
            <w:tcW w:w="2268"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70C1A33F"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132 (16 surrendered)</w:t>
            </w:r>
          </w:p>
        </w:tc>
        <w:tc>
          <w:tcPr>
            <w:tcW w:w="2268"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4FA098E1"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90 (2 surrendered)</w:t>
            </w:r>
          </w:p>
        </w:tc>
        <w:tc>
          <w:tcPr>
            <w:tcW w:w="2410" w:type="dxa"/>
            <w:tcBorders>
              <w:top w:val="single" w:sz="8"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5F15C647" w14:textId="77777777" w:rsidR="00F02360" w:rsidRPr="00F02360" w:rsidRDefault="00F02360" w:rsidP="008D2BFC">
            <w:pPr>
              <w:spacing w:line="240" w:lineRule="auto"/>
              <w:rPr>
                <w:rFonts w:eastAsia="Arial"/>
                <w:color w:val="000000" w:themeColor="text1"/>
              </w:rPr>
            </w:pPr>
            <w:r w:rsidRPr="00F02360">
              <w:rPr>
                <w:rFonts w:eastAsia="Arial"/>
                <w:b/>
                <w:bCs/>
                <w:color w:val="000000" w:themeColor="text1"/>
              </w:rPr>
              <w:t>134 (34 surrendered)</w:t>
            </w:r>
          </w:p>
        </w:tc>
      </w:tr>
      <w:tr w:rsidR="00F02360" w14:paraId="2B0EF0E7" w14:textId="77777777" w:rsidTr="4443DFC8">
        <w:trPr>
          <w:trHeight w:val="522"/>
        </w:trPr>
        <w:tc>
          <w:tcPr>
            <w:tcW w:w="2542"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6913E2E3"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Cats returned to owner</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3AF40292"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27 (20.5%)</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3E13684A"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41 (45.5%)</w:t>
            </w:r>
          </w:p>
        </w:tc>
        <w:tc>
          <w:tcPr>
            <w:tcW w:w="2410"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0994C324"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39</w:t>
            </w:r>
          </w:p>
        </w:tc>
      </w:tr>
      <w:tr w:rsidR="00F02360" w14:paraId="181A018C" w14:textId="77777777" w:rsidTr="4443DFC8">
        <w:trPr>
          <w:trHeight w:val="390"/>
        </w:trPr>
        <w:tc>
          <w:tcPr>
            <w:tcW w:w="2542"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773CA9ED"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Cats rehoused</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6D4FEB65"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28 (21.2%)</w:t>
            </w:r>
          </w:p>
        </w:tc>
        <w:tc>
          <w:tcPr>
            <w:tcW w:w="2268"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2E067D1A"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28 (31.1%)</w:t>
            </w:r>
          </w:p>
        </w:tc>
        <w:tc>
          <w:tcPr>
            <w:tcW w:w="2410" w:type="dxa"/>
            <w:tcBorders>
              <w:top w:val="single" w:sz="0" w:space="0" w:color="000000" w:themeColor="text1"/>
              <w:left w:val="single" w:sz="8" w:space="0" w:color="000000" w:themeColor="text1"/>
              <w:bottom w:val="single" w:sz="0" w:space="0" w:color="000000" w:themeColor="text1"/>
              <w:right w:val="single" w:sz="8" w:space="0" w:color="000000" w:themeColor="text1"/>
            </w:tcBorders>
            <w:tcMar>
              <w:left w:w="101" w:type="dxa"/>
              <w:right w:w="101" w:type="dxa"/>
            </w:tcMar>
          </w:tcPr>
          <w:p w14:paraId="49FA0837"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55</w:t>
            </w:r>
          </w:p>
        </w:tc>
      </w:tr>
      <w:tr w:rsidR="00F02360" w14:paraId="2A8FE71D" w14:textId="77777777" w:rsidTr="008D2BFC">
        <w:trPr>
          <w:trHeight w:val="811"/>
        </w:trPr>
        <w:tc>
          <w:tcPr>
            <w:tcW w:w="2542"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38BA09FD"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Cats euthanised</w:t>
            </w:r>
          </w:p>
          <w:p w14:paraId="1C7C7F5E" w14:textId="77777777" w:rsidR="00F02360" w:rsidRPr="00B53618" w:rsidRDefault="00F02360" w:rsidP="008D2BFC">
            <w:pPr>
              <w:spacing w:line="240" w:lineRule="auto"/>
              <w:rPr>
                <w:rFonts w:eastAsia="Arial"/>
                <w:i/>
                <w:iCs/>
                <w:color w:val="000000" w:themeColor="text1"/>
              </w:rPr>
            </w:pPr>
            <w:r w:rsidRPr="00B53618">
              <w:rPr>
                <w:rFonts w:eastAsia="Arial"/>
                <w:i/>
                <w:iCs/>
                <w:color w:val="007184"/>
              </w:rPr>
              <w:t>Cats being assessed at time of report</w:t>
            </w:r>
          </w:p>
        </w:tc>
        <w:tc>
          <w:tcPr>
            <w:tcW w:w="2268"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6F2F00A1" w14:textId="579D4B6C" w:rsidR="00F02360" w:rsidRPr="00F02360" w:rsidRDefault="238EB1E1" w:rsidP="008D2BFC">
            <w:pPr>
              <w:spacing w:line="240" w:lineRule="auto"/>
              <w:rPr>
                <w:rFonts w:eastAsia="Arial"/>
                <w:color w:val="000000" w:themeColor="text1"/>
              </w:rPr>
            </w:pPr>
            <w:r w:rsidRPr="4443DFC8">
              <w:rPr>
                <w:rFonts w:eastAsia="Arial"/>
                <w:color w:val="000000" w:themeColor="text1"/>
              </w:rPr>
              <w:t>77 (58.3%)</w:t>
            </w:r>
          </w:p>
        </w:tc>
        <w:tc>
          <w:tcPr>
            <w:tcW w:w="2268"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79380544"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26 (28.9%)</w:t>
            </w:r>
          </w:p>
        </w:tc>
        <w:tc>
          <w:tcPr>
            <w:tcW w:w="2410" w:type="dxa"/>
            <w:tcBorders>
              <w:top w:val="single" w:sz="0" w:space="0" w:color="000000" w:themeColor="text1"/>
              <w:left w:val="single" w:sz="8" w:space="0" w:color="000000" w:themeColor="text1"/>
              <w:bottom w:val="single" w:sz="8" w:space="0" w:color="000000" w:themeColor="text1"/>
              <w:right w:val="single" w:sz="8" w:space="0" w:color="000000" w:themeColor="text1"/>
            </w:tcBorders>
            <w:tcMar>
              <w:left w:w="101" w:type="dxa"/>
              <w:right w:w="101" w:type="dxa"/>
            </w:tcMar>
          </w:tcPr>
          <w:p w14:paraId="752EE761" w14:textId="77777777" w:rsidR="00F02360" w:rsidRPr="00F02360" w:rsidRDefault="00F02360" w:rsidP="008D2BFC">
            <w:pPr>
              <w:spacing w:line="240" w:lineRule="auto"/>
              <w:rPr>
                <w:rFonts w:eastAsia="Arial"/>
                <w:color w:val="000000" w:themeColor="text1"/>
                <w:lang w:val="en-US"/>
              </w:rPr>
            </w:pPr>
            <w:r w:rsidRPr="00F02360">
              <w:rPr>
                <w:rFonts w:eastAsia="Arial"/>
                <w:color w:val="000000" w:themeColor="text1"/>
              </w:rPr>
              <w:t>36</w:t>
            </w:r>
          </w:p>
          <w:p w14:paraId="02E1C6AF" w14:textId="77777777" w:rsidR="00F02360" w:rsidRPr="00B53618" w:rsidRDefault="00F02360" w:rsidP="008D2BFC">
            <w:pPr>
              <w:spacing w:line="240" w:lineRule="auto"/>
              <w:rPr>
                <w:rFonts w:eastAsia="Arial"/>
                <w:i/>
                <w:iCs/>
                <w:color w:val="000000" w:themeColor="text1"/>
              </w:rPr>
            </w:pPr>
            <w:r w:rsidRPr="00B53618">
              <w:rPr>
                <w:rFonts w:eastAsia="Arial"/>
                <w:i/>
                <w:iCs/>
                <w:color w:val="007184"/>
              </w:rPr>
              <w:t>4</w:t>
            </w:r>
          </w:p>
        </w:tc>
      </w:tr>
    </w:tbl>
    <w:p w14:paraId="5DCFEFEE" w14:textId="77777777" w:rsidR="00F02360" w:rsidRDefault="00F02360" w:rsidP="00B256A5">
      <w:pPr>
        <w:spacing w:line="240" w:lineRule="auto"/>
      </w:pPr>
    </w:p>
    <w:p w14:paraId="6327B23F" w14:textId="70292D59" w:rsidR="00A06589" w:rsidRDefault="488AE7E4" w:rsidP="0C6ADA1E">
      <w:pPr>
        <w:spacing w:line="240" w:lineRule="auto"/>
      </w:pPr>
      <w:r w:rsidRPr="4A511422">
        <w:t>It is Council’s aim to reduce the euthanasia rates and overpopulation levels by working with the community to increase the number of desexed, microchipped and registered animals in the municipality, with a particular emphasis on cats.</w:t>
      </w:r>
    </w:p>
    <w:p w14:paraId="019971E5" w14:textId="1A69044F" w:rsidR="00DE6AE2" w:rsidRDefault="6A1ED09D" w:rsidP="4A511422">
      <w:pPr>
        <w:spacing w:line="240" w:lineRule="auto"/>
        <w:rPr>
          <w:rFonts w:eastAsia="Arial" w:cs="Arial"/>
        </w:rPr>
      </w:pPr>
      <w:r w:rsidRPr="4A511422">
        <w:rPr>
          <w:rFonts w:ascii="Segoe UI" w:eastAsia="Segoe UI" w:hAnsi="Segoe UI" w:cs="Segoe UI"/>
          <w:color w:val="333333"/>
          <w:sz w:val="18"/>
          <w:szCs w:val="18"/>
        </w:rPr>
        <w:t xml:space="preserve"> </w:t>
      </w:r>
      <w:r w:rsidRPr="4A511422">
        <w:rPr>
          <w:rFonts w:eastAsia="Arial" w:cs="Arial"/>
          <w:color w:val="333333"/>
        </w:rPr>
        <w:t xml:space="preserve">'The Lost Dogs' Home has introduced the Home Together program, which provides support to pet owners seeking alternatives to surrendering their pet. In partnership with the Lost Dogs' Home, surrendering owners are now offered the opportunity to complete a thorough questionnaire to </w:t>
      </w:r>
      <w:r w:rsidR="48DD5C00" w:rsidRPr="4A511422">
        <w:rPr>
          <w:rFonts w:eastAsia="Arial" w:cs="Arial"/>
          <w:color w:val="333333"/>
        </w:rPr>
        <w:t xml:space="preserve">determine any other options to that </w:t>
      </w:r>
      <w:r w:rsidRPr="4A511422">
        <w:rPr>
          <w:rFonts w:eastAsia="Arial" w:cs="Arial"/>
          <w:color w:val="333333"/>
        </w:rPr>
        <w:t>their pet is appropriately rehomed.</w:t>
      </w:r>
    </w:p>
    <w:p w14:paraId="3AA3D4C8" w14:textId="5E17F391" w:rsidR="00A06589" w:rsidRDefault="00A06589" w:rsidP="686DB6BE">
      <w:pPr>
        <w:spacing w:line="240" w:lineRule="auto"/>
      </w:pPr>
      <w:r w:rsidRPr="4A511422">
        <w:t xml:space="preserve">Council does not register pets that are not microchipped </w:t>
      </w:r>
      <w:r w:rsidR="00001606" w:rsidRPr="4A511422">
        <w:t>and</w:t>
      </w:r>
      <w:r w:rsidRPr="4A511422">
        <w:t xml:space="preserve"> ensure</w:t>
      </w:r>
      <w:r w:rsidR="00001606" w:rsidRPr="4A511422">
        <w:t>s</w:t>
      </w:r>
      <w:r w:rsidRPr="4A511422">
        <w:t xml:space="preserve"> animals are registered prior to releasing them once impounded.</w:t>
      </w:r>
      <w:r w:rsidR="008D2BFC" w:rsidRPr="4A511422">
        <w:t xml:space="preserve">  </w:t>
      </w:r>
      <w:r w:rsidR="722D598C" w:rsidRPr="4A511422">
        <w:t>When Council becomes aware of an unregistered cat or dog (through field patrols, owner contact to Council etc), follow up is conducted and assistance provided to ensure the pet gets registered.</w:t>
      </w:r>
      <w:r w:rsidR="480C0422" w:rsidRPr="4A511422">
        <w:t xml:space="preserve"> </w:t>
      </w:r>
    </w:p>
    <w:p w14:paraId="41A72BB6" w14:textId="714DBB11" w:rsidR="00A06589" w:rsidRDefault="00144600" w:rsidP="00A034B9">
      <w:pPr>
        <w:pStyle w:val="Heading3"/>
        <w:rPr>
          <w:rFonts w:hint="eastAsia"/>
        </w:rPr>
      </w:pPr>
      <w:bookmarkStart w:id="28" w:name="_Toc197431353"/>
      <w:r w:rsidRPr="00144600">
        <w:lastRenderedPageBreak/>
        <w:t xml:space="preserve">What </w:t>
      </w:r>
      <w:r w:rsidR="00170DB9">
        <w:t>w</w:t>
      </w:r>
      <w:r w:rsidRPr="00144600">
        <w:t xml:space="preserve">e </w:t>
      </w:r>
      <w:r w:rsidR="00170DB9">
        <w:t>c</w:t>
      </w:r>
      <w:r w:rsidRPr="00144600">
        <w:t xml:space="preserve">urrently </w:t>
      </w:r>
      <w:r w:rsidR="00170DB9">
        <w:t>d</w:t>
      </w:r>
      <w:r w:rsidRPr="00144600">
        <w:t>o</w:t>
      </w:r>
      <w:bookmarkEnd w:id="28"/>
    </w:p>
    <w:p w14:paraId="5BC36A6C" w14:textId="28D731F8" w:rsidR="007279F1" w:rsidRDefault="75B5F0E2" w:rsidP="4443DFC8">
      <w:pPr>
        <w:pStyle w:val="ListParagraph"/>
        <w:numPr>
          <w:ilvl w:val="0"/>
          <w:numId w:val="24"/>
        </w:numPr>
        <w:spacing w:line="240" w:lineRule="auto"/>
        <w:ind w:left="357" w:hanging="357"/>
      </w:pPr>
      <w:r>
        <w:t>Council contracts its animal collection and pound services to The Lost Dogs</w:t>
      </w:r>
      <w:r w:rsidR="56E32814">
        <w:t>’</w:t>
      </w:r>
      <w:r>
        <w:t xml:space="preserve"> Home which is open to the public every day (except Christmas Day and Good Friday).</w:t>
      </w:r>
    </w:p>
    <w:p w14:paraId="1A563545" w14:textId="77777777" w:rsidR="007279F1" w:rsidRDefault="007279F1" w:rsidP="00B256A5">
      <w:pPr>
        <w:pStyle w:val="ListParagraph"/>
        <w:numPr>
          <w:ilvl w:val="0"/>
          <w:numId w:val="24"/>
        </w:numPr>
        <w:spacing w:line="240" w:lineRule="auto"/>
        <w:ind w:left="357" w:hanging="357"/>
        <w:contextualSpacing w:val="0"/>
      </w:pPr>
      <w:r>
        <w:t>Online ‘lost dog’ and ‘lost cat’ search facility through the Lost Dogs Home.</w:t>
      </w:r>
    </w:p>
    <w:p w14:paraId="784644F2" w14:textId="77777777" w:rsidR="007279F1" w:rsidRDefault="007279F1" w:rsidP="003F5398">
      <w:pPr>
        <w:pStyle w:val="ListParagraph"/>
        <w:numPr>
          <w:ilvl w:val="0"/>
          <w:numId w:val="24"/>
        </w:numPr>
        <w:spacing w:line="240" w:lineRule="auto"/>
        <w:ind w:left="357" w:hanging="357"/>
        <w:contextualSpacing w:val="0"/>
      </w:pPr>
      <w:r>
        <w:t>Promotion of pets available for adoption through the Lost Dogs Home.</w:t>
      </w:r>
    </w:p>
    <w:p w14:paraId="38F78DB0" w14:textId="3110236E" w:rsidR="00DE6AE2" w:rsidRDefault="144BFA03" w:rsidP="4A511422">
      <w:pPr>
        <w:pStyle w:val="ListParagraph"/>
        <w:numPr>
          <w:ilvl w:val="0"/>
          <w:numId w:val="24"/>
        </w:numPr>
        <w:spacing w:line="240" w:lineRule="auto"/>
        <w:ind w:left="357" w:hanging="357"/>
      </w:pPr>
      <w:r w:rsidRPr="4A511422">
        <w:t>P</w:t>
      </w:r>
      <w:r w:rsidR="09C70D9E" w:rsidRPr="4A511422">
        <w:t xml:space="preserve">artner with </w:t>
      </w:r>
      <w:r w:rsidRPr="4A511422">
        <w:t>Lost Dogs Home ‘Home Together’ program to</w:t>
      </w:r>
      <w:r w:rsidR="7E6BB76D" w:rsidRPr="4A511422">
        <w:t xml:space="preserve"> provide support to owners to keep their pets and minimise surrenders</w:t>
      </w:r>
      <w:r w:rsidR="1C33C628" w:rsidRPr="4A511422">
        <w:t>;</w:t>
      </w:r>
      <w:r w:rsidR="7E6BB76D" w:rsidRPr="4A511422">
        <w:t xml:space="preserve"> and </w:t>
      </w:r>
      <w:r w:rsidR="3DFE6291" w:rsidRPr="4A511422">
        <w:t>facilitate</w:t>
      </w:r>
      <w:r w:rsidR="7E6BB76D" w:rsidRPr="4A511422">
        <w:t xml:space="preserve"> the</w:t>
      </w:r>
      <w:r w:rsidRPr="4A511422">
        <w:t xml:space="preserve"> rehoming of pets.</w:t>
      </w:r>
    </w:p>
    <w:p w14:paraId="43724973" w14:textId="4F4EA6A7" w:rsidR="00A034B9" w:rsidRDefault="4DAF3375" w:rsidP="003F5398">
      <w:pPr>
        <w:pStyle w:val="ListParagraph"/>
        <w:numPr>
          <w:ilvl w:val="0"/>
          <w:numId w:val="24"/>
        </w:numPr>
        <w:spacing w:line="240" w:lineRule="auto"/>
        <w:ind w:left="357" w:hanging="357"/>
        <w:contextualSpacing w:val="0"/>
      </w:pPr>
      <w:r>
        <w:t xml:space="preserve">Council-loaned cat </w:t>
      </w:r>
      <w:r w:rsidR="003F5398">
        <w:t>trap</w:t>
      </w:r>
      <w:r>
        <w:t xml:space="preserve"> system to confine </w:t>
      </w:r>
      <w:r w:rsidR="004B1425">
        <w:t xml:space="preserve">and impound </w:t>
      </w:r>
      <w:r>
        <w:t>nuisance cats.</w:t>
      </w:r>
    </w:p>
    <w:p w14:paraId="12788830" w14:textId="7036AD4F" w:rsidR="00A034B9" w:rsidRDefault="00A034B9" w:rsidP="003F5398">
      <w:pPr>
        <w:pStyle w:val="ListParagraph"/>
        <w:numPr>
          <w:ilvl w:val="0"/>
          <w:numId w:val="24"/>
        </w:numPr>
        <w:spacing w:line="240" w:lineRule="auto"/>
        <w:ind w:left="357" w:hanging="357"/>
        <w:contextualSpacing w:val="0"/>
      </w:pPr>
      <w:r>
        <w:t>Liaise with and report animal welfare / cruelty matters to the RSPCA for action.</w:t>
      </w:r>
    </w:p>
    <w:p w14:paraId="350D50E3" w14:textId="29F158AC" w:rsidR="00A034B9" w:rsidRDefault="00A034B9" w:rsidP="003F5398">
      <w:pPr>
        <w:pStyle w:val="ListParagraph"/>
        <w:numPr>
          <w:ilvl w:val="0"/>
          <w:numId w:val="24"/>
        </w:numPr>
        <w:spacing w:line="240" w:lineRule="auto"/>
        <w:ind w:left="357" w:hanging="357"/>
        <w:contextualSpacing w:val="0"/>
      </w:pPr>
      <w:r>
        <w:t>Enforce Local Law provisions governing the number of animals that can be kept on a property without a permit.</w:t>
      </w:r>
    </w:p>
    <w:p w14:paraId="252EB54A" w14:textId="0DCF8C4F" w:rsidR="006E6194" w:rsidRDefault="006E6194" w:rsidP="003F5398">
      <w:pPr>
        <w:pStyle w:val="ListParagraph"/>
        <w:numPr>
          <w:ilvl w:val="0"/>
          <w:numId w:val="24"/>
        </w:numPr>
        <w:spacing w:line="240" w:lineRule="auto"/>
        <w:ind w:left="357" w:hanging="357"/>
        <w:contextualSpacing w:val="0"/>
      </w:pPr>
      <w:r>
        <w:t>Enforce Local Law provisions governing the responsible breeding of dogs and cats.</w:t>
      </w:r>
    </w:p>
    <w:p w14:paraId="4683B994" w14:textId="77777777" w:rsidR="003F5398" w:rsidRDefault="487A9E15" w:rsidP="003F5398">
      <w:pPr>
        <w:pStyle w:val="ListParagraph"/>
        <w:numPr>
          <w:ilvl w:val="0"/>
          <w:numId w:val="24"/>
        </w:numPr>
        <w:spacing w:line="240" w:lineRule="auto"/>
        <w:ind w:left="357" w:hanging="357"/>
        <w:contextualSpacing w:val="0"/>
      </w:pPr>
      <w:r>
        <w:t>Enforce Council orders governing</w:t>
      </w:r>
      <w:r w:rsidR="003F5398">
        <w:t>:</w:t>
      </w:r>
    </w:p>
    <w:p w14:paraId="6442FB5F" w14:textId="77777777" w:rsidR="003F5398" w:rsidRDefault="003F5398" w:rsidP="003F5398">
      <w:pPr>
        <w:pStyle w:val="ListParagraph"/>
        <w:numPr>
          <w:ilvl w:val="1"/>
          <w:numId w:val="24"/>
        </w:numPr>
        <w:spacing w:line="240" w:lineRule="auto"/>
        <w:ind w:left="717"/>
        <w:contextualSpacing w:val="0"/>
      </w:pPr>
      <w:r>
        <w:t>M</w:t>
      </w:r>
      <w:r w:rsidR="487A9E15">
        <w:t>andatory desexing of newly registered cats</w:t>
      </w:r>
      <w:r>
        <w:t>.</w:t>
      </w:r>
    </w:p>
    <w:p w14:paraId="007E6FF6" w14:textId="1E62B44B" w:rsidR="002F1361" w:rsidRDefault="003F5398" w:rsidP="003F5398">
      <w:pPr>
        <w:pStyle w:val="ListParagraph"/>
        <w:numPr>
          <w:ilvl w:val="1"/>
          <w:numId w:val="24"/>
        </w:numPr>
        <w:spacing w:line="240" w:lineRule="auto"/>
        <w:ind w:left="717"/>
        <w:contextualSpacing w:val="0"/>
      </w:pPr>
      <w:r>
        <w:t>R</w:t>
      </w:r>
      <w:r w:rsidR="5F554744">
        <w:t>equirement for all cats to be contained to owners’ premises 9pm to 6am.</w:t>
      </w:r>
    </w:p>
    <w:p w14:paraId="5AE4D7D3" w14:textId="73723235" w:rsidR="00A034B9" w:rsidRDefault="00A034B9" w:rsidP="003F5398">
      <w:pPr>
        <w:pStyle w:val="ListParagraph"/>
        <w:numPr>
          <w:ilvl w:val="0"/>
          <w:numId w:val="24"/>
        </w:numPr>
        <w:spacing w:line="240" w:lineRule="auto"/>
        <w:ind w:left="357" w:hanging="357"/>
        <w:contextualSpacing w:val="0"/>
      </w:pPr>
      <w:r>
        <w:t>Conduct investigations in response to customer requests.</w:t>
      </w:r>
    </w:p>
    <w:p w14:paraId="18389ECF" w14:textId="1FE8E2C6" w:rsidR="00A034B9" w:rsidRDefault="79F59FA5" w:rsidP="0C6ADA1E">
      <w:pPr>
        <w:pStyle w:val="ListParagraph"/>
        <w:numPr>
          <w:ilvl w:val="0"/>
          <w:numId w:val="24"/>
        </w:numPr>
        <w:spacing w:line="240" w:lineRule="auto"/>
        <w:ind w:left="357" w:hanging="357"/>
      </w:pPr>
      <w:r w:rsidRPr="4A511422">
        <w:t xml:space="preserve">Enforcement actions include </w:t>
      </w:r>
      <w:r w:rsidR="4D77772C" w:rsidRPr="4A511422">
        <w:t xml:space="preserve">notices to comply, </w:t>
      </w:r>
      <w:r w:rsidRPr="4A511422">
        <w:t>official warnings, infringements and court prosecutions.</w:t>
      </w:r>
    </w:p>
    <w:p w14:paraId="3903F777" w14:textId="77777777" w:rsidR="006164C9" w:rsidRPr="00E7517C" w:rsidRDefault="006164C9" w:rsidP="006164C9">
      <w:pPr>
        <w:pStyle w:val="Heading3"/>
        <w:rPr>
          <w:rFonts w:hint="eastAsia"/>
        </w:rPr>
      </w:pPr>
      <w:bookmarkStart w:id="29" w:name="_Toc197431354"/>
      <w:r>
        <w:t>Our Plan 2026-29</w:t>
      </w:r>
      <w:bookmarkEnd w:id="29"/>
    </w:p>
    <w:tbl>
      <w:tblPr>
        <w:tblStyle w:val="TableGrid"/>
        <w:tblW w:w="0" w:type="auto"/>
        <w:tblLook w:val="04A0" w:firstRow="1" w:lastRow="0" w:firstColumn="1" w:lastColumn="0" w:noHBand="0" w:noVBand="1"/>
      </w:tblPr>
      <w:tblGrid>
        <w:gridCol w:w="846"/>
        <w:gridCol w:w="3827"/>
        <w:gridCol w:w="1559"/>
        <w:gridCol w:w="3396"/>
      </w:tblGrid>
      <w:tr w:rsidR="00B35F88" w:rsidRPr="00177865" w14:paraId="4027D223" w14:textId="77777777" w:rsidTr="4A511422">
        <w:tc>
          <w:tcPr>
            <w:tcW w:w="9628" w:type="dxa"/>
            <w:gridSpan w:val="4"/>
            <w:shd w:val="clear" w:color="auto" w:fill="007184"/>
          </w:tcPr>
          <w:p w14:paraId="612B9217" w14:textId="3FB57CE9" w:rsidR="00B35F88" w:rsidRPr="00177865" w:rsidRDefault="00B35F88" w:rsidP="00A82076">
            <w:pPr>
              <w:spacing w:line="240" w:lineRule="auto"/>
              <w:rPr>
                <w:rFonts w:cs="Arial"/>
                <w:color w:val="FFFFFF" w:themeColor="background1"/>
              </w:rPr>
            </w:pPr>
            <w:r w:rsidRPr="00177865">
              <w:rPr>
                <w:rFonts w:cs="Arial"/>
                <w:b/>
                <w:bCs/>
                <w:color w:val="FFFFFF" w:themeColor="background1"/>
              </w:rPr>
              <w:t xml:space="preserve">Objective </w:t>
            </w:r>
            <w:r w:rsidR="00E7394A">
              <w:rPr>
                <w:rFonts w:cs="Arial"/>
                <w:b/>
                <w:bCs/>
                <w:color w:val="FFFFFF" w:themeColor="background1"/>
              </w:rPr>
              <w:t>3</w:t>
            </w:r>
          </w:p>
          <w:p w14:paraId="5F905C0A" w14:textId="555CAAA8" w:rsidR="00B35F88" w:rsidRPr="00177865" w:rsidRDefault="71799B88" w:rsidP="4A511422">
            <w:pPr>
              <w:spacing w:line="240" w:lineRule="auto"/>
              <w:rPr>
                <w:rFonts w:cs="Arial"/>
                <w:color w:val="FFFFFF" w:themeColor="background1"/>
              </w:rPr>
            </w:pPr>
            <w:r w:rsidRPr="4A511422">
              <w:rPr>
                <w:rFonts w:cs="Arial"/>
                <w:color w:val="FFFFFF" w:themeColor="background1"/>
              </w:rPr>
              <w:t>Increase Council’s capacity to improve welfare of domestic animals.</w:t>
            </w:r>
          </w:p>
        </w:tc>
      </w:tr>
      <w:tr w:rsidR="00B35F88" w:rsidRPr="006B238D" w14:paraId="33F2CD37" w14:textId="77777777" w:rsidTr="4A511422">
        <w:tc>
          <w:tcPr>
            <w:tcW w:w="846" w:type="dxa"/>
            <w:shd w:val="clear" w:color="auto" w:fill="C1BBB3"/>
          </w:tcPr>
          <w:p w14:paraId="52B54EC6" w14:textId="26EAF4FA" w:rsidR="00B35F88" w:rsidRPr="006B238D" w:rsidRDefault="009D38E7" w:rsidP="00A82076">
            <w:pPr>
              <w:spacing w:line="240" w:lineRule="auto"/>
              <w:rPr>
                <w:rFonts w:cs="Arial"/>
                <w:b/>
                <w:bCs/>
              </w:rPr>
            </w:pPr>
            <w:r>
              <w:rPr>
                <w:rFonts w:cs="Arial"/>
                <w:b/>
                <w:bCs/>
              </w:rPr>
              <w:t>3</w:t>
            </w:r>
          </w:p>
        </w:tc>
        <w:tc>
          <w:tcPr>
            <w:tcW w:w="3827" w:type="dxa"/>
            <w:shd w:val="clear" w:color="auto" w:fill="C1BBB3"/>
          </w:tcPr>
          <w:p w14:paraId="109BD567" w14:textId="77777777" w:rsidR="00B35F88" w:rsidRPr="006B238D" w:rsidRDefault="00B35F88" w:rsidP="00A82076">
            <w:pPr>
              <w:spacing w:line="240" w:lineRule="auto"/>
              <w:rPr>
                <w:rFonts w:cs="Arial"/>
                <w:b/>
                <w:bCs/>
              </w:rPr>
            </w:pPr>
            <w:r w:rsidRPr="006B238D">
              <w:rPr>
                <w:rFonts w:cs="Arial"/>
                <w:b/>
                <w:bCs/>
              </w:rPr>
              <w:t>Activity</w:t>
            </w:r>
          </w:p>
        </w:tc>
        <w:tc>
          <w:tcPr>
            <w:tcW w:w="1559" w:type="dxa"/>
            <w:shd w:val="clear" w:color="auto" w:fill="C1BBB3"/>
          </w:tcPr>
          <w:p w14:paraId="4556913B" w14:textId="77777777" w:rsidR="00B35F88" w:rsidRPr="006B238D" w:rsidRDefault="00B35F88" w:rsidP="00A82076">
            <w:pPr>
              <w:spacing w:line="240" w:lineRule="auto"/>
              <w:rPr>
                <w:rFonts w:cs="Arial"/>
                <w:b/>
                <w:bCs/>
              </w:rPr>
            </w:pPr>
            <w:r w:rsidRPr="006B238D">
              <w:rPr>
                <w:rFonts w:cs="Arial"/>
                <w:b/>
                <w:bCs/>
              </w:rPr>
              <w:t>When</w:t>
            </w:r>
          </w:p>
        </w:tc>
        <w:tc>
          <w:tcPr>
            <w:tcW w:w="3396" w:type="dxa"/>
            <w:shd w:val="clear" w:color="auto" w:fill="C1BBB3"/>
          </w:tcPr>
          <w:p w14:paraId="250E62D8" w14:textId="77777777" w:rsidR="00B35F88" w:rsidRPr="006B238D" w:rsidRDefault="00B35F88" w:rsidP="00A82076">
            <w:pPr>
              <w:spacing w:line="240" w:lineRule="auto"/>
              <w:rPr>
                <w:rFonts w:cs="Arial"/>
                <w:b/>
                <w:bCs/>
              </w:rPr>
            </w:pPr>
            <w:r w:rsidRPr="006B238D">
              <w:rPr>
                <w:rFonts w:cs="Arial"/>
                <w:b/>
                <w:bCs/>
              </w:rPr>
              <w:t>How we will measure</w:t>
            </w:r>
          </w:p>
        </w:tc>
      </w:tr>
      <w:tr w:rsidR="00B35F88" w14:paraId="0EF1B776" w14:textId="77777777" w:rsidTr="4A511422">
        <w:tc>
          <w:tcPr>
            <w:tcW w:w="846" w:type="dxa"/>
          </w:tcPr>
          <w:p w14:paraId="04B77B2B" w14:textId="1D88E7F9" w:rsidR="00B35F88" w:rsidRDefault="009D38E7" w:rsidP="00A82076">
            <w:pPr>
              <w:spacing w:line="240" w:lineRule="auto"/>
              <w:rPr>
                <w:rFonts w:cs="Arial"/>
              </w:rPr>
            </w:pPr>
            <w:r>
              <w:rPr>
                <w:rFonts w:cs="Arial"/>
              </w:rPr>
              <w:t>3.</w:t>
            </w:r>
            <w:r w:rsidR="00B35F88">
              <w:rPr>
                <w:rFonts w:cs="Arial"/>
              </w:rPr>
              <w:t>1</w:t>
            </w:r>
          </w:p>
          <w:p w14:paraId="0DFCDF57" w14:textId="77777777" w:rsidR="00B35F88" w:rsidRDefault="00B35F88" w:rsidP="00A82076">
            <w:pPr>
              <w:spacing w:line="240" w:lineRule="auto"/>
              <w:rPr>
                <w:rFonts w:cs="Arial"/>
              </w:rPr>
            </w:pPr>
          </w:p>
        </w:tc>
        <w:tc>
          <w:tcPr>
            <w:tcW w:w="3827" w:type="dxa"/>
          </w:tcPr>
          <w:p w14:paraId="3910C15B" w14:textId="7EB615E7" w:rsidR="00B35F88" w:rsidRDefault="352F9B9E" w:rsidP="00A82076">
            <w:pPr>
              <w:spacing w:line="240" w:lineRule="auto"/>
              <w:rPr>
                <w:rFonts w:cs="Arial"/>
              </w:rPr>
            </w:pPr>
            <w:r w:rsidRPr="06DCA073">
              <w:rPr>
                <w:rFonts w:cs="Arial"/>
              </w:rPr>
              <w:t>Continue to partner with</w:t>
            </w:r>
            <w:r w:rsidR="569D0E09" w:rsidRPr="06DCA073">
              <w:rPr>
                <w:rFonts w:cs="Arial"/>
              </w:rPr>
              <w:t xml:space="preserve"> the</w:t>
            </w:r>
            <w:r w:rsidRPr="06DCA073">
              <w:rPr>
                <w:rFonts w:cs="Arial"/>
              </w:rPr>
              <w:t xml:space="preserve"> Lost Dogs</w:t>
            </w:r>
            <w:r w:rsidR="7E8AC45F" w:rsidRPr="06DCA073">
              <w:rPr>
                <w:rFonts w:cs="Arial"/>
              </w:rPr>
              <w:t>’</w:t>
            </w:r>
            <w:r w:rsidRPr="06DCA073">
              <w:rPr>
                <w:rFonts w:cs="Arial"/>
              </w:rPr>
              <w:t xml:space="preserve"> Home to support the Home Together program </w:t>
            </w:r>
            <w:r w:rsidR="00B77C6D" w:rsidRPr="06DCA073">
              <w:rPr>
                <w:rFonts w:cs="Arial"/>
              </w:rPr>
              <w:t>which focuses on helping owners keep their pets and minimise the number of surrenders</w:t>
            </w:r>
            <w:r w:rsidRPr="06DCA073">
              <w:rPr>
                <w:rFonts w:cs="Arial"/>
              </w:rPr>
              <w:t>.</w:t>
            </w:r>
            <w:r w:rsidR="6D9A4BC0" w:rsidRPr="06DCA073">
              <w:rPr>
                <w:rFonts w:cs="Arial"/>
              </w:rPr>
              <w:t xml:space="preserve"> The program supports pet owners to explore options to help hem keep their pets.</w:t>
            </w:r>
          </w:p>
        </w:tc>
        <w:tc>
          <w:tcPr>
            <w:tcW w:w="1559" w:type="dxa"/>
          </w:tcPr>
          <w:p w14:paraId="52D6951A" w14:textId="77777777" w:rsidR="00B35F88" w:rsidRDefault="00B35F88" w:rsidP="00A82076">
            <w:pPr>
              <w:spacing w:line="240" w:lineRule="auto"/>
              <w:rPr>
                <w:rFonts w:cs="Arial"/>
              </w:rPr>
            </w:pPr>
            <w:r>
              <w:rPr>
                <w:rFonts w:cs="Arial"/>
              </w:rPr>
              <w:t>Ongoing</w:t>
            </w:r>
          </w:p>
        </w:tc>
        <w:tc>
          <w:tcPr>
            <w:tcW w:w="3396" w:type="dxa"/>
          </w:tcPr>
          <w:p w14:paraId="0D22E682" w14:textId="2B61CD2B" w:rsidR="00B35F88" w:rsidRDefault="00B77C6D" w:rsidP="00A82076">
            <w:pPr>
              <w:spacing w:line="240" w:lineRule="auto"/>
              <w:rPr>
                <w:rFonts w:cs="Arial"/>
              </w:rPr>
            </w:pPr>
            <w:r>
              <w:rPr>
                <w:rFonts w:cs="Arial"/>
              </w:rPr>
              <w:t>Reduction in surrendered animals</w:t>
            </w:r>
            <w:r w:rsidR="352F9B9E" w:rsidRPr="4443DFC8">
              <w:rPr>
                <w:rFonts w:cs="Arial"/>
              </w:rPr>
              <w:t>.</w:t>
            </w:r>
          </w:p>
        </w:tc>
      </w:tr>
      <w:tr w:rsidR="004372E2" w14:paraId="371E8062" w14:textId="77777777" w:rsidTr="4A511422">
        <w:tc>
          <w:tcPr>
            <w:tcW w:w="846" w:type="dxa"/>
          </w:tcPr>
          <w:p w14:paraId="0C3A13D6" w14:textId="0802DBF4" w:rsidR="004372E2" w:rsidRDefault="009D38E7" w:rsidP="00A82076">
            <w:pPr>
              <w:spacing w:line="240" w:lineRule="auto"/>
              <w:rPr>
                <w:rFonts w:cs="Arial"/>
              </w:rPr>
            </w:pPr>
            <w:r>
              <w:rPr>
                <w:rFonts w:cs="Arial"/>
              </w:rPr>
              <w:t>3</w:t>
            </w:r>
            <w:r w:rsidR="004372E2">
              <w:rPr>
                <w:rFonts w:cs="Arial"/>
              </w:rPr>
              <w:t>.</w:t>
            </w:r>
            <w:r w:rsidR="00D504A6">
              <w:rPr>
                <w:rFonts w:cs="Arial"/>
              </w:rPr>
              <w:t>2</w:t>
            </w:r>
          </w:p>
        </w:tc>
        <w:tc>
          <w:tcPr>
            <w:tcW w:w="3827" w:type="dxa"/>
          </w:tcPr>
          <w:p w14:paraId="2B17A926" w14:textId="0AF45056" w:rsidR="004372E2" w:rsidRPr="4443DFC8" w:rsidRDefault="004372E2" w:rsidP="00A82076">
            <w:pPr>
              <w:spacing w:line="240" w:lineRule="auto"/>
              <w:rPr>
                <w:rFonts w:cs="Arial"/>
              </w:rPr>
            </w:pPr>
            <w:r>
              <w:rPr>
                <w:rFonts w:cs="Arial"/>
              </w:rPr>
              <w:t>Facilitate pet adoption days in partnership with the Lost Dogs’ Home to promote rehoming of pets and reduce the number of animals in the shelter.</w:t>
            </w:r>
          </w:p>
        </w:tc>
        <w:tc>
          <w:tcPr>
            <w:tcW w:w="1559" w:type="dxa"/>
          </w:tcPr>
          <w:p w14:paraId="45C0D751" w14:textId="163B1076" w:rsidR="004372E2" w:rsidRDefault="00D504A6" w:rsidP="00A82076">
            <w:pPr>
              <w:spacing w:line="240" w:lineRule="auto"/>
              <w:rPr>
                <w:rFonts w:cs="Arial"/>
              </w:rPr>
            </w:pPr>
            <w:r>
              <w:rPr>
                <w:rFonts w:cs="Arial"/>
              </w:rPr>
              <w:t>2026, ongoing annually</w:t>
            </w:r>
          </w:p>
        </w:tc>
        <w:tc>
          <w:tcPr>
            <w:tcW w:w="3396" w:type="dxa"/>
          </w:tcPr>
          <w:p w14:paraId="12112754" w14:textId="39A4F987" w:rsidR="004372E2" w:rsidRDefault="00D504A6" w:rsidP="00A82076">
            <w:pPr>
              <w:spacing w:line="240" w:lineRule="auto"/>
              <w:rPr>
                <w:rFonts w:cs="Arial"/>
              </w:rPr>
            </w:pPr>
            <w:r>
              <w:rPr>
                <w:rFonts w:cs="Arial"/>
              </w:rPr>
              <w:t xml:space="preserve">Annual adoption day held. </w:t>
            </w:r>
          </w:p>
        </w:tc>
      </w:tr>
      <w:tr w:rsidR="00B35F88" w14:paraId="641D8C31" w14:textId="77777777" w:rsidTr="4A511422">
        <w:tc>
          <w:tcPr>
            <w:tcW w:w="846" w:type="dxa"/>
          </w:tcPr>
          <w:p w14:paraId="6A17E01D" w14:textId="481461B1" w:rsidR="00B35F88" w:rsidRDefault="009D38E7" w:rsidP="00A82076">
            <w:pPr>
              <w:spacing w:line="240" w:lineRule="auto"/>
              <w:rPr>
                <w:rFonts w:cs="Arial"/>
              </w:rPr>
            </w:pPr>
            <w:r>
              <w:rPr>
                <w:rFonts w:cs="Arial"/>
              </w:rPr>
              <w:t>3</w:t>
            </w:r>
            <w:r w:rsidR="00B35F88">
              <w:rPr>
                <w:rFonts w:cs="Arial"/>
              </w:rPr>
              <w:t>.</w:t>
            </w:r>
            <w:r w:rsidR="001E6617">
              <w:rPr>
                <w:rFonts w:cs="Arial"/>
              </w:rPr>
              <w:t>3</w:t>
            </w:r>
          </w:p>
        </w:tc>
        <w:tc>
          <w:tcPr>
            <w:tcW w:w="3827" w:type="dxa"/>
          </w:tcPr>
          <w:p w14:paraId="30FDA5DB" w14:textId="391C4ACC" w:rsidR="00B35F88" w:rsidRDefault="00B35F88" w:rsidP="00A82076">
            <w:pPr>
              <w:spacing w:line="240" w:lineRule="auto"/>
              <w:rPr>
                <w:rFonts w:cs="Arial"/>
              </w:rPr>
            </w:pPr>
            <w:r w:rsidRPr="06DCA073">
              <w:rPr>
                <w:rFonts w:cs="Arial"/>
              </w:rPr>
              <w:t>Investigate opportunities to reward people who adopt pets from partner shelters.</w:t>
            </w:r>
          </w:p>
        </w:tc>
        <w:tc>
          <w:tcPr>
            <w:tcW w:w="1559" w:type="dxa"/>
          </w:tcPr>
          <w:p w14:paraId="0DD09CED" w14:textId="77777777" w:rsidR="00B35F88" w:rsidRDefault="00B35F88" w:rsidP="00A82076">
            <w:pPr>
              <w:spacing w:line="240" w:lineRule="auto"/>
              <w:rPr>
                <w:rFonts w:cs="Arial"/>
              </w:rPr>
            </w:pPr>
            <w:r>
              <w:rPr>
                <w:rFonts w:cs="Arial"/>
              </w:rPr>
              <w:t>2027</w:t>
            </w:r>
          </w:p>
        </w:tc>
        <w:tc>
          <w:tcPr>
            <w:tcW w:w="3396" w:type="dxa"/>
          </w:tcPr>
          <w:p w14:paraId="17BD594A" w14:textId="6EA46269" w:rsidR="00B35F88" w:rsidRDefault="4815A8C2" w:rsidP="21C33C6E">
            <w:pPr>
              <w:spacing w:line="240" w:lineRule="auto"/>
            </w:pPr>
            <w:r w:rsidRPr="661C2967">
              <w:rPr>
                <w:rFonts w:cs="Arial"/>
              </w:rPr>
              <w:t>Investigation completed</w:t>
            </w:r>
            <w:r w:rsidRPr="21C33C6E">
              <w:rPr>
                <w:rFonts w:cs="Arial"/>
              </w:rPr>
              <w:t>.</w:t>
            </w:r>
          </w:p>
          <w:p w14:paraId="1720E5D3" w14:textId="57301457" w:rsidR="00B35F88" w:rsidRDefault="4815A8C2" w:rsidP="00A82076">
            <w:pPr>
              <w:spacing w:line="240" w:lineRule="auto"/>
            </w:pPr>
            <w:r w:rsidRPr="21C33C6E">
              <w:rPr>
                <w:rFonts w:cs="Arial"/>
              </w:rPr>
              <w:t>Reward</w:t>
            </w:r>
            <w:r w:rsidRPr="661C2967">
              <w:rPr>
                <w:rFonts w:cs="Arial"/>
              </w:rPr>
              <w:t xml:space="preserve"> </w:t>
            </w:r>
            <w:r w:rsidRPr="47709EE2">
              <w:rPr>
                <w:rFonts w:cs="Arial"/>
              </w:rPr>
              <w:t>opportunities implemented.</w:t>
            </w:r>
            <w:r w:rsidRPr="661C2967">
              <w:rPr>
                <w:rFonts w:cs="Arial"/>
              </w:rPr>
              <w:t xml:space="preserve"> </w:t>
            </w:r>
          </w:p>
        </w:tc>
      </w:tr>
      <w:tr w:rsidR="00B35F88" w14:paraId="72BE363B" w14:textId="77777777" w:rsidTr="4A511422">
        <w:tc>
          <w:tcPr>
            <w:tcW w:w="846" w:type="dxa"/>
          </w:tcPr>
          <w:p w14:paraId="5C982B03" w14:textId="542BD504" w:rsidR="00B35F88" w:rsidRDefault="009D38E7" w:rsidP="00A82076">
            <w:pPr>
              <w:spacing w:line="240" w:lineRule="auto"/>
              <w:rPr>
                <w:rFonts w:cs="Arial"/>
              </w:rPr>
            </w:pPr>
            <w:r>
              <w:rPr>
                <w:rFonts w:cs="Arial"/>
              </w:rPr>
              <w:t>3</w:t>
            </w:r>
            <w:r w:rsidR="00B35F88">
              <w:rPr>
                <w:rFonts w:cs="Arial"/>
              </w:rPr>
              <w:t>.</w:t>
            </w:r>
            <w:r w:rsidR="001E6617">
              <w:rPr>
                <w:rFonts w:cs="Arial"/>
              </w:rPr>
              <w:t>4</w:t>
            </w:r>
          </w:p>
        </w:tc>
        <w:tc>
          <w:tcPr>
            <w:tcW w:w="3827" w:type="dxa"/>
          </w:tcPr>
          <w:p w14:paraId="54B6EB8E" w14:textId="77777777" w:rsidR="00B35F88" w:rsidRDefault="00B35F88" w:rsidP="00A82076">
            <w:pPr>
              <w:spacing w:line="240" w:lineRule="auto"/>
              <w:rPr>
                <w:rFonts w:cs="Arial"/>
              </w:rPr>
            </w:pPr>
            <w:r>
              <w:rPr>
                <w:rFonts w:cs="Arial"/>
              </w:rPr>
              <w:t>Partner with Pets of the Homeless to help keep vulnerable people and their pets together by alleviating the burden of providing essential pet care during times of hardship.</w:t>
            </w:r>
          </w:p>
        </w:tc>
        <w:tc>
          <w:tcPr>
            <w:tcW w:w="1559" w:type="dxa"/>
          </w:tcPr>
          <w:p w14:paraId="08777BC8" w14:textId="77777777" w:rsidR="00B35F88" w:rsidRDefault="00B35F88" w:rsidP="00A82076">
            <w:pPr>
              <w:spacing w:line="240" w:lineRule="auto"/>
              <w:rPr>
                <w:rFonts w:cs="Arial"/>
              </w:rPr>
            </w:pPr>
            <w:r>
              <w:rPr>
                <w:rFonts w:cs="Arial"/>
              </w:rPr>
              <w:t>2026</w:t>
            </w:r>
          </w:p>
        </w:tc>
        <w:tc>
          <w:tcPr>
            <w:tcW w:w="3396" w:type="dxa"/>
          </w:tcPr>
          <w:p w14:paraId="6AD46F49" w14:textId="77777777" w:rsidR="00B35F88" w:rsidRDefault="352F9B9E" w:rsidP="00A82076">
            <w:pPr>
              <w:spacing w:line="240" w:lineRule="auto"/>
              <w:rPr>
                <w:rFonts w:cs="Arial"/>
              </w:rPr>
            </w:pPr>
            <w:r w:rsidRPr="4443DFC8">
              <w:rPr>
                <w:rFonts w:cs="Arial"/>
              </w:rPr>
              <w:t>Partnership implemented.</w:t>
            </w:r>
          </w:p>
        </w:tc>
      </w:tr>
    </w:tbl>
    <w:p w14:paraId="1FD2B261" w14:textId="1A5B641D" w:rsidR="006164C9" w:rsidRPr="009B2870" w:rsidRDefault="008D6120" w:rsidP="006164C9">
      <w:pPr>
        <w:pStyle w:val="Heading2"/>
        <w:spacing w:before="0" w:after="160" w:line="240" w:lineRule="auto"/>
        <w:rPr>
          <w:rFonts w:cs="Arial"/>
        </w:rPr>
      </w:pPr>
      <w:bookmarkStart w:id="30" w:name="_Toc197431355"/>
      <w:r>
        <w:rPr>
          <w:rFonts w:cs="Arial"/>
        </w:rPr>
        <w:lastRenderedPageBreak/>
        <w:t xml:space="preserve">Registration and </w:t>
      </w:r>
      <w:r w:rsidR="00170DB9">
        <w:rPr>
          <w:rFonts w:cs="Arial"/>
        </w:rPr>
        <w:t>i</w:t>
      </w:r>
      <w:r>
        <w:rPr>
          <w:rFonts w:cs="Arial"/>
        </w:rPr>
        <w:t>dentification</w:t>
      </w:r>
      <w:bookmarkEnd w:id="30"/>
    </w:p>
    <w:p w14:paraId="62FFE37D" w14:textId="6CD0994D" w:rsidR="00945432" w:rsidRDefault="75B25211" w:rsidP="00C0757D">
      <w:pPr>
        <w:spacing w:line="240" w:lineRule="auto"/>
      </w:pPr>
      <w:r w:rsidRPr="4A511422">
        <w:t>The registration and identification of dogs and cats is important in demonstrating responsible pet ownership and in caring for the welfare of animals.</w:t>
      </w:r>
      <w:r w:rsidR="60B16730" w:rsidRPr="4A511422">
        <w:t xml:space="preserve">  As well as being a legal requirement, an animal found with current registration and microchip has a much higher chance of being reunited with its owner.</w:t>
      </w:r>
    </w:p>
    <w:p w14:paraId="38C36718" w14:textId="34896000" w:rsidR="00071757" w:rsidRDefault="23EE2B5B" w:rsidP="00C0757D">
      <w:pPr>
        <w:spacing w:line="240" w:lineRule="auto"/>
      </w:pPr>
      <w:r w:rsidRPr="4A511422">
        <w:t xml:space="preserve">All dogs and cats three months and over must be microchipped and registered with Council. Newly registered cats are also required to be desexed. Registrations must be renewed annually by 10 April. </w:t>
      </w:r>
    </w:p>
    <w:p w14:paraId="009D126D" w14:textId="5EAF3D6F" w:rsidR="00815C5E" w:rsidRPr="00071757" w:rsidRDefault="00815C5E" w:rsidP="00C0757D">
      <w:pPr>
        <w:spacing w:line="240" w:lineRule="auto"/>
      </w:pPr>
      <w:r w:rsidRPr="009B110E">
        <w:t xml:space="preserve">A portion of all registration fees charged goes toward funding responsible pet ownership programs, </w:t>
      </w:r>
      <w:r>
        <w:t xml:space="preserve">education, </w:t>
      </w:r>
      <w:r w:rsidRPr="009B110E">
        <w:t xml:space="preserve">supporting the </w:t>
      </w:r>
      <w:r>
        <w:t>safe return</w:t>
      </w:r>
      <w:r w:rsidRPr="009B110E">
        <w:t xml:space="preserve"> of pets to their owners</w:t>
      </w:r>
      <w:r>
        <w:t>,</w:t>
      </w:r>
      <w:r w:rsidRPr="009B110E">
        <w:t xml:space="preserve"> as well as the provision </w:t>
      </w:r>
      <w:r>
        <w:t>dog off leash areas</w:t>
      </w:r>
      <w:r w:rsidR="00A97F3D">
        <w:t>.</w:t>
      </w:r>
      <w:r w:rsidR="002C4B12">
        <w:t xml:space="preserve">  Information on </w:t>
      </w:r>
      <w:r w:rsidR="009E6A8B">
        <w:t>‘what pet registration fees pay for’ is available on Council’s website and is also included with animal registration renewal notices.</w:t>
      </w:r>
    </w:p>
    <w:p w14:paraId="63F888D4" w14:textId="43802853" w:rsidR="00071757" w:rsidRDefault="23EE2B5B" w:rsidP="00C0757D">
      <w:pPr>
        <w:spacing w:line="240" w:lineRule="auto"/>
        <w:rPr>
          <w:b/>
          <w:bCs/>
        </w:rPr>
      </w:pPr>
      <w:r w:rsidRPr="4A511422">
        <w:t xml:space="preserve">There has been </w:t>
      </w:r>
      <w:r w:rsidR="792AC0E0" w:rsidRPr="4A511422">
        <w:t>a steady</w:t>
      </w:r>
      <w:r w:rsidRPr="4A511422">
        <w:t xml:space="preserve"> increase in registrations, showing a possible trend towards increased pet ownership. The increase in registrations can also be attributed to increased resident population and the success of previous DAMP activities which focused on increasing pet registrations in the community.</w:t>
      </w:r>
    </w:p>
    <w:p w14:paraId="1E1D9AC5" w14:textId="46FBA622" w:rsidR="00F133AD" w:rsidRDefault="005A3BE6" w:rsidP="00A558DC">
      <w:pPr>
        <w:jc w:val="center"/>
      </w:pPr>
      <w:r>
        <w:rPr>
          <w:noProof/>
        </w:rPr>
        <w:drawing>
          <wp:inline distT="0" distB="0" distL="0" distR="0" wp14:anchorId="673036DC" wp14:editId="10D95670">
            <wp:extent cx="5141408" cy="3738145"/>
            <wp:effectExtent l="0" t="0" r="2540" b="0"/>
            <wp:docPr id="90342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489" cy="3739658"/>
                    </a:xfrm>
                    <a:prstGeom prst="rect">
                      <a:avLst/>
                    </a:prstGeom>
                    <a:noFill/>
                  </pic:spPr>
                </pic:pic>
              </a:graphicData>
            </a:graphic>
          </wp:inline>
        </w:drawing>
      </w:r>
    </w:p>
    <w:p w14:paraId="60182DB0" w14:textId="3369890D" w:rsidR="006164C9" w:rsidRDefault="006164C9" w:rsidP="00071757">
      <w:pPr>
        <w:pStyle w:val="Heading3"/>
        <w:rPr>
          <w:rFonts w:hint="eastAsia"/>
        </w:rPr>
      </w:pPr>
      <w:bookmarkStart w:id="31" w:name="_Toc197431356"/>
      <w:r w:rsidRPr="00E7517C">
        <w:t xml:space="preserve">What </w:t>
      </w:r>
      <w:r w:rsidR="00170DB9">
        <w:t>w</w:t>
      </w:r>
      <w:r w:rsidRPr="00E7517C">
        <w:t xml:space="preserve">e </w:t>
      </w:r>
      <w:r w:rsidR="00170DB9">
        <w:t>c</w:t>
      </w:r>
      <w:r>
        <w:t xml:space="preserve">urrently </w:t>
      </w:r>
      <w:r w:rsidR="00170DB9">
        <w:t>d</w:t>
      </w:r>
      <w:r>
        <w:t>o</w:t>
      </w:r>
      <w:bookmarkEnd w:id="31"/>
    </w:p>
    <w:p w14:paraId="6568F836" w14:textId="15AECEA6" w:rsidR="00FF522F" w:rsidRDefault="00FF522F" w:rsidP="0055369E">
      <w:pPr>
        <w:pStyle w:val="ListParagraph"/>
        <w:numPr>
          <w:ilvl w:val="0"/>
          <w:numId w:val="25"/>
        </w:numPr>
        <w:spacing w:line="240" w:lineRule="auto"/>
        <w:ind w:left="357" w:hanging="357"/>
        <w:contextualSpacing w:val="0"/>
      </w:pPr>
      <w:r>
        <w:t>Annual registration renewal notices and follow up process.</w:t>
      </w:r>
    </w:p>
    <w:p w14:paraId="363605D4" w14:textId="3B08295A" w:rsidR="00FF522F" w:rsidRDefault="2C096511" w:rsidP="0C6ADA1E">
      <w:pPr>
        <w:pStyle w:val="ListParagraph"/>
        <w:numPr>
          <w:ilvl w:val="0"/>
          <w:numId w:val="25"/>
        </w:numPr>
        <w:spacing w:line="240" w:lineRule="auto"/>
        <w:ind w:left="357" w:hanging="357"/>
      </w:pPr>
      <w:r w:rsidRPr="4A511422">
        <w:t xml:space="preserve">A free initial registration incentive program for owners who register their pets within 4 weeks of taking ownership. </w:t>
      </w:r>
    </w:p>
    <w:p w14:paraId="46903AA1" w14:textId="22F416BB" w:rsidR="00FF522F" w:rsidRDefault="00FF522F" w:rsidP="0055369E">
      <w:pPr>
        <w:pStyle w:val="ListParagraph"/>
        <w:numPr>
          <w:ilvl w:val="0"/>
          <w:numId w:val="25"/>
        </w:numPr>
        <w:spacing w:line="240" w:lineRule="auto"/>
        <w:ind w:left="357" w:hanging="357"/>
        <w:contextualSpacing w:val="0"/>
      </w:pPr>
      <w:r>
        <w:t>Refund for owners who paid full fee but have their dog or cat desexed within the first 6 months of the registration year.</w:t>
      </w:r>
    </w:p>
    <w:p w14:paraId="1AA2DBFC" w14:textId="652EB97B" w:rsidR="00FF522F" w:rsidRDefault="00FF522F" w:rsidP="0055369E">
      <w:pPr>
        <w:pStyle w:val="ListParagraph"/>
        <w:numPr>
          <w:ilvl w:val="0"/>
          <w:numId w:val="25"/>
        </w:numPr>
        <w:spacing w:line="240" w:lineRule="auto"/>
        <w:ind w:left="357" w:hanging="357"/>
        <w:contextualSpacing w:val="0"/>
      </w:pPr>
      <w:r>
        <w:lastRenderedPageBreak/>
        <w:t>Free transfer of registration when moving registered animals from other Victorian municipalities.</w:t>
      </w:r>
    </w:p>
    <w:p w14:paraId="74DE22F1" w14:textId="40CC4B4D" w:rsidR="00FF522F" w:rsidRDefault="00FF522F" w:rsidP="0055369E">
      <w:pPr>
        <w:pStyle w:val="ListParagraph"/>
        <w:numPr>
          <w:ilvl w:val="0"/>
          <w:numId w:val="25"/>
        </w:numPr>
        <w:spacing w:line="240" w:lineRule="auto"/>
        <w:ind w:left="357" w:hanging="357"/>
        <w:contextualSpacing w:val="0"/>
      </w:pPr>
      <w:r>
        <w:t>Lifetime registration tags.</w:t>
      </w:r>
    </w:p>
    <w:p w14:paraId="08EF73EF" w14:textId="7E65F2E4" w:rsidR="00FF522F" w:rsidRDefault="00FF522F" w:rsidP="0055369E">
      <w:pPr>
        <w:pStyle w:val="ListParagraph"/>
        <w:numPr>
          <w:ilvl w:val="0"/>
          <w:numId w:val="25"/>
        </w:numPr>
        <w:spacing w:line="240" w:lineRule="auto"/>
        <w:ind w:left="357" w:hanging="357"/>
        <w:contextualSpacing w:val="0"/>
      </w:pPr>
      <w:r>
        <w:t>Online registration system for both renewals and new registrations.</w:t>
      </w:r>
    </w:p>
    <w:p w14:paraId="653F5F61" w14:textId="0AE02A50" w:rsidR="00FF522F" w:rsidRDefault="00FF522F" w:rsidP="00B27B57">
      <w:pPr>
        <w:pStyle w:val="ListParagraph"/>
        <w:numPr>
          <w:ilvl w:val="0"/>
          <w:numId w:val="25"/>
        </w:numPr>
        <w:spacing w:line="240" w:lineRule="auto"/>
        <w:ind w:left="357" w:hanging="357"/>
        <w:contextualSpacing w:val="0"/>
      </w:pPr>
      <w:r>
        <w:t>Registration packs for all new registrations.</w:t>
      </w:r>
    </w:p>
    <w:p w14:paraId="30486008" w14:textId="60939582" w:rsidR="00FF522F" w:rsidRDefault="3485F312" w:rsidP="00B27B57">
      <w:pPr>
        <w:pStyle w:val="ListParagraph"/>
        <w:numPr>
          <w:ilvl w:val="0"/>
          <w:numId w:val="25"/>
        </w:numPr>
        <w:spacing w:line="240" w:lineRule="auto"/>
        <w:ind w:left="357" w:hanging="357"/>
        <w:contextualSpacing w:val="0"/>
      </w:pPr>
      <w:r>
        <w:t>Periodic cross referencing of Central Animal Re</w:t>
      </w:r>
      <w:r w:rsidR="607C2AF5">
        <w:t>cords</w:t>
      </w:r>
      <w:r>
        <w:t xml:space="preserve"> (CAR) microchip database with Council’s animal registration database.</w:t>
      </w:r>
    </w:p>
    <w:p w14:paraId="42E65C66" w14:textId="31E4BC26" w:rsidR="00FF522F" w:rsidRDefault="00FF522F" w:rsidP="00B27B57">
      <w:pPr>
        <w:pStyle w:val="ListParagraph"/>
        <w:numPr>
          <w:ilvl w:val="0"/>
          <w:numId w:val="25"/>
        </w:numPr>
        <w:spacing w:line="240" w:lineRule="auto"/>
        <w:ind w:left="357" w:hanging="357"/>
        <w:contextualSpacing w:val="0"/>
      </w:pPr>
      <w:r>
        <w:t>CAR request to register letter sent to all residents who microchip a new pet.</w:t>
      </w:r>
    </w:p>
    <w:p w14:paraId="54EFE698" w14:textId="49F9F59C" w:rsidR="00B616F2" w:rsidRPr="008873A4" w:rsidRDefault="0055369E" w:rsidP="65E666A7">
      <w:pPr>
        <w:pStyle w:val="ListParagraph"/>
        <w:numPr>
          <w:ilvl w:val="0"/>
          <w:numId w:val="25"/>
        </w:numPr>
        <w:spacing w:line="240" w:lineRule="auto"/>
        <w:ind w:left="357" w:hanging="357"/>
        <w:contextualSpacing w:val="0"/>
      </w:pPr>
      <w:r>
        <w:t>C</w:t>
      </w:r>
      <w:r w:rsidR="00B616F2">
        <w:t>ouncil microchipping days.</w:t>
      </w:r>
    </w:p>
    <w:p w14:paraId="126E43E4" w14:textId="77777777" w:rsidR="00B616F2" w:rsidRPr="008873A4" w:rsidRDefault="00B616F2" w:rsidP="65E666A7">
      <w:pPr>
        <w:pStyle w:val="ListParagraph"/>
        <w:numPr>
          <w:ilvl w:val="0"/>
          <w:numId w:val="25"/>
        </w:numPr>
        <w:spacing w:line="240" w:lineRule="auto"/>
        <w:ind w:left="357" w:hanging="357"/>
        <w:contextualSpacing w:val="0"/>
      </w:pPr>
      <w:r>
        <w:t>Registration door knock activities.</w:t>
      </w:r>
    </w:p>
    <w:p w14:paraId="2B2F402C" w14:textId="77777777" w:rsidR="00B616F2" w:rsidRPr="00B616F2" w:rsidRDefault="00B616F2" w:rsidP="0055369E">
      <w:pPr>
        <w:pStyle w:val="ListParagraph"/>
        <w:numPr>
          <w:ilvl w:val="0"/>
          <w:numId w:val="25"/>
        </w:numPr>
        <w:spacing w:line="240" w:lineRule="auto"/>
        <w:ind w:left="357" w:hanging="357"/>
        <w:contextualSpacing w:val="0"/>
      </w:pPr>
      <w:r w:rsidRPr="00B616F2">
        <w:t>Registration checks during patrols.</w:t>
      </w:r>
    </w:p>
    <w:p w14:paraId="4EBD9041" w14:textId="42F015CE" w:rsidR="00B616F2" w:rsidRPr="00B616F2" w:rsidRDefault="268075E0" w:rsidP="65E666A7">
      <w:pPr>
        <w:pStyle w:val="ListParagraph"/>
        <w:numPr>
          <w:ilvl w:val="0"/>
          <w:numId w:val="25"/>
        </w:numPr>
        <w:spacing w:line="240" w:lineRule="auto"/>
        <w:ind w:left="357" w:hanging="357"/>
        <w:contextualSpacing w:val="0"/>
      </w:pPr>
      <w:r>
        <w:t xml:space="preserve">Animals in the </w:t>
      </w:r>
      <w:r w:rsidR="7FB92E3E">
        <w:t>Lost Dogs</w:t>
      </w:r>
      <w:r w:rsidR="0AB60D21">
        <w:t>’</w:t>
      </w:r>
      <w:r w:rsidR="7FB92E3E">
        <w:t xml:space="preserve"> Home</w:t>
      </w:r>
      <w:r>
        <w:t xml:space="preserve"> must be registered prior to release.</w:t>
      </w:r>
    </w:p>
    <w:p w14:paraId="15E135BE" w14:textId="15503DC5" w:rsidR="5C5D92B2" w:rsidRDefault="5C5D92B2" w:rsidP="65E666A7">
      <w:pPr>
        <w:pStyle w:val="ListParagraph"/>
        <w:numPr>
          <w:ilvl w:val="0"/>
          <w:numId w:val="25"/>
        </w:numPr>
        <w:spacing w:line="240" w:lineRule="auto"/>
        <w:ind w:left="357" w:hanging="357"/>
        <w:contextualSpacing w:val="0"/>
      </w:pPr>
      <w:r>
        <w:t>Proactive patrols in the community, where registration is checked and followed up for all interactions officers have with members of the public.</w:t>
      </w:r>
    </w:p>
    <w:p w14:paraId="71305140" w14:textId="4846DCB4" w:rsidR="5C5D92B2" w:rsidRDefault="5C5D92B2" w:rsidP="65E666A7">
      <w:pPr>
        <w:pStyle w:val="ListParagraph"/>
        <w:numPr>
          <w:ilvl w:val="0"/>
          <w:numId w:val="25"/>
        </w:numPr>
        <w:spacing w:line="240" w:lineRule="auto"/>
        <w:ind w:left="357" w:hanging="357"/>
        <w:contextualSpacing w:val="0"/>
      </w:pPr>
      <w:r>
        <w:t>Partnering with vets to ensure all reunited pets through a vet are reported to Council to ensure they are currently registered.</w:t>
      </w:r>
    </w:p>
    <w:p w14:paraId="5953F743" w14:textId="0B829FD1" w:rsidR="00B616F2" w:rsidRDefault="6A2A2F35" w:rsidP="0C6ADA1E">
      <w:pPr>
        <w:pStyle w:val="ListParagraph"/>
        <w:numPr>
          <w:ilvl w:val="0"/>
          <w:numId w:val="25"/>
        </w:numPr>
        <w:spacing w:line="240" w:lineRule="auto"/>
        <w:ind w:left="357" w:hanging="357"/>
      </w:pPr>
      <w:r w:rsidRPr="4A511422">
        <w:t xml:space="preserve">Enforcement activities including </w:t>
      </w:r>
      <w:r w:rsidR="4BDA371A" w:rsidRPr="4A511422">
        <w:t xml:space="preserve">notices to comply, </w:t>
      </w:r>
      <w:r w:rsidRPr="4A511422">
        <w:t>official warnings, infringements and court prosecution.</w:t>
      </w:r>
    </w:p>
    <w:p w14:paraId="057CA312" w14:textId="77777777" w:rsidR="006164C9" w:rsidRPr="00E7517C" w:rsidRDefault="006164C9" w:rsidP="006164C9">
      <w:pPr>
        <w:pStyle w:val="Heading3"/>
        <w:rPr>
          <w:rFonts w:hint="eastAsia"/>
        </w:rPr>
      </w:pPr>
      <w:bookmarkStart w:id="32" w:name="_Toc197431357"/>
      <w:r>
        <w:t>Our Plan 2026-29</w:t>
      </w:r>
      <w:bookmarkEnd w:id="32"/>
    </w:p>
    <w:tbl>
      <w:tblPr>
        <w:tblStyle w:val="TableGrid"/>
        <w:tblW w:w="0" w:type="auto"/>
        <w:tblLook w:val="04A0" w:firstRow="1" w:lastRow="0" w:firstColumn="1" w:lastColumn="0" w:noHBand="0" w:noVBand="1"/>
      </w:tblPr>
      <w:tblGrid>
        <w:gridCol w:w="846"/>
        <w:gridCol w:w="3827"/>
        <w:gridCol w:w="1559"/>
        <w:gridCol w:w="3396"/>
      </w:tblGrid>
      <w:tr w:rsidR="00291F00" w:rsidRPr="00177865" w14:paraId="6B9840A8" w14:textId="77777777" w:rsidTr="76169B13">
        <w:tc>
          <w:tcPr>
            <w:tcW w:w="9628" w:type="dxa"/>
            <w:gridSpan w:val="4"/>
            <w:shd w:val="clear" w:color="auto" w:fill="007184"/>
          </w:tcPr>
          <w:p w14:paraId="237C3021" w14:textId="41EA5375" w:rsidR="00291F00" w:rsidRPr="00177865" w:rsidRDefault="00291F00" w:rsidP="00A82076">
            <w:pPr>
              <w:spacing w:line="240" w:lineRule="auto"/>
              <w:rPr>
                <w:rFonts w:cs="Arial"/>
                <w:color w:val="FFFFFF" w:themeColor="background1"/>
              </w:rPr>
            </w:pPr>
            <w:r w:rsidRPr="00177865">
              <w:rPr>
                <w:rFonts w:cs="Arial"/>
                <w:b/>
                <w:bCs/>
                <w:color w:val="FFFFFF" w:themeColor="background1"/>
              </w:rPr>
              <w:t xml:space="preserve">Objective </w:t>
            </w:r>
            <w:r w:rsidR="006F7212">
              <w:rPr>
                <w:rFonts w:cs="Arial"/>
                <w:b/>
                <w:bCs/>
                <w:color w:val="FFFFFF" w:themeColor="background1"/>
              </w:rPr>
              <w:t>4</w:t>
            </w:r>
          </w:p>
          <w:p w14:paraId="6E4F19A8" w14:textId="77777777" w:rsidR="00291F00" w:rsidRPr="00177865" w:rsidRDefault="00291F00" w:rsidP="00A82076">
            <w:pPr>
              <w:spacing w:line="240" w:lineRule="auto"/>
              <w:rPr>
                <w:rFonts w:cs="Arial"/>
                <w:color w:val="FFFFFF" w:themeColor="background1"/>
              </w:rPr>
            </w:pPr>
            <w:r w:rsidRPr="00022FB5">
              <w:rPr>
                <w:rFonts w:cs="Arial"/>
                <w:color w:val="FFFFFF" w:themeColor="background1"/>
              </w:rPr>
              <w:t>Animals are microchipped, desexed, registered and wearing tags</w:t>
            </w:r>
            <w:r>
              <w:rPr>
                <w:rFonts w:cs="Arial"/>
                <w:color w:val="FFFFFF" w:themeColor="background1"/>
              </w:rPr>
              <w:t>.</w:t>
            </w:r>
          </w:p>
        </w:tc>
      </w:tr>
      <w:tr w:rsidR="00291F00" w:rsidRPr="006B238D" w14:paraId="2AE7D875" w14:textId="77777777" w:rsidTr="76169B13">
        <w:tc>
          <w:tcPr>
            <w:tcW w:w="846" w:type="dxa"/>
            <w:shd w:val="clear" w:color="auto" w:fill="C1BBB3"/>
          </w:tcPr>
          <w:p w14:paraId="4AF56C56" w14:textId="162C1878" w:rsidR="00291F00" w:rsidRPr="006B238D" w:rsidRDefault="00EC078A" w:rsidP="00A82076">
            <w:pPr>
              <w:spacing w:line="240" w:lineRule="auto"/>
              <w:rPr>
                <w:rFonts w:cs="Arial"/>
                <w:b/>
                <w:bCs/>
              </w:rPr>
            </w:pPr>
            <w:r>
              <w:rPr>
                <w:rFonts w:cs="Arial"/>
                <w:b/>
                <w:bCs/>
              </w:rPr>
              <w:t>4</w:t>
            </w:r>
          </w:p>
        </w:tc>
        <w:tc>
          <w:tcPr>
            <w:tcW w:w="3827" w:type="dxa"/>
            <w:shd w:val="clear" w:color="auto" w:fill="C1BBB3"/>
          </w:tcPr>
          <w:p w14:paraId="4449EA18" w14:textId="77777777" w:rsidR="00291F00" w:rsidRPr="006B238D" w:rsidRDefault="00291F00" w:rsidP="00A82076">
            <w:pPr>
              <w:spacing w:line="240" w:lineRule="auto"/>
              <w:rPr>
                <w:rFonts w:cs="Arial"/>
                <w:b/>
                <w:bCs/>
              </w:rPr>
            </w:pPr>
            <w:r w:rsidRPr="006B238D">
              <w:rPr>
                <w:rFonts w:cs="Arial"/>
                <w:b/>
                <w:bCs/>
              </w:rPr>
              <w:t>Activity</w:t>
            </w:r>
          </w:p>
        </w:tc>
        <w:tc>
          <w:tcPr>
            <w:tcW w:w="1559" w:type="dxa"/>
            <w:shd w:val="clear" w:color="auto" w:fill="C1BBB3"/>
          </w:tcPr>
          <w:p w14:paraId="62A6862A" w14:textId="77777777" w:rsidR="00291F00" w:rsidRPr="006B238D" w:rsidRDefault="00291F00" w:rsidP="00A82076">
            <w:pPr>
              <w:spacing w:line="240" w:lineRule="auto"/>
              <w:rPr>
                <w:rFonts w:cs="Arial"/>
                <w:b/>
                <w:bCs/>
              </w:rPr>
            </w:pPr>
            <w:r w:rsidRPr="006B238D">
              <w:rPr>
                <w:rFonts w:cs="Arial"/>
                <w:b/>
                <w:bCs/>
              </w:rPr>
              <w:t>When</w:t>
            </w:r>
          </w:p>
        </w:tc>
        <w:tc>
          <w:tcPr>
            <w:tcW w:w="3396" w:type="dxa"/>
            <w:shd w:val="clear" w:color="auto" w:fill="C1BBB3"/>
          </w:tcPr>
          <w:p w14:paraId="2975E53B" w14:textId="77777777" w:rsidR="00291F00" w:rsidRPr="006B238D" w:rsidRDefault="00291F00" w:rsidP="00A82076">
            <w:pPr>
              <w:spacing w:line="240" w:lineRule="auto"/>
              <w:rPr>
                <w:rFonts w:cs="Arial"/>
                <w:b/>
                <w:bCs/>
              </w:rPr>
            </w:pPr>
            <w:r w:rsidRPr="006B238D">
              <w:rPr>
                <w:rFonts w:cs="Arial"/>
                <w:b/>
                <w:bCs/>
              </w:rPr>
              <w:t>How we will measure</w:t>
            </w:r>
          </w:p>
        </w:tc>
      </w:tr>
      <w:tr w:rsidR="00291F00" w14:paraId="65767B02" w14:textId="77777777" w:rsidTr="76169B13">
        <w:tc>
          <w:tcPr>
            <w:tcW w:w="846" w:type="dxa"/>
          </w:tcPr>
          <w:p w14:paraId="1B67DA0C" w14:textId="616EF03E" w:rsidR="00291F00" w:rsidRDefault="00EC078A" w:rsidP="00A82076">
            <w:pPr>
              <w:spacing w:line="240" w:lineRule="auto"/>
              <w:rPr>
                <w:rFonts w:cs="Arial"/>
              </w:rPr>
            </w:pPr>
            <w:r>
              <w:rPr>
                <w:rFonts w:cs="Arial"/>
              </w:rPr>
              <w:t>4</w:t>
            </w:r>
            <w:r w:rsidR="00291F00">
              <w:rPr>
                <w:rFonts w:cs="Arial"/>
              </w:rPr>
              <w:t>.1</w:t>
            </w:r>
          </w:p>
        </w:tc>
        <w:tc>
          <w:tcPr>
            <w:tcW w:w="3827" w:type="dxa"/>
          </w:tcPr>
          <w:p w14:paraId="7A24B428" w14:textId="77777777" w:rsidR="00291F00" w:rsidRDefault="00291F00" w:rsidP="00A82076">
            <w:pPr>
              <w:spacing w:line="240" w:lineRule="auto"/>
              <w:rPr>
                <w:rFonts w:cs="Arial"/>
              </w:rPr>
            </w:pPr>
            <w:r>
              <w:rPr>
                <w:rFonts w:cs="Arial"/>
              </w:rPr>
              <w:t>Review and simplify pet registration renewal process.</w:t>
            </w:r>
          </w:p>
        </w:tc>
        <w:tc>
          <w:tcPr>
            <w:tcW w:w="1559" w:type="dxa"/>
          </w:tcPr>
          <w:p w14:paraId="6D204C67" w14:textId="77777777" w:rsidR="00291F00" w:rsidRDefault="00291F00" w:rsidP="00A82076">
            <w:pPr>
              <w:spacing w:line="240" w:lineRule="auto"/>
              <w:rPr>
                <w:rFonts w:cs="Arial"/>
              </w:rPr>
            </w:pPr>
            <w:r>
              <w:rPr>
                <w:rFonts w:cs="Arial"/>
              </w:rPr>
              <w:t>2027</w:t>
            </w:r>
          </w:p>
        </w:tc>
        <w:tc>
          <w:tcPr>
            <w:tcW w:w="3396" w:type="dxa"/>
          </w:tcPr>
          <w:p w14:paraId="0B1FFE96" w14:textId="76D29EDF" w:rsidR="00291F00" w:rsidRDefault="009A0D9D" w:rsidP="00A82076">
            <w:pPr>
              <w:spacing w:line="240" w:lineRule="auto"/>
              <w:rPr>
                <w:rFonts w:cs="Arial"/>
              </w:rPr>
            </w:pPr>
            <w:r w:rsidRPr="000E01D9">
              <w:t>Process efficiencies</w:t>
            </w:r>
            <w:r>
              <w:t xml:space="preserve"> implemented</w:t>
            </w:r>
          </w:p>
        </w:tc>
      </w:tr>
      <w:tr w:rsidR="00291F00" w14:paraId="294C02CE" w14:textId="77777777" w:rsidTr="76169B13">
        <w:tc>
          <w:tcPr>
            <w:tcW w:w="846" w:type="dxa"/>
          </w:tcPr>
          <w:p w14:paraId="0D59F69D" w14:textId="37A7CD55" w:rsidR="00291F00" w:rsidRDefault="00EC078A" w:rsidP="00A82076">
            <w:pPr>
              <w:spacing w:line="240" w:lineRule="auto"/>
              <w:rPr>
                <w:rFonts w:cs="Arial"/>
              </w:rPr>
            </w:pPr>
            <w:r>
              <w:rPr>
                <w:rFonts w:cs="Arial"/>
              </w:rPr>
              <w:t>4</w:t>
            </w:r>
            <w:r w:rsidR="00291F00">
              <w:rPr>
                <w:rFonts w:cs="Arial"/>
              </w:rPr>
              <w:t>.2</w:t>
            </w:r>
          </w:p>
        </w:tc>
        <w:tc>
          <w:tcPr>
            <w:tcW w:w="3827" w:type="dxa"/>
          </w:tcPr>
          <w:p w14:paraId="4F569450" w14:textId="0857166A" w:rsidR="00291F00" w:rsidRDefault="3A7DD584" w:rsidP="00A82076">
            <w:pPr>
              <w:spacing w:line="240" w:lineRule="auto"/>
              <w:rPr>
                <w:rFonts w:cs="Arial"/>
              </w:rPr>
            </w:pPr>
            <w:r w:rsidRPr="76169B13">
              <w:rPr>
                <w:rFonts w:cs="Arial"/>
              </w:rPr>
              <w:t>Implement staged</w:t>
            </w:r>
            <w:r w:rsidR="00291F00" w:rsidRPr="76169B13">
              <w:rPr>
                <w:rFonts w:cs="Arial"/>
              </w:rPr>
              <w:t xml:space="preserve"> pro rata pet registration rates.</w:t>
            </w:r>
          </w:p>
        </w:tc>
        <w:tc>
          <w:tcPr>
            <w:tcW w:w="1559" w:type="dxa"/>
          </w:tcPr>
          <w:p w14:paraId="4784B281" w14:textId="77777777" w:rsidR="00291F00" w:rsidRDefault="00291F00" w:rsidP="00A82076">
            <w:pPr>
              <w:spacing w:line="240" w:lineRule="auto"/>
              <w:rPr>
                <w:rFonts w:cs="Arial"/>
              </w:rPr>
            </w:pPr>
            <w:r>
              <w:rPr>
                <w:rFonts w:cs="Arial"/>
              </w:rPr>
              <w:t>2027</w:t>
            </w:r>
          </w:p>
        </w:tc>
        <w:tc>
          <w:tcPr>
            <w:tcW w:w="3396" w:type="dxa"/>
          </w:tcPr>
          <w:p w14:paraId="48C0D8DA" w14:textId="4846B77A" w:rsidR="00291F00" w:rsidRDefault="007F383E" w:rsidP="76169B13">
            <w:pPr>
              <w:spacing w:line="240" w:lineRule="auto"/>
            </w:pPr>
            <w:r>
              <w:t xml:space="preserve">Additional staged pro rata pet registration rates </w:t>
            </w:r>
            <w:r w:rsidRPr="000E01D9">
              <w:t>Implemented. </w:t>
            </w:r>
          </w:p>
        </w:tc>
      </w:tr>
      <w:tr w:rsidR="00291F00" w14:paraId="2B0B7351" w14:textId="77777777" w:rsidTr="76169B13">
        <w:tc>
          <w:tcPr>
            <w:tcW w:w="846" w:type="dxa"/>
          </w:tcPr>
          <w:p w14:paraId="641469FB" w14:textId="442D816B" w:rsidR="00291F00" w:rsidRDefault="00EC078A" w:rsidP="00A82076">
            <w:pPr>
              <w:spacing w:line="240" w:lineRule="auto"/>
              <w:rPr>
                <w:rFonts w:cs="Arial"/>
              </w:rPr>
            </w:pPr>
            <w:r>
              <w:rPr>
                <w:rFonts w:cs="Arial"/>
              </w:rPr>
              <w:t>4</w:t>
            </w:r>
            <w:r w:rsidR="00291F00">
              <w:rPr>
                <w:rFonts w:cs="Arial"/>
              </w:rPr>
              <w:t>.3</w:t>
            </w:r>
          </w:p>
        </w:tc>
        <w:tc>
          <w:tcPr>
            <w:tcW w:w="3827" w:type="dxa"/>
          </w:tcPr>
          <w:p w14:paraId="7E32B785" w14:textId="6965EB04" w:rsidR="00291F00" w:rsidRPr="001B56C6" w:rsidRDefault="44BEEE03" w:rsidP="00A82076">
            <w:pPr>
              <w:spacing w:line="240" w:lineRule="auto"/>
              <w:rPr>
                <w:rFonts w:cs="Arial"/>
              </w:rPr>
            </w:pPr>
            <w:r w:rsidRPr="4443DFC8">
              <w:rPr>
                <w:rFonts w:cs="Arial"/>
              </w:rPr>
              <w:t>Promote desexing and microchipping through</w:t>
            </w:r>
            <w:r w:rsidR="00E65667" w:rsidRPr="4443DFC8">
              <w:rPr>
                <w:rFonts w:cs="Arial"/>
              </w:rPr>
              <w:t xml:space="preserve"> the</w:t>
            </w:r>
            <w:r w:rsidRPr="4443DFC8">
              <w:rPr>
                <w:rFonts w:cs="Arial"/>
              </w:rPr>
              <w:t xml:space="preserve"> Lost Dogs</w:t>
            </w:r>
            <w:r w:rsidR="32D35F59" w:rsidRPr="4443DFC8">
              <w:rPr>
                <w:rFonts w:cs="Arial"/>
              </w:rPr>
              <w:t>’</w:t>
            </w:r>
            <w:r w:rsidRPr="4443DFC8">
              <w:rPr>
                <w:rFonts w:cs="Arial"/>
              </w:rPr>
              <w:t xml:space="preserve"> Home mobile vet clinic.</w:t>
            </w:r>
          </w:p>
        </w:tc>
        <w:tc>
          <w:tcPr>
            <w:tcW w:w="1559" w:type="dxa"/>
          </w:tcPr>
          <w:p w14:paraId="7AB75463" w14:textId="77777777" w:rsidR="00291F00" w:rsidRDefault="00291F00" w:rsidP="00A82076">
            <w:pPr>
              <w:spacing w:line="240" w:lineRule="auto"/>
              <w:rPr>
                <w:rFonts w:cs="Arial"/>
              </w:rPr>
            </w:pPr>
            <w:r>
              <w:rPr>
                <w:rFonts w:cs="Arial"/>
              </w:rPr>
              <w:t>2026 and ongoing</w:t>
            </w:r>
          </w:p>
        </w:tc>
        <w:tc>
          <w:tcPr>
            <w:tcW w:w="3396" w:type="dxa"/>
          </w:tcPr>
          <w:p w14:paraId="662D4988" w14:textId="77777777" w:rsidR="00291F00" w:rsidRDefault="00291F00" w:rsidP="00A82076">
            <w:pPr>
              <w:spacing w:line="240" w:lineRule="auto"/>
              <w:rPr>
                <w:rFonts w:cs="Arial"/>
              </w:rPr>
            </w:pPr>
            <w:r>
              <w:rPr>
                <w:rFonts w:cs="Arial"/>
              </w:rPr>
              <w:t>Program implemented.</w:t>
            </w:r>
          </w:p>
          <w:p w14:paraId="726AD213" w14:textId="77777777" w:rsidR="00291F00" w:rsidRDefault="00291F00" w:rsidP="00A82076">
            <w:pPr>
              <w:spacing w:line="240" w:lineRule="auto"/>
              <w:rPr>
                <w:rFonts w:cs="Arial"/>
              </w:rPr>
            </w:pPr>
            <w:r>
              <w:rPr>
                <w:rFonts w:cs="Arial"/>
              </w:rPr>
              <w:t>Number of pets desexed.</w:t>
            </w:r>
          </w:p>
          <w:p w14:paraId="070A23C8" w14:textId="77777777" w:rsidR="00291F00" w:rsidRPr="00A2494E" w:rsidRDefault="00291F00" w:rsidP="00A82076">
            <w:pPr>
              <w:spacing w:line="240" w:lineRule="auto"/>
              <w:rPr>
                <w:rFonts w:cs="Arial"/>
              </w:rPr>
            </w:pPr>
            <w:r>
              <w:rPr>
                <w:rFonts w:cs="Arial"/>
              </w:rPr>
              <w:t>Customer feedback.</w:t>
            </w:r>
          </w:p>
        </w:tc>
      </w:tr>
      <w:tr w:rsidR="00291F00" w14:paraId="1B5E912A" w14:textId="77777777" w:rsidTr="76169B13">
        <w:tc>
          <w:tcPr>
            <w:tcW w:w="846" w:type="dxa"/>
          </w:tcPr>
          <w:p w14:paraId="7153C516" w14:textId="1BF8C880" w:rsidR="00291F00" w:rsidRDefault="00EC078A" w:rsidP="00A82076">
            <w:pPr>
              <w:spacing w:line="240" w:lineRule="auto"/>
              <w:rPr>
                <w:rFonts w:cs="Arial"/>
              </w:rPr>
            </w:pPr>
            <w:r>
              <w:rPr>
                <w:rFonts w:cs="Arial"/>
              </w:rPr>
              <w:t>4</w:t>
            </w:r>
            <w:r w:rsidR="00291F00">
              <w:rPr>
                <w:rFonts w:cs="Arial"/>
              </w:rPr>
              <w:t>.4</w:t>
            </w:r>
          </w:p>
        </w:tc>
        <w:tc>
          <w:tcPr>
            <w:tcW w:w="3827" w:type="dxa"/>
          </w:tcPr>
          <w:p w14:paraId="35BCD4F4" w14:textId="77777777" w:rsidR="00291F00" w:rsidRPr="00D66BE4" w:rsidRDefault="00291F00" w:rsidP="00A82076">
            <w:pPr>
              <w:spacing w:line="240" w:lineRule="auto"/>
              <w:rPr>
                <w:rFonts w:cs="Arial"/>
              </w:rPr>
            </w:pPr>
            <w:r w:rsidRPr="001B56C6">
              <w:rPr>
                <w:rFonts w:cs="Arial"/>
              </w:rPr>
              <w:t xml:space="preserve">Work with local </w:t>
            </w:r>
            <w:r>
              <w:rPr>
                <w:rFonts w:cs="Arial"/>
              </w:rPr>
              <w:t xml:space="preserve">providers </w:t>
            </w:r>
            <w:r w:rsidRPr="001B56C6">
              <w:rPr>
                <w:rFonts w:cs="Arial"/>
              </w:rPr>
              <w:t>to develop subsidised</w:t>
            </w:r>
            <w:r>
              <w:rPr>
                <w:rFonts w:cs="Arial"/>
              </w:rPr>
              <w:t xml:space="preserve"> or free</w:t>
            </w:r>
            <w:r w:rsidRPr="001B56C6">
              <w:rPr>
                <w:rFonts w:cs="Arial"/>
              </w:rPr>
              <w:t xml:space="preserve"> desexing and microchipping programs</w:t>
            </w:r>
            <w:r>
              <w:rPr>
                <w:rFonts w:cs="Arial"/>
              </w:rPr>
              <w:t>.</w:t>
            </w:r>
          </w:p>
        </w:tc>
        <w:tc>
          <w:tcPr>
            <w:tcW w:w="1559" w:type="dxa"/>
          </w:tcPr>
          <w:p w14:paraId="28426723" w14:textId="77777777" w:rsidR="00291F00" w:rsidRDefault="00291F00" w:rsidP="00A82076">
            <w:pPr>
              <w:spacing w:line="240" w:lineRule="auto"/>
              <w:rPr>
                <w:rFonts w:cs="Arial"/>
              </w:rPr>
            </w:pPr>
            <w:r>
              <w:rPr>
                <w:rFonts w:cs="Arial"/>
              </w:rPr>
              <w:t>2026 and ongoing</w:t>
            </w:r>
          </w:p>
        </w:tc>
        <w:tc>
          <w:tcPr>
            <w:tcW w:w="3396" w:type="dxa"/>
          </w:tcPr>
          <w:p w14:paraId="167B8308" w14:textId="77777777" w:rsidR="00291F00" w:rsidRPr="001B56C6" w:rsidRDefault="00291F00" w:rsidP="00A82076">
            <w:pPr>
              <w:spacing w:line="240" w:lineRule="auto"/>
              <w:rPr>
                <w:rFonts w:cs="Arial"/>
              </w:rPr>
            </w:pPr>
            <w:r w:rsidRPr="00A2494E">
              <w:rPr>
                <w:rFonts w:cs="Arial"/>
              </w:rPr>
              <w:t xml:space="preserve">Concession card holders can access </w:t>
            </w:r>
            <w:r>
              <w:rPr>
                <w:rFonts w:cs="Arial"/>
              </w:rPr>
              <w:t xml:space="preserve">free or </w:t>
            </w:r>
            <w:r w:rsidRPr="00A2494E">
              <w:rPr>
                <w:rFonts w:cs="Arial"/>
              </w:rPr>
              <w:t>subsidised microchipping and desexing</w:t>
            </w:r>
            <w:r>
              <w:rPr>
                <w:rFonts w:cs="Arial"/>
              </w:rPr>
              <w:t>.</w:t>
            </w:r>
          </w:p>
        </w:tc>
      </w:tr>
      <w:tr w:rsidR="00291F00" w14:paraId="5BFB0008" w14:textId="77777777" w:rsidTr="76169B13">
        <w:tc>
          <w:tcPr>
            <w:tcW w:w="846" w:type="dxa"/>
          </w:tcPr>
          <w:p w14:paraId="15F3C822" w14:textId="0D51F4AA" w:rsidR="00291F00" w:rsidRDefault="00EC078A" w:rsidP="00A82076">
            <w:pPr>
              <w:spacing w:line="240" w:lineRule="auto"/>
              <w:rPr>
                <w:rFonts w:cs="Arial"/>
              </w:rPr>
            </w:pPr>
            <w:r>
              <w:rPr>
                <w:rFonts w:cs="Arial"/>
              </w:rPr>
              <w:t>4</w:t>
            </w:r>
            <w:r w:rsidR="00291F00">
              <w:rPr>
                <w:rFonts w:cs="Arial"/>
              </w:rPr>
              <w:t>.5</w:t>
            </w:r>
          </w:p>
        </w:tc>
        <w:tc>
          <w:tcPr>
            <w:tcW w:w="3827" w:type="dxa"/>
          </w:tcPr>
          <w:p w14:paraId="44518BF4" w14:textId="77777777" w:rsidR="00291F00" w:rsidRPr="001B56C6" w:rsidRDefault="00291F00" w:rsidP="00A82076">
            <w:pPr>
              <w:spacing w:line="240" w:lineRule="auto"/>
              <w:rPr>
                <w:rFonts w:cs="Arial"/>
              </w:rPr>
            </w:pPr>
            <w:r>
              <w:rPr>
                <w:rFonts w:cs="Arial"/>
              </w:rPr>
              <w:t xml:space="preserve">Continue microchip audits and audits of animals adopted. </w:t>
            </w:r>
          </w:p>
        </w:tc>
        <w:tc>
          <w:tcPr>
            <w:tcW w:w="1559" w:type="dxa"/>
          </w:tcPr>
          <w:p w14:paraId="0772F40C" w14:textId="77777777" w:rsidR="00291F00" w:rsidRDefault="00291F00" w:rsidP="00A82076">
            <w:pPr>
              <w:spacing w:line="240" w:lineRule="auto"/>
              <w:rPr>
                <w:rFonts w:cs="Arial"/>
              </w:rPr>
            </w:pPr>
            <w:r>
              <w:rPr>
                <w:rFonts w:cs="Arial"/>
              </w:rPr>
              <w:t>Annual</w:t>
            </w:r>
          </w:p>
        </w:tc>
        <w:tc>
          <w:tcPr>
            <w:tcW w:w="3396" w:type="dxa"/>
          </w:tcPr>
          <w:p w14:paraId="6009331E" w14:textId="77777777" w:rsidR="00291F00" w:rsidRPr="00A2494E" w:rsidRDefault="00291F00" w:rsidP="00A82076">
            <w:pPr>
              <w:spacing w:line="240" w:lineRule="auto"/>
              <w:rPr>
                <w:rFonts w:cs="Arial"/>
              </w:rPr>
            </w:pPr>
            <w:r>
              <w:rPr>
                <w:rFonts w:cs="Arial"/>
              </w:rPr>
              <w:t>Audits complete.</w:t>
            </w:r>
          </w:p>
        </w:tc>
      </w:tr>
      <w:tr w:rsidR="00291F00" w14:paraId="348C87CE" w14:textId="77777777" w:rsidTr="76169B13">
        <w:tc>
          <w:tcPr>
            <w:tcW w:w="846" w:type="dxa"/>
          </w:tcPr>
          <w:p w14:paraId="473D0F98" w14:textId="2735646A" w:rsidR="00291F00" w:rsidRDefault="1D43A17A" w:rsidP="00A82076">
            <w:pPr>
              <w:spacing w:line="240" w:lineRule="auto"/>
              <w:rPr>
                <w:rFonts w:cs="Arial"/>
              </w:rPr>
            </w:pPr>
            <w:r w:rsidRPr="65E666A7">
              <w:rPr>
                <w:rFonts w:cs="Arial"/>
              </w:rPr>
              <w:t>4</w:t>
            </w:r>
            <w:r w:rsidR="56FE9AAC" w:rsidRPr="65E666A7">
              <w:rPr>
                <w:rFonts w:cs="Arial"/>
              </w:rPr>
              <w:t>.6</w:t>
            </w:r>
          </w:p>
        </w:tc>
        <w:tc>
          <w:tcPr>
            <w:tcW w:w="3827" w:type="dxa"/>
          </w:tcPr>
          <w:p w14:paraId="0C8C0826" w14:textId="114DD978" w:rsidR="00291F00" w:rsidRDefault="35C94F6C" w:rsidP="00A82076">
            <w:pPr>
              <w:spacing w:line="240" w:lineRule="auto"/>
              <w:rPr>
                <w:rFonts w:cs="Arial"/>
              </w:rPr>
            </w:pPr>
            <w:r w:rsidRPr="06DCA073">
              <w:rPr>
                <w:rFonts w:cs="Arial"/>
              </w:rPr>
              <w:t>Partner with shelters</w:t>
            </w:r>
            <w:r w:rsidR="740A3D60" w:rsidRPr="06DCA073">
              <w:rPr>
                <w:rFonts w:cs="Arial"/>
              </w:rPr>
              <w:t>, vets</w:t>
            </w:r>
            <w:r w:rsidR="5DAF4B79" w:rsidRPr="06DCA073">
              <w:rPr>
                <w:rFonts w:cs="Arial"/>
              </w:rPr>
              <w:t>, body corporates</w:t>
            </w:r>
            <w:r w:rsidR="007E731F">
              <w:rPr>
                <w:rFonts w:cs="Arial"/>
              </w:rPr>
              <w:t xml:space="preserve"> </w:t>
            </w:r>
            <w:r w:rsidRPr="06DCA073">
              <w:rPr>
                <w:rFonts w:cs="Arial"/>
              </w:rPr>
              <w:t>and breeders to promote Council registration and updating of microchip details.</w:t>
            </w:r>
          </w:p>
        </w:tc>
        <w:tc>
          <w:tcPr>
            <w:tcW w:w="1559" w:type="dxa"/>
          </w:tcPr>
          <w:p w14:paraId="732149AE" w14:textId="77777777" w:rsidR="00291F00" w:rsidRDefault="00291F00" w:rsidP="00A82076">
            <w:pPr>
              <w:spacing w:line="240" w:lineRule="auto"/>
              <w:rPr>
                <w:rFonts w:cs="Arial"/>
              </w:rPr>
            </w:pPr>
            <w:r>
              <w:rPr>
                <w:rFonts w:cs="Arial"/>
              </w:rPr>
              <w:t>Annual</w:t>
            </w:r>
          </w:p>
        </w:tc>
        <w:tc>
          <w:tcPr>
            <w:tcW w:w="3396" w:type="dxa"/>
          </w:tcPr>
          <w:p w14:paraId="5F149B09" w14:textId="3D6E2F1C" w:rsidR="00291F00" w:rsidRPr="00A2494E" w:rsidRDefault="4A3F4609" w:rsidP="00A82076">
            <w:pPr>
              <w:spacing w:line="240" w:lineRule="auto"/>
              <w:rPr>
                <w:rFonts w:cs="Arial"/>
              </w:rPr>
            </w:pPr>
            <w:r w:rsidRPr="06DCA073">
              <w:rPr>
                <w:rFonts w:cs="Arial"/>
              </w:rPr>
              <w:t>Shelters</w:t>
            </w:r>
            <w:r w:rsidR="5792A3EE" w:rsidRPr="06DCA073">
              <w:rPr>
                <w:rFonts w:cs="Arial"/>
              </w:rPr>
              <w:t>, vets</w:t>
            </w:r>
            <w:r w:rsidR="739EB214" w:rsidRPr="06DCA073">
              <w:rPr>
                <w:rFonts w:cs="Arial"/>
              </w:rPr>
              <w:t>, body corporates</w:t>
            </w:r>
            <w:r w:rsidRPr="06DCA073">
              <w:rPr>
                <w:rFonts w:cs="Arial"/>
              </w:rPr>
              <w:t xml:space="preserve"> and breeders contacted.</w:t>
            </w:r>
          </w:p>
        </w:tc>
      </w:tr>
    </w:tbl>
    <w:p w14:paraId="1988A615" w14:textId="77777777" w:rsidR="006164C9" w:rsidRDefault="006164C9" w:rsidP="006164C9">
      <w:pPr>
        <w:spacing w:line="240" w:lineRule="auto"/>
        <w:rPr>
          <w:rFonts w:cs="Arial"/>
          <w:sz w:val="24"/>
          <w:szCs w:val="24"/>
        </w:rPr>
      </w:pPr>
    </w:p>
    <w:p w14:paraId="076A9B41" w14:textId="2F4B7E01" w:rsidR="006164C9" w:rsidRDefault="006164C9">
      <w:pPr>
        <w:spacing w:line="259" w:lineRule="auto"/>
        <w:rPr>
          <w:rFonts w:cs="Arial"/>
          <w:sz w:val="24"/>
          <w:szCs w:val="24"/>
        </w:rPr>
      </w:pPr>
      <w:r>
        <w:rPr>
          <w:rFonts w:cs="Arial"/>
          <w:sz w:val="24"/>
          <w:szCs w:val="24"/>
        </w:rPr>
        <w:br w:type="page"/>
      </w:r>
    </w:p>
    <w:p w14:paraId="3C6FF231" w14:textId="0ACD9C91" w:rsidR="006164C9" w:rsidRPr="009B2870" w:rsidRDefault="00C4240D" w:rsidP="006164C9">
      <w:pPr>
        <w:pStyle w:val="Heading2"/>
        <w:spacing w:before="0" w:after="160" w:line="240" w:lineRule="auto"/>
        <w:rPr>
          <w:rFonts w:cs="Arial"/>
        </w:rPr>
      </w:pPr>
      <w:bookmarkStart w:id="33" w:name="_Toc197431358"/>
      <w:r>
        <w:rPr>
          <w:rFonts w:cs="Arial"/>
        </w:rPr>
        <w:lastRenderedPageBreak/>
        <w:t>Nuisance</w:t>
      </w:r>
      <w:bookmarkEnd w:id="33"/>
    </w:p>
    <w:p w14:paraId="45E106F4" w14:textId="77777777" w:rsidR="00034109" w:rsidRPr="00034109" w:rsidRDefault="00034109" w:rsidP="00645971">
      <w:r w:rsidRPr="00034109">
        <w:t>We hope to encourage people to manage their pets in a way that protects the health and welfare of the animal, maximises the companion benefits of their pet, and minimises potential for nuisance or harm to others.</w:t>
      </w:r>
    </w:p>
    <w:p w14:paraId="652F3B68" w14:textId="7AEB781F" w:rsidR="00034109" w:rsidRDefault="00034109" w:rsidP="00645971">
      <w:pPr>
        <w:rPr>
          <w:b/>
        </w:rPr>
      </w:pPr>
      <w:r w:rsidRPr="00034109">
        <w:t xml:space="preserve">In </w:t>
      </w:r>
      <w:r w:rsidR="001B7B54">
        <w:t>2023-24</w:t>
      </w:r>
      <w:r w:rsidRPr="00034109">
        <w:t xml:space="preserve">, </w:t>
      </w:r>
      <w:r w:rsidR="00614E32">
        <w:t>Animal Management Officers</w:t>
      </w:r>
      <w:r w:rsidRPr="00034109">
        <w:t xml:space="preserve"> responded to </w:t>
      </w:r>
      <w:r w:rsidR="007A0D31">
        <w:t>3,626</w:t>
      </w:r>
      <w:r w:rsidRPr="00034109">
        <w:t xml:space="preserve"> domestic animal requests. The most frequent animal management requests are detailed below.</w:t>
      </w:r>
    </w:p>
    <w:p w14:paraId="14294E3F" w14:textId="279F9295" w:rsidR="00EE6140" w:rsidRDefault="005C08B2" w:rsidP="00C94818">
      <w:pPr>
        <w:jc w:val="center"/>
      </w:pPr>
      <w:r>
        <w:rPr>
          <w:noProof/>
        </w:rPr>
        <w:drawing>
          <wp:inline distT="0" distB="0" distL="0" distR="0" wp14:anchorId="03D199A8" wp14:editId="6A8185C5">
            <wp:extent cx="5575416" cy="4383741"/>
            <wp:effectExtent l="0" t="0" r="6350" b="0"/>
            <wp:docPr id="7580098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2960" cy="4389672"/>
                    </a:xfrm>
                    <a:prstGeom prst="rect">
                      <a:avLst/>
                    </a:prstGeom>
                    <a:noFill/>
                  </pic:spPr>
                </pic:pic>
              </a:graphicData>
            </a:graphic>
          </wp:inline>
        </w:drawing>
      </w:r>
    </w:p>
    <w:p w14:paraId="38584460" w14:textId="77777777" w:rsidR="00F239ED" w:rsidRDefault="00F239ED" w:rsidP="00C66FF6">
      <w:pPr>
        <w:spacing w:line="240" w:lineRule="auto"/>
      </w:pPr>
      <w:r>
        <w:t>Barking dogs, dogs not under control and dog attacks are the most prevalent request types and the areas of greatest concern in the community.</w:t>
      </w:r>
    </w:p>
    <w:p w14:paraId="5E7B1898" w14:textId="0AD5EB52" w:rsidR="00F239ED" w:rsidRDefault="15445867" w:rsidP="0C6ADA1E">
      <w:pPr>
        <w:spacing w:line="240" w:lineRule="auto"/>
      </w:pPr>
      <w:r w:rsidRPr="4A511422">
        <w:t xml:space="preserve">Dogs not under control or on lead in areas that are required to be onlead is the other leading request. </w:t>
      </w:r>
      <w:r w:rsidR="09456E3C" w:rsidRPr="4A511422">
        <w:t>Although regular and proactive patrols are undertaken, community education and voluntary compliance are critical as only a small portion of public open space areas can be patrolled at a time.</w:t>
      </w:r>
    </w:p>
    <w:p w14:paraId="66BB0C60" w14:textId="4BB16CF9" w:rsidR="00F239ED" w:rsidRDefault="2BFA3A55" w:rsidP="00C66FF6">
      <w:pPr>
        <w:spacing w:line="240" w:lineRule="auto"/>
      </w:pPr>
      <w:r>
        <w:t xml:space="preserve">There is an </w:t>
      </w:r>
      <w:r w:rsidR="56443A63">
        <w:t>opportunity to increase community awareness and level of comfort with the</w:t>
      </w:r>
      <w:r>
        <w:t xml:space="preserve"> dog</w:t>
      </w:r>
      <w:r w:rsidR="56443A63">
        <w:t xml:space="preserve"> incident reporting process, including assured anonymity.</w:t>
      </w:r>
    </w:p>
    <w:p w14:paraId="3740EEB4" w14:textId="038E0DAC" w:rsidR="651A176C" w:rsidRDefault="651A176C" w:rsidP="06DCA073">
      <w:pPr>
        <w:spacing w:line="240" w:lineRule="auto"/>
      </w:pPr>
      <w:r w:rsidRPr="4A511422">
        <w:t xml:space="preserve">Our Officers respond to barking dog complaints by working with the dog owner in the first instance to help </w:t>
      </w:r>
      <w:r w:rsidR="2D4F9EE1" w:rsidRPr="4A511422">
        <w:t>them identify</w:t>
      </w:r>
      <w:r w:rsidRPr="4A511422">
        <w:t xml:space="preserve"> the root cau</w:t>
      </w:r>
      <w:r w:rsidR="00EF92FD" w:rsidRPr="4A511422">
        <w:t xml:space="preserve">se of the barking and suggest ways to manage this. We take an educational approach before enforcing as we find dog owners are often willing to resolve the barking issue if they become aware of its impact and are provided tools to manage it.  Council has several noise recorders </w:t>
      </w:r>
      <w:r w:rsidR="4182C34C" w:rsidRPr="4A511422">
        <w:t>that</w:t>
      </w:r>
      <w:r w:rsidR="00EF92FD" w:rsidRPr="4A511422">
        <w:t xml:space="preserve"> can be </w:t>
      </w:r>
      <w:r w:rsidR="1A2C6878" w:rsidRPr="4A511422">
        <w:t>installed,</w:t>
      </w:r>
      <w:r w:rsidR="00EF92FD" w:rsidRPr="4A511422">
        <w:t xml:space="preserve"> and </w:t>
      </w:r>
      <w:r w:rsidR="12191869" w:rsidRPr="4A511422">
        <w:t>the recordings professionally asse</w:t>
      </w:r>
      <w:r w:rsidR="2E65D778" w:rsidRPr="4A511422">
        <w:t>ssed</w:t>
      </w:r>
      <w:r w:rsidR="12191869" w:rsidRPr="4A511422">
        <w:t xml:space="preserve"> to determine the severity of barking dog </w:t>
      </w:r>
      <w:r w:rsidR="053168DD" w:rsidRPr="4A511422">
        <w:t>nuisance and</w:t>
      </w:r>
      <w:r w:rsidR="12191869" w:rsidRPr="4A511422">
        <w:t xml:space="preserve"> provide workable information to the dog owner </w:t>
      </w:r>
      <w:r w:rsidR="12191869" w:rsidRPr="4A511422">
        <w:lastRenderedPageBreak/>
        <w:t>of where they need to make changes.  When the owner is unwilling to work with us, we take enforcement action.</w:t>
      </w:r>
    </w:p>
    <w:p w14:paraId="68422173" w14:textId="035451DC" w:rsidR="00C66FF6" w:rsidRPr="007E731F" w:rsidRDefault="73468099" w:rsidP="0C6ADA1E">
      <w:pPr>
        <w:spacing w:line="240" w:lineRule="auto"/>
      </w:pPr>
      <w:r w:rsidRPr="4A511422">
        <w:t>Dog waste that is not cleaned up by the owner is also identified as an issue. Previous suggestions to reduce the problem included the provision of dog waste bags/bins, public education and awareness, and better enforcement by Council.</w:t>
      </w:r>
      <w:r w:rsidR="59A8C99E" w:rsidRPr="4A511422">
        <w:t xml:space="preserve">  </w:t>
      </w:r>
      <w:r w:rsidR="0EF58D7A" w:rsidRPr="4A511422">
        <w:t>The suggestions to provide dog waste bags in parks and shopping strips has been considered during development, including the experiences of neighbouring Councils, and is proposed to be progressed</w:t>
      </w:r>
      <w:r w:rsidR="00411BD8">
        <w:t xml:space="preserve"> initially as a limited 12-month trial</w:t>
      </w:r>
      <w:r w:rsidR="0EF58D7A" w:rsidRPr="4A511422">
        <w:t>. This is because our research indicates that it does not effectively reduce dog waste in public places, with most waste found in local streets and on nature strips. There are also concerns about the very high costs</w:t>
      </w:r>
      <w:r w:rsidR="218719D2" w:rsidRPr="4A511422">
        <w:t xml:space="preserve">, </w:t>
      </w:r>
      <w:r w:rsidR="0EF58D7A" w:rsidRPr="4A511422">
        <w:t>generation of litter</w:t>
      </w:r>
      <w:r w:rsidR="218719D2" w:rsidRPr="4A511422">
        <w:t>,</w:t>
      </w:r>
      <w:r w:rsidR="0EF58D7A" w:rsidRPr="4A511422">
        <w:t xml:space="preserve"> theft and vandalism</w:t>
      </w:r>
      <w:r w:rsidR="218719D2" w:rsidRPr="4A511422">
        <w:t>,</w:t>
      </w:r>
      <w:r w:rsidR="0EF58D7A" w:rsidRPr="4A511422">
        <w:t xml:space="preserve"> and the conflict with the principle of responsible pet ownership. Further, it has been tried before in Port Phillip without success and </w:t>
      </w:r>
      <w:r w:rsidR="3BC338F8" w:rsidRPr="4A511422">
        <w:t xml:space="preserve">was </w:t>
      </w:r>
      <w:r w:rsidR="0EF58D7A" w:rsidRPr="4A511422">
        <w:t>discontinued.</w:t>
      </w:r>
    </w:p>
    <w:p w14:paraId="760835D4" w14:textId="70AE7188" w:rsidR="003B01A3" w:rsidRDefault="4F218045" w:rsidP="686DB6BE">
      <w:pPr>
        <w:spacing w:line="240" w:lineRule="auto"/>
      </w:pPr>
      <w:r w:rsidRPr="4A511422">
        <w:t xml:space="preserve">Stray cats also continue to be </w:t>
      </w:r>
      <w:r w:rsidR="5CA5B0BC" w:rsidRPr="4A511422">
        <w:t>a concern</w:t>
      </w:r>
      <w:r w:rsidRPr="4A511422">
        <w:t xml:space="preserve">. </w:t>
      </w:r>
      <w:r w:rsidR="5CA5B0BC" w:rsidRPr="4A511422">
        <w:t>Domesticated c</w:t>
      </w:r>
      <w:r w:rsidR="07FAC94D" w:rsidRPr="4A511422">
        <w:t>ats are currently required to be confined to owners’ premises from 9pm to 6am.</w:t>
      </w:r>
      <w:r w:rsidR="4F8EC470" w:rsidRPr="4A511422">
        <w:t xml:space="preserve">  Unowned and feral cats will continue to be both a nuisance for the community and a negative environmental impact without adequate management into the future. Council will focus on responsible cat ownership.</w:t>
      </w:r>
    </w:p>
    <w:p w14:paraId="0A5D87DF" w14:textId="1D1A04BC" w:rsidR="006164C9" w:rsidRDefault="006164C9" w:rsidP="00034109">
      <w:pPr>
        <w:pStyle w:val="Heading3"/>
        <w:rPr>
          <w:rFonts w:hint="eastAsia"/>
        </w:rPr>
      </w:pPr>
      <w:bookmarkStart w:id="34" w:name="_Toc197431359"/>
      <w:r w:rsidRPr="00E7517C">
        <w:t xml:space="preserve">What </w:t>
      </w:r>
      <w:r w:rsidR="00170DB9">
        <w:t>w</w:t>
      </w:r>
      <w:r w:rsidRPr="00E7517C">
        <w:t xml:space="preserve">e </w:t>
      </w:r>
      <w:r w:rsidR="00170DB9">
        <w:t>c</w:t>
      </w:r>
      <w:r>
        <w:t xml:space="preserve">urrently </w:t>
      </w:r>
      <w:r w:rsidR="00170DB9">
        <w:t>d</w:t>
      </w:r>
      <w:r>
        <w:t>o</w:t>
      </w:r>
      <w:bookmarkEnd w:id="34"/>
    </w:p>
    <w:p w14:paraId="5D90BA16" w14:textId="6F466FE1" w:rsidR="001A4BB8" w:rsidRDefault="5CE21A22" w:rsidP="4A511422">
      <w:pPr>
        <w:pStyle w:val="ListParagraph"/>
        <w:numPr>
          <w:ilvl w:val="0"/>
          <w:numId w:val="26"/>
        </w:numPr>
        <w:spacing w:line="240" w:lineRule="auto"/>
        <w:ind w:left="360" w:hanging="357"/>
      </w:pPr>
      <w:r w:rsidRPr="4A511422">
        <w:t xml:space="preserve">Proactive patrols of parks and foreshore areas. Reactive patrols in focused areas as required.  </w:t>
      </w:r>
    </w:p>
    <w:p w14:paraId="55638EDF" w14:textId="278BD027" w:rsidR="00CD5D29" w:rsidRDefault="001A4BB8" w:rsidP="007E731F">
      <w:pPr>
        <w:pStyle w:val="ListParagraph"/>
        <w:numPr>
          <w:ilvl w:val="0"/>
          <w:numId w:val="26"/>
        </w:numPr>
        <w:spacing w:line="240" w:lineRule="auto"/>
        <w:ind w:left="360" w:hanging="357"/>
        <w:contextualSpacing w:val="0"/>
      </w:pPr>
      <w:r>
        <w:t>E</w:t>
      </w:r>
      <w:r w:rsidR="5CE21A22" w:rsidRPr="11FDC9B3">
        <w:t xml:space="preserve">xtended patrols during peak / summer periods - with particular focus on foreshore areas. </w:t>
      </w:r>
    </w:p>
    <w:p w14:paraId="48A74A9C" w14:textId="1813C9D7" w:rsidR="009A4E37" w:rsidRDefault="009A4E37" w:rsidP="007E731F">
      <w:pPr>
        <w:pStyle w:val="ListParagraph"/>
        <w:numPr>
          <w:ilvl w:val="0"/>
          <w:numId w:val="26"/>
        </w:numPr>
        <w:spacing w:line="240" w:lineRule="auto"/>
        <w:ind w:left="360" w:hanging="357"/>
        <w:contextualSpacing w:val="0"/>
      </w:pPr>
      <w:r>
        <w:t xml:space="preserve">Increased patrols </w:t>
      </w:r>
      <w:r w:rsidR="00BA2385">
        <w:t>and attendance at events.</w:t>
      </w:r>
    </w:p>
    <w:p w14:paraId="676CD5AE" w14:textId="77777777" w:rsidR="00CD5D29" w:rsidRDefault="5CE21A22" w:rsidP="007E731F">
      <w:pPr>
        <w:pStyle w:val="ListParagraph"/>
        <w:numPr>
          <w:ilvl w:val="0"/>
          <w:numId w:val="26"/>
        </w:numPr>
        <w:spacing w:line="240" w:lineRule="auto"/>
        <w:ind w:left="363" w:hanging="357"/>
        <w:contextualSpacing w:val="0"/>
        <w:rPr>
          <w:lang w:val="en-US"/>
        </w:rPr>
      </w:pPr>
      <w:r w:rsidRPr="7C465068">
        <w:rPr>
          <w:lang w:val="en-US"/>
        </w:rPr>
        <w:t>Partnership with City Amenity Team to provide additional patrols.</w:t>
      </w:r>
    </w:p>
    <w:p w14:paraId="00EB674B" w14:textId="492DB918" w:rsidR="003223DB" w:rsidRPr="003223DB" w:rsidRDefault="003223DB" w:rsidP="007E731F">
      <w:pPr>
        <w:pStyle w:val="ListParagraph"/>
        <w:numPr>
          <w:ilvl w:val="0"/>
          <w:numId w:val="26"/>
        </w:numPr>
        <w:spacing w:line="240" w:lineRule="auto"/>
        <w:ind w:left="363" w:hanging="357"/>
        <w:contextualSpacing w:val="0"/>
      </w:pPr>
      <w:r>
        <w:t>Partnership with the Lost Dogs’ Home to run Dogs in the Park dog training events.</w:t>
      </w:r>
    </w:p>
    <w:p w14:paraId="5319390A" w14:textId="6951927C" w:rsidR="00431E51" w:rsidRDefault="00CD5D29" w:rsidP="007E731F">
      <w:pPr>
        <w:pStyle w:val="ListParagraph"/>
        <w:numPr>
          <w:ilvl w:val="0"/>
          <w:numId w:val="26"/>
        </w:numPr>
        <w:spacing w:line="240" w:lineRule="auto"/>
        <w:ind w:left="360" w:hanging="357"/>
        <w:contextualSpacing w:val="0"/>
      </w:pPr>
      <w:r>
        <w:t>Signage in parks and foreshore areas detailing dog controls</w:t>
      </w:r>
    </w:p>
    <w:p w14:paraId="554E57CA" w14:textId="75A54D6E" w:rsidR="00CD5D29" w:rsidRDefault="00431E51" w:rsidP="007E731F">
      <w:pPr>
        <w:pStyle w:val="ListParagraph"/>
        <w:numPr>
          <w:ilvl w:val="0"/>
          <w:numId w:val="26"/>
        </w:numPr>
        <w:spacing w:line="240" w:lineRule="auto"/>
        <w:ind w:left="360" w:hanging="357"/>
        <w:contextualSpacing w:val="0"/>
      </w:pPr>
      <w:r>
        <w:t xml:space="preserve">Signage in parks and foreshore areas </w:t>
      </w:r>
      <w:r w:rsidR="005962D0">
        <w:t xml:space="preserve">notifying that </w:t>
      </w:r>
      <w:r w:rsidR="00D92132">
        <w:t>there’s wildlife in the area, and to take care.</w:t>
      </w:r>
    </w:p>
    <w:p w14:paraId="5F1FECBF" w14:textId="057E2D34" w:rsidR="00D92132" w:rsidRPr="0049179B" w:rsidRDefault="5A769DE5" w:rsidP="4A511422">
      <w:pPr>
        <w:pStyle w:val="ListParagraph"/>
        <w:numPr>
          <w:ilvl w:val="0"/>
          <w:numId w:val="26"/>
        </w:numPr>
        <w:spacing w:line="240" w:lineRule="auto"/>
        <w:ind w:left="363"/>
      </w:pPr>
      <w:r w:rsidRPr="4A511422">
        <w:t xml:space="preserve">Promotion of ‘Safe Cats, Safe Wildlife’ campaign increase education and awareness amongst pet owners on the potential impacts their cats and dogs can have upon wildlife. </w:t>
      </w:r>
    </w:p>
    <w:p w14:paraId="312E4ED9" w14:textId="1917A3B2" w:rsidR="00CE4084" w:rsidRDefault="62D4DCDD" w:rsidP="4A511422">
      <w:pPr>
        <w:pStyle w:val="ListParagraph"/>
        <w:numPr>
          <w:ilvl w:val="0"/>
          <w:numId w:val="26"/>
        </w:numPr>
        <w:spacing w:line="240" w:lineRule="auto"/>
        <w:ind w:left="360" w:hanging="357"/>
      </w:pPr>
      <w:r w:rsidRPr="4A511422">
        <w:t xml:space="preserve">Cat </w:t>
      </w:r>
      <w:r w:rsidR="59A8C99E" w:rsidRPr="4A511422">
        <w:t>traps</w:t>
      </w:r>
      <w:r w:rsidRPr="4A511422">
        <w:t xml:space="preserve"> available for the public to utilise to contain nuisance</w:t>
      </w:r>
      <w:r w:rsidR="3BF95388" w:rsidRPr="4A511422">
        <w:t xml:space="preserve"> </w:t>
      </w:r>
      <w:r w:rsidRPr="4A511422">
        <w:t>cats.</w:t>
      </w:r>
    </w:p>
    <w:p w14:paraId="1C6433DF" w14:textId="5893B1BF" w:rsidR="00CD5D29" w:rsidRDefault="00CD5D29" w:rsidP="007E731F">
      <w:pPr>
        <w:pStyle w:val="ListParagraph"/>
        <w:numPr>
          <w:ilvl w:val="0"/>
          <w:numId w:val="26"/>
        </w:numPr>
        <w:spacing w:line="240" w:lineRule="auto"/>
        <w:ind w:left="360" w:hanging="357"/>
        <w:contextualSpacing w:val="0"/>
      </w:pPr>
      <w:r>
        <w:t>Information provided to reduce nuisance and promote dog friendly spaces:</w:t>
      </w:r>
    </w:p>
    <w:p w14:paraId="3105827C" w14:textId="77777777" w:rsidR="00CE4084" w:rsidRDefault="00CD5D29" w:rsidP="007E731F">
      <w:pPr>
        <w:pStyle w:val="ListParagraph"/>
        <w:numPr>
          <w:ilvl w:val="0"/>
          <w:numId w:val="28"/>
        </w:numPr>
        <w:spacing w:line="240" w:lineRule="auto"/>
        <w:ind w:hanging="357"/>
        <w:contextualSpacing w:val="0"/>
      </w:pPr>
      <w:r>
        <w:t>Dog off leash and dog prohibited area maps</w:t>
      </w:r>
    </w:p>
    <w:p w14:paraId="10B5584C" w14:textId="2209FB06" w:rsidR="00CE4084" w:rsidRDefault="67575153" w:rsidP="007E731F">
      <w:pPr>
        <w:pStyle w:val="ListParagraph"/>
        <w:numPr>
          <w:ilvl w:val="0"/>
          <w:numId w:val="28"/>
        </w:numPr>
        <w:spacing w:line="240" w:lineRule="auto"/>
        <w:ind w:hanging="357"/>
        <w:contextualSpacing w:val="0"/>
      </w:pPr>
      <w:r>
        <w:t xml:space="preserve">Pets </w:t>
      </w:r>
      <w:r w:rsidR="01851A78">
        <w:t>of</w:t>
      </w:r>
      <w:r>
        <w:t xml:space="preserve"> Port Phillip flyer</w:t>
      </w:r>
    </w:p>
    <w:p w14:paraId="18091B4D" w14:textId="2E4F4298" w:rsidR="00CE4084" w:rsidRDefault="4BEF756A" w:rsidP="007E731F">
      <w:pPr>
        <w:pStyle w:val="ListParagraph"/>
        <w:numPr>
          <w:ilvl w:val="0"/>
          <w:numId w:val="28"/>
        </w:numPr>
        <w:spacing w:line="240" w:lineRule="auto"/>
        <w:ind w:hanging="357"/>
        <w:contextualSpacing w:val="0"/>
      </w:pPr>
      <w:r>
        <w:t>Barking dog management guide</w:t>
      </w:r>
    </w:p>
    <w:p w14:paraId="6B688898" w14:textId="73F04016" w:rsidR="17D3A9AF" w:rsidRDefault="17D3A9AF" w:rsidP="007E731F">
      <w:pPr>
        <w:pStyle w:val="ListParagraph"/>
        <w:numPr>
          <w:ilvl w:val="0"/>
          <w:numId w:val="28"/>
        </w:numPr>
        <w:spacing w:line="240" w:lineRule="auto"/>
        <w:ind w:hanging="357"/>
        <w:contextualSpacing w:val="0"/>
      </w:pPr>
      <w:r>
        <w:t>Dog attack reporting and prevention guide</w:t>
      </w:r>
    </w:p>
    <w:p w14:paraId="5E28F9C0" w14:textId="76EC112D" w:rsidR="00867BC7" w:rsidRDefault="00867BC7" w:rsidP="007E731F">
      <w:pPr>
        <w:pStyle w:val="ListParagraph"/>
        <w:numPr>
          <w:ilvl w:val="0"/>
          <w:numId w:val="28"/>
        </w:numPr>
        <w:spacing w:line="240" w:lineRule="auto"/>
        <w:ind w:hanging="357"/>
        <w:contextualSpacing w:val="0"/>
      </w:pPr>
      <w:r>
        <w:t>Online resources</w:t>
      </w:r>
    </w:p>
    <w:p w14:paraId="4B540F53" w14:textId="51B9C1D9" w:rsidR="00CE4084" w:rsidRDefault="00CE4084" w:rsidP="007E731F">
      <w:pPr>
        <w:pStyle w:val="ListParagraph"/>
        <w:numPr>
          <w:ilvl w:val="0"/>
          <w:numId w:val="27"/>
        </w:numPr>
        <w:spacing w:line="240" w:lineRule="auto"/>
        <w:ind w:left="360" w:hanging="357"/>
        <w:contextualSpacing w:val="0"/>
      </w:pPr>
      <w:r>
        <w:t>Enforce Local Law provisions governing the number of animals that can be kept on a property without a permit.</w:t>
      </w:r>
    </w:p>
    <w:p w14:paraId="717544AD" w14:textId="77777777" w:rsidR="00367FC5" w:rsidRDefault="21026302" w:rsidP="007E731F">
      <w:pPr>
        <w:pStyle w:val="ListParagraph"/>
        <w:numPr>
          <w:ilvl w:val="0"/>
          <w:numId w:val="27"/>
        </w:numPr>
        <w:spacing w:line="240" w:lineRule="auto"/>
        <w:ind w:left="363"/>
        <w:contextualSpacing w:val="0"/>
      </w:pPr>
      <w:r>
        <w:t>Enforce Council orders governing</w:t>
      </w:r>
      <w:r w:rsidR="00367FC5">
        <w:t>:</w:t>
      </w:r>
    </w:p>
    <w:p w14:paraId="0AA38562" w14:textId="77777777" w:rsidR="00367FC5" w:rsidRDefault="00367FC5" w:rsidP="007E731F">
      <w:pPr>
        <w:pStyle w:val="ListParagraph"/>
        <w:numPr>
          <w:ilvl w:val="1"/>
          <w:numId w:val="27"/>
        </w:numPr>
        <w:spacing w:line="240" w:lineRule="auto"/>
        <w:ind w:left="723"/>
        <w:contextualSpacing w:val="0"/>
      </w:pPr>
      <w:r>
        <w:t>M</w:t>
      </w:r>
      <w:r w:rsidR="21026302">
        <w:t>andatory desexing of newly registered cats</w:t>
      </w:r>
      <w:r>
        <w:t>.</w:t>
      </w:r>
    </w:p>
    <w:p w14:paraId="35F1C8DD" w14:textId="28EAF05D" w:rsidR="00DB3E20" w:rsidRDefault="00367FC5" w:rsidP="007E731F">
      <w:pPr>
        <w:pStyle w:val="ListParagraph"/>
        <w:numPr>
          <w:ilvl w:val="1"/>
          <w:numId w:val="27"/>
        </w:numPr>
        <w:spacing w:line="240" w:lineRule="auto"/>
        <w:ind w:left="723"/>
        <w:contextualSpacing w:val="0"/>
      </w:pPr>
      <w:r>
        <w:t>R</w:t>
      </w:r>
      <w:r w:rsidR="21026302">
        <w:t>equirement for all cats to be contained to owners’ premises 9pm to 6am.</w:t>
      </w:r>
    </w:p>
    <w:p w14:paraId="1AF49ACF" w14:textId="19A33ACC" w:rsidR="00CE4084" w:rsidRDefault="087A8E38" w:rsidP="4A511422">
      <w:pPr>
        <w:pStyle w:val="ListParagraph"/>
        <w:numPr>
          <w:ilvl w:val="0"/>
          <w:numId w:val="27"/>
        </w:numPr>
        <w:spacing w:line="240" w:lineRule="auto"/>
        <w:ind w:left="360" w:hanging="357"/>
      </w:pPr>
      <w:r w:rsidRPr="4A511422">
        <w:t>Conduct investigations in response to customer requests regarding nuisance associated with dogs and cats.</w:t>
      </w:r>
    </w:p>
    <w:p w14:paraId="03A2908F" w14:textId="63EF210A" w:rsidR="00291F00" w:rsidRDefault="3F5D1CEB" w:rsidP="4A511422">
      <w:pPr>
        <w:pStyle w:val="ListParagraph"/>
        <w:numPr>
          <w:ilvl w:val="0"/>
          <w:numId w:val="27"/>
        </w:numPr>
        <w:spacing w:line="240" w:lineRule="auto"/>
        <w:ind w:left="360" w:hanging="357"/>
      </w:pPr>
      <w:r w:rsidRPr="4A511422">
        <w:lastRenderedPageBreak/>
        <w:t>Enforcement</w:t>
      </w:r>
      <w:r w:rsidR="5086447C" w:rsidRPr="4A511422">
        <w:t xml:space="preserve"> activities including</w:t>
      </w:r>
      <w:r w:rsidR="6298B40E" w:rsidRPr="4A511422">
        <w:t xml:space="preserve"> notices to comply,</w:t>
      </w:r>
      <w:r w:rsidR="5086447C" w:rsidRPr="4A511422">
        <w:t xml:space="preserve"> official warnings, infringements and court prosecution</w:t>
      </w:r>
      <w:r w:rsidR="3BF95388" w:rsidRPr="4A511422">
        <w:t>.</w:t>
      </w:r>
    </w:p>
    <w:p w14:paraId="0A5E63A0" w14:textId="77777777" w:rsidR="006164C9" w:rsidRPr="00E7517C" w:rsidRDefault="006164C9" w:rsidP="006164C9">
      <w:pPr>
        <w:pStyle w:val="Heading3"/>
        <w:rPr>
          <w:rFonts w:hint="eastAsia"/>
        </w:rPr>
      </w:pPr>
      <w:bookmarkStart w:id="35" w:name="_Toc197431360"/>
      <w:r>
        <w:t>Our Plan 2026-29</w:t>
      </w:r>
      <w:bookmarkEnd w:id="35"/>
    </w:p>
    <w:tbl>
      <w:tblPr>
        <w:tblStyle w:val="TableGrid"/>
        <w:tblW w:w="0" w:type="auto"/>
        <w:tblLook w:val="04A0" w:firstRow="1" w:lastRow="0" w:firstColumn="1" w:lastColumn="0" w:noHBand="0" w:noVBand="1"/>
      </w:tblPr>
      <w:tblGrid>
        <w:gridCol w:w="846"/>
        <w:gridCol w:w="3827"/>
        <w:gridCol w:w="1559"/>
        <w:gridCol w:w="3396"/>
      </w:tblGrid>
      <w:tr w:rsidR="00156060" w:rsidRPr="00177865" w14:paraId="3B8F4D0C" w14:textId="77777777" w:rsidTr="76169B13">
        <w:tc>
          <w:tcPr>
            <w:tcW w:w="9628" w:type="dxa"/>
            <w:gridSpan w:val="4"/>
            <w:shd w:val="clear" w:color="auto" w:fill="007184"/>
          </w:tcPr>
          <w:p w14:paraId="3FE5727C" w14:textId="1130D292" w:rsidR="00156060" w:rsidRPr="00177865" w:rsidRDefault="00156060" w:rsidP="00A82076">
            <w:pPr>
              <w:spacing w:line="240" w:lineRule="auto"/>
              <w:rPr>
                <w:rFonts w:cs="Arial"/>
                <w:color w:val="FFFFFF" w:themeColor="background1"/>
              </w:rPr>
            </w:pPr>
            <w:r w:rsidRPr="00177865">
              <w:rPr>
                <w:rFonts w:cs="Arial"/>
                <w:b/>
                <w:bCs/>
                <w:color w:val="FFFFFF" w:themeColor="background1"/>
              </w:rPr>
              <w:t xml:space="preserve">Objective </w:t>
            </w:r>
            <w:r w:rsidR="006F7212">
              <w:rPr>
                <w:rFonts w:cs="Arial"/>
                <w:b/>
                <w:bCs/>
                <w:color w:val="FFFFFF" w:themeColor="background1"/>
              </w:rPr>
              <w:t>5</w:t>
            </w:r>
          </w:p>
          <w:p w14:paraId="6065C6FA" w14:textId="77777777" w:rsidR="00156060" w:rsidRPr="00177865" w:rsidRDefault="00156060" w:rsidP="00A82076">
            <w:pPr>
              <w:spacing w:line="240" w:lineRule="auto"/>
              <w:rPr>
                <w:rFonts w:cs="Arial"/>
                <w:color w:val="FFFFFF" w:themeColor="background1"/>
              </w:rPr>
            </w:pPr>
            <w:r w:rsidRPr="00F044B7">
              <w:rPr>
                <w:rFonts w:cs="Arial"/>
                <w:color w:val="FFFFFF" w:themeColor="background1"/>
              </w:rPr>
              <w:t xml:space="preserve">Provide a consistent approach to management of dogs in public spaces across </w:t>
            </w:r>
            <w:r>
              <w:rPr>
                <w:rFonts w:cs="Arial"/>
                <w:color w:val="FFFFFF" w:themeColor="background1"/>
              </w:rPr>
              <w:t>Port Phillip.</w:t>
            </w:r>
          </w:p>
        </w:tc>
      </w:tr>
      <w:tr w:rsidR="00156060" w:rsidRPr="006B238D" w14:paraId="7F8D4192" w14:textId="77777777" w:rsidTr="76169B13">
        <w:tc>
          <w:tcPr>
            <w:tcW w:w="846" w:type="dxa"/>
            <w:shd w:val="clear" w:color="auto" w:fill="C1BBB3"/>
          </w:tcPr>
          <w:p w14:paraId="038B923D" w14:textId="151ED959" w:rsidR="00156060" w:rsidRPr="006B238D" w:rsidRDefault="009660F5" w:rsidP="00A82076">
            <w:pPr>
              <w:spacing w:line="240" w:lineRule="auto"/>
              <w:rPr>
                <w:rFonts w:cs="Arial"/>
                <w:b/>
                <w:bCs/>
              </w:rPr>
            </w:pPr>
            <w:r>
              <w:rPr>
                <w:rFonts w:cs="Arial"/>
                <w:b/>
                <w:bCs/>
              </w:rPr>
              <w:t>5</w:t>
            </w:r>
          </w:p>
        </w:tc>
        <w:tc>
          <w:tcPr>
            <w:tcW w:w="3827" w:type="dxa"/>
            <w:shd w:val="clear" w:color="auto" w:fill="C1BBB3"/>
          </w:tcPr>
          <w:p w14:paraId="1C75EF93" w14:textId="77777777" w:rsidR="00156060" w:rsidRPr="006B238D" w:rsidRDefault="00156060" w:rsidP="00A82076">
            <w:pPr>
              <w:spacing w:line="240" w:lineRule="auto"/>
              <w:rPr>
                <w:rFonts w:cs="Arial"/>
                <w:b/>
                <w:bCs/>
              </w:rPr>
            </w:pPr>
            <w:r w:rsidRPr="006B238D">
              <w:rPr>
                <w:rFonts w:cs="Arial"/>
                <w:b/>
                <w:bCs/>
              </w:rPr>
              <w:t>Activity</w:t>
            </w:r>
          </w:p>
        </w:tc>
        <w:tc>
          <w:tcPr>
            <w:tcW w:w="1559" w:type="dxa"/>
            <w:shd w:val="clear" w:color="auto" w:fill="C1BBB3"/>
          </w:tcPr>
          <w:p w14:paraId="7374A3D4" w14:textId="77777777" w:rsidR="00156060" w:rsidRPr="006B238D" w:rsidRDefault="00156060" w:rsidP="00A82076">
            <w:pPr>
              <w:spacing w:line="240" w:lineRule="auto"/>
              <w:rPr>
                <w:rFonts w:cs="Arial"/>
                <w:b/>
                <w:bCs/>
              </w:rPr>
            </w:pPr>
            <w:r w:rsidRPr="006B238D">
              <w:rPr>
                <w:rFonts w:cs="Arial"/>
                <w:b/>
                <w:bCs/>
              </w:rPr>
              <w:t>When</w:t>
            </w:r>
          </w:p>
        </w:tc>
        <w:tc>
          <w:tcPr>
            <w:tcW w:w="3396" w:type="dxa"/>
            <w:shd w:val="clear" w:color="auto" w:fill="C1BBB3"/>
          </w:tcPr>
          <w:p w14:paraId="5CBDFC84" w14:textId="77777777" w:rsidR="00156060" w:rsidRPr="006B238D" w:rsidRDefault="00156060" w:rsidP="00A82076">
            <w:pPr>
              <w:spacing w:line="240" w:lineRule="auto"/>
              <w:rPr>
                <w:rFonts w:cs="Arial"/>
                <w:b/>
                <w:bCs/>
              </w:rPr>
            </w:pPr>
            <w:r w:rsidRPr="006B238D">
              <w:rPr>
                <w:rFonts w:cs="Arial"/>
                <w:b/>
                <w:bCs/>
              </w:rPr>
              <w:t>How we will measure</w:t>
            </w:r>
          </w:p>
        </w:tc>
      </w:tr>
      <w:tr w:rsidR="00156060" w14:paraId="7BB80DA4" w14:textId="77777777" w:rsidTr="76169B13">
        <w:tc>
          <w:tcPr>
            <w:tcW w:w="846" w:type="dxa"/>
          </w:tcPr>
          <w:p w14:paraId="69197446" w14:textId="15756514" w:rsidR="00156060" w:rsidRDefault="009660F5" w:rsidP="00A82076">
            <w:pPr>
              <w:spacing w:line="240" w:lineRule="auto"/>
              <w:rPr>
                <w:rFonts w:cs="Arial"/>
              </w:rPr>
            </w:pPr>
            <w:r>
              <w:rPr>
                <w:rFonts w:cs="Arial"/>
              </w:rPr>
              <w:t>5</w:t>
            </w:r>
            <w:r w:rsidR="00156060">
              <w:rPr>
                <w:rFonts w:cs="Arial"/>
              </w:rPr>
              <w:t>.1</w:t>
            </w:r>
          </w:p>
        </w:tc>
        <w:tc>
          <w:tcPr>
            <w:tcW w:w="3827" w:type="dxa"/>
          </w:tcPr>
          <w:p w14:paraId="108E938C" w14:textId="77777777" w:rsidR="00156060" w:rsidRDefault="00156060" w:rsidP="00A82076">
            <w:pPr>
              <w:spacing w:line="240" w:lineRule="auto"/>
              <w:rPr>
                <w:rFonts w:cs="Arial"/>
              </w:rPr>
            </w:pPr>
            <w:r>
              <w:rPr>
                <w:rFonts w:cs="Arial"/>
              </w:rPr>
              <w:t>Continue to support Council’s implementation of the Dog Off-Leash Strategic Guideline 2024.</w:t>
            </w:r>
          </w:p>
        </w:tc>
        <w:tc>
          <w:tcPr>
            <w:tcW w:w="1559" w:type="dxa"/>
          </w:tcPr>
          <w:p w14:paraId="48BF2DD6" w14:textId="77777777" w:rsidR="00156060" w:rsidRDefault="00156060" w:rsidP="00A82076">
            <w:pPr>
              <w:spacing w:line="240" w:lineRule="auto"/>
              <w:rPr>
                <w:rFonts w:cs="Arial"/>
              </w:rPr>
            </w:pPr>
            <w:r>
              <w:rPr>
                <w:rFonts w:cs="Arial"/>
              </w:rPr>
              <w:t>Ongoing</w:t>
            </w:r>
          </w:p>
        </w:tc>
        <w:tc>
          <w:tcPr>
            <w:tcW w:w="3396" w:type="dxa"/>
          </w:tcPr>
          <w:p w14:paraId="694E4B9F" w14:textId="40EC7FC1" w:rsidR="00156060" w:rsidRDefault="00156060" w:rsidP="00A82076">
            <w:pPr>
              <w:spacing w:line="240" w:lineRule="auto"/>
              <w:rPr>
                <w:rFonts w:cs="Arial"/>
              </w:rPr>
            </w:pPr>
            <w:r>
              <w:rPr>
                <w:rFonts w:cs="Arial"/>
              </w:rPr>
              <w:t xml:space="preserve">Work together with </w:t>
            </w:r>
            <w:r w:rsidR="00E31362">
              <w:rPr>
                <w:rFonts w:cs="Arial"/>
              </w:rPr>
              <w:t>Open Space</w:t>
            </w:r>
            <w:r>
              <w:rPr>
                <w:rFonts w:cs="Arial"/>
              </w:rPr>
              <w:t xml:space="preserve"> Council team to support implementation.</w:t>
            </w:r>
          </w:p>
        </w:tc>
      </w:tr>
      <w:tr w:rsidR="00156060" w14:paraId="62681EC4" w14:textId="77777777" w:rsidTr="76169B13">
        <w:tc>
          <w:tcPr>
            <w:tcW w:w="846" w:type="dxa"/>
          </w:tcPr>
          <w:p w14:paraId="5EF04895" w14:textId="254DF2F4" w:rsidR="00156060" w:rsidRDefault="009660F5" w:rsidP="00A82076">
            <w:pPr>
              <w:spacing w:line="240" w:lineRule="auto"/>
              <w:rPr>
                <w:rFonts w:cs="Arial"/>
              </w:rPr>
            </w:pPr>
            <w:r>
              <w:rPr>
                <w:rFonts w:cs="Arial"/>
              </w:rPr>
              <w:t>5</w:t>
            </w:r>
            <w:r w:rsidR="00156060">
              <w:rPr>
                <w:rFonts w:cs="Arial"/>
              </w:rPr>
              <w:t>.2</w:t>
            </w:r>
          </w:p>
        </w:tc>
        <w:tc>
          <w:tcPr>
            <w:tcW w:w="3827" w:type="dxa"/>
          </w:tcPr>
          <w:p w14:paraId="431D6DA5" w14:textId="4878CA5C" w:rsidR="00156060" w:rsidRDefault="3B64E48D" w:rsidP="00A82076">
            <w:pPr>
              <w:spacing w:line="240" w:lineRule="auto"/>
              <w:rPr>
                <w:rFonts w:cs="Arial"/>
              </w:rPr>
            </w:pPr>
            <w:r w:rsidRPr="76169B13">
              <w:rPr>
                <w:rFonts w:cs="Arial"/>
              </w:rPr>
              <w:t>Continue to p</w:t>
            </w:r>
            <w:r w:rsidR="76A4926E" w:rsidRPr="76169B13">
              <w:rPr>
                <w:rFonts w:cs="Arial"/>
              </w:rPr>
              <w:t>artner with local providers to promote dog training events and activities</w:t>
            </w:r>
            <w:r w:rsidRPr="76169B13">
              <w:rPr>
                <w:rFonts w:cs="Arial"/>
              </w:rPr>
              <w:t xml:space="preserve"> (e.g. Dogs in the Park dog training event with the Lost Dogs’ Home</w:t>
            </w:r>
            <w:r w:rsidR="2E9FEC34" w:rsidRPr="76169B13">
              <w:rPr>
                <w:rFonts w:cs="Arial"/>
              </w:rPr>
              <w:t>)</w:t>
            </w:r>
            <w:r w:rsidR="76A4926E" w:rsidRPr="76169B13">
              <w:rPr>
                <w:rFonts w:cs="Arial"/>
              </w:rPr>
              <w:t>.</w:t>
            </w:r>
          </w:p>
        </w:tc>
        <w:tc>
          <w:tcPr>
            <w:tcW w:w="1559" w:type="dxa"/>
          </w:tcPr>
          <w:p w14:paraId="5B0433E6" w14:textId="77777777" w:rsidR="00156060" w:rsidRDefault="00156060" w:rsidP="00A82076">
            <w:pPr>
              <w:spacing w:line="240" w:lineRule="auto"/>
              <w:rPr>
                <w:rFonts w:cs="Arial"/>
              </w:rPr>
            </w:pPr>
            <w:r>
              <w:rPr>
                <w:rFonts w:cs="Arial"/>
              </w:rPr>
              <w:t>Ongoing</w:t>
            </w:r>
          </w:p>
        </w:tc>
        <w:tc>
          <w:tcPr>
            <w:tcW w:w="3396" w:type="dxa"/>
          </w:tcPr>
          <w:p w14:paraId="4B47DA0B" w14:textId="0A7F851B" w:rsidR="00156060" w:rsidRDefault="004F0753" w:rsidP="00A82076">
            <w:pPr>
              <w:spacing w:line="240" w:lineRule="auto"/>
              <w:rPr>
                <w:rFonts w:cs="Arial"/>
              </w:rPr>
            </w:pPr>
            <w:r>
              <w:rPr>
                <w:rFonts w:cs="Arial"/>
              </w:rPr>
              <w:t>Facilitate four events annually</w:t>
            </w:r>
            <w:r w:rsidR="00156060">
              <w:rPr>
                <w:rFonts w:cs="Arial"/>
              </w:rPr>
              <w:t>.</w:t>
            </w:r>
          </w:p>
          <w:p w14:paraId="1E84A985" w14:textId="77777777" w:rsidR="00156060" w:rsidRDefault="59F6AF86" w:rsidP="00A82076">
            <w:pPr>
              <w:spacing w:line="240" w:lineRule="auto"/>
              <w:rPr>
                <w:rFonts w:cs="Arial"/>
              </w:rPr>
            </w:pPr>
            <w:r w:rsidRPr="4443DFC8">
              <w:rPr>
                <w:rFonts w:cs="Arial"/>
              </w:rPr>
              <w:t>Feedback from attendees.</w:t>
            </w:r>
          </w:p>
        </w:tc>
      </w:tr>
    </w:tbl>
    <w:p w14:paraId="72E7D37E" w14:textId="77777777" w:rsidR="00156060" w:rsidRDefault="00156060" w:rsidP="00156060">
      <w:pPr>
        <w:spacing w:line="240" w:lineRule="auto"/>
        <w:rPr>
          <w:rFonts w:cs="Arial"/>
        </w:rPr>
      </w:pPr>
    </w:p>
    <w:tbl>
      <w:tblPr>
        <w:tblStyle w:val="TableGrid"/>
        <w:tblW w:w="0" w:type="auto"/>
        <w:tblLook w:val="04A0" w:firstRow="1" w:lastRow="0" w:firstColumn="1" w:lastColumn="0" w:noHBand="0" w:noVBand="1"/>
      </w:tblPr>
      <w:tblGrid>
        <w:gridCol w:w="846"/>
        <w:gridCol w:w="3827"/>
        <w:gridCol w:w="1559"/>
        <w:gridCol w:w="3396"/>
      </w:tblGrid>
      <w:tr w:rsidR="00156060" w:rsidRPr="00177865" w14:paraId="67AAC5ED" w14:textId="77777777" w:rsidTr="6F4843F0">
        <w:tc>
          <w:tcPr>
            <w:tcW w:w="9628" w:type="dxa"/>
            <w:gridSpan w:val="4"/>
            <w:shd w:val="clear" w:color="auto" w:fill="007184"/>
          </w:tcPr>
          <w:p w14:paraId="42A98874" w14:textId="5154DC22" w:rsidR="00156060" w:rsidRPr="00177865" w:rsidRDefault="00156060" w:rsidP="00A82076">
            <w:pPr>
              <w:spacing w:line="240" w:lineRule="auto"/>
              <w:rPr>
                <w:rFonts w:cs="Arial"/>
                <w:color w:val="FFFFFF" w:themeColor="background1"/>
              </w:rPr>
            </w:pPr>
            <w:r w:rsidRPr="00177865">
              <w:rPr>
                <w:rFonts w:cs="Arial"/>
                <w:b/>
                <w:bCs/>
                <w:color w:val="FFFFFF" w:themeColor="background1"/>
              </w:rPr>
              <w:t xml:space="preserve">Objective </w:t>
            </w:r>
            <w:r w:rsidR="006F7212">
              <w:rPr>
                <w:rFonts w:cs="Arial"/>
                <w:b/>
                <w:bCs/>
                <w:color w:val="FFFFFF" w:themeColor="background1"/>
              </w:rPr>
              <w:t>6</w:t>
            </w:r>
          </w:p>
          <w:p w14:paraId="7CE49165" w14:textId="037ED9EB" w:rsidR="00156060" w:rsidRPr="00177865" w:rsidRDefault="3D1209A8" w:rsidP="4A511422">
            <w:pPr>
              <w:spacing w:line="240" w:lineRule="auto"/>
              <w:rPr>
                <w:rFonts w:cs="Arial"/>
                <w:color w:val="FFFFFF" w:themeColor="background1"/>
              </w:rPr>
            </w:pPr>
            <w:r w:rsidRPr="4A511422">
              <w:rPr>
                <w:rFonts w:cs="Arial"/>
                <w:color w:val="FFFFFF" w:themeColor="background1"/>
              </w:rPr>
              <w:t>Increase patrols, education and enforcement activities.</w:t>
            </w:r>
          </w:p>
        </w:tc>
      </w:tr>
      <w:tr w:rsidR="00156060" w:rsidRPr="006B238D" w14:paraId="29F18431" w14:textId="77777777" w:rsidTr="6F4843F0">
        <w:tc>
          <w:tcPr>
            <w:tcW w:w="846" w:type="dxa"/>
            <w:shd w:val="clear" w:color="auto" w:fill="C1BBB3"/>
          </w:tcPr>
          <w:p w14:paraId="1D780737" w14:textId="5E5C9F3C" w:rsidR="00156060" w:rsidRPr="006B238D" w:rsidRDefault="009660F5" w:rsidP="00A82076">
            <w:pPr>
              <w:spacing w:line="240" w:lineRule="auto"/>
              <w:rPr>
                <w:rFonts w:cs="Arial"/>
                <w:b/>
                <w:bCs/>
              </w:rPr>
            </w:pPr>
            <w:r>
              <w:rPr>
                <w:rFonts w:cs="Arial"/>
                <w:b/>
                <w:bCs/>
              </w:rPr>
              <w:t>6</w:t>
            </w:r>
          </w:p>
        </w:tc>
        <w:tc>
          <w:tcPr>
            <w:tcW w:w="3827" w:type="dxa"/>
            <w:shd w:val="clear" w:color="auto" w:fill="C1BBB3"/>
          </w:tcPr>
          <w:p w14:paraId="20B994F6" w14:textId="77777777" w:rsidR="00156060" w:rsidRPr="006B238D" w:rsidRDefault="00156060" w:rsidP="00A82076">
            <w:pPr>
              <w:spacing w:line="240" w:lineRule="auto"/>
              <w:rPr>
                <w:rFonts w:cs="Arial"/>
                <w:b/>
                <w:bCs/>
              </w:rPr>
            </w:pPr>
            <w:r w:rsidRPr="006B238D">
              <w:rPr>
                <w:rFonts w:cs="Arial"/>
                <w:b/>
                <w:bCs/>
              </w:rPr>
              <w:t>Activity</w:t>
            </w:r>
          </w:p>
        </w:tc>
        <w:tc>
          <w:tcPr>
            <w:tcW w:w="1559" w:type="dxa"/>
            <w:shd w:val="clear" w:color="auto" w:fill="C1BBB3"/>
          </w:tcPr>
          <w:p w14:paraId="0A945BE4" w14:textId="77777777" w:rsidR="00156060" w:rsidRPr="006B238D" w:rsidRDefault="00156060" w:rsidP="00A82076">
            <w:pPr>
              <w:spacing w:line="240" w:lineRule="auto"/>
              <w:rPr>
                <w:rFonts w:cs="Arial"/>
                <w:b/>
                <w:bCs/>
              </w:rPr>
            </w:pPr>
            <w:r w:rsidRPr="006B238D">
              <w:rPr>
                <w:rFonts w:cs="Arial"/>
                <w:b/>
                <w:bCs/>
              </w:rPr>
              <w:t>When</w:t>
            </w:r>
          </w:p>
        </w:tc>
        <w:tc>
          <w:tcPr>
            <w:tcW w:w="3396" w:type="dxa"/>
            <w:shd w:val="clear" w:color="auto" w:fill="C1BBB3"/>
          </w:tcPr>
          <w:p w14:paraId="7895E7FB" w14:textId="77777777" w:rsidR="00156060" w:rsidRPr="006B238D" w:rsidRDefault="00156060" w:rsidP="00A82076">
            <w:pPr>
              <w:spacing w:line="240" w:lineRule="auto"/>
              <w:rPr>
                <w:rFonts w:cs="Arial"/>
                <w:b/>
                <w:bCs/>
              </w:rPr>
            </w:pPr>
            <w:r w:rsidRPr="006B238D">
              <w:rPr>
                <w:rFonts w:cs="Arial"/>
                <w:b/>
                <w:bCs/>
              </w:rPr>
              <w:t>How we will measure</w:t>
            </w:r>
          </w:p>
        </w:tc>
      </w:tr>
      <w:tr w:rsidR="00156060" w14:paraId="18AC2145" w14:textId="77777777" w:rsidTr="6F4843F0">
        <w:tc>
          <w:tcPr>
            <w:tcW w:w="846" w:type="dxa"/>
          </w:tcPr>
          <w:p w14:paraId="316916F4" w14:textId="4D69FF3A" w:rsidR="00156060" w:rsidRDefault="009660F5" w:rsidP="00A82076">
            <w:pPr>
              <w:spacing w:line="240" w:lineRule="auto"/>
              <w:rPr>
                <w:rFonts w:cs="Arial"/>
              </w:rPr>
            </w:pPr>
            <w:r>
              <w:rPr>
                <w:rFonts w:cs="Arial"/>
              </w:rPr>
              <w:t>6</w:t>
            </w:r>
            <w:r w:rsidR="00156060">
              <w:rPr>
                <w:rFonts w:cs="Arial"/>
              </w:rPr>
              <w:t>.1</w:t>
            </w:r>
          </w:p>
        </w:tc>
        <w:tc>
          <w:tcPr>
            <w:tcW w:w="3827" w:type="dxa"/>
          </w:tcPr>
          <w:p w14:paraId="27A26F9A" w14:textId="2D3CBAF1" w:rsidR="00156060" w:rsidRPr="00046733" w:rsidRDefault="3D1209A8" w:rsidP="4A511422">
            <w:pPr>
              <w:spacing w:line="240" w:lineRule="auto"/>
              <w:rPr>
                <w:rFonts w:cs="Arial"/>
              </w:rPr>
            </w:pPr>
            <w:r w:rsidRPr="6C787F38">
              <w:rPr>
                <w:rFonts w:cs="Arial"/>
              </w:rPr>
              <w:t>Review patrol schedule and</w:t>
            </w:r>
            <w:r w:rsidR="00E97069">
              <w:rPr>
                <w:rFonts w:cs="Arial"/>
              </w:rPr>
              <w:t xml:space="preserve"> activities (i.e. customer requests, registrations</w:t>
            </w:r>
            <w:r w:rsidR="00575B75">
              <w:rPr>
                <w:rFonts w:cs="Arial"/>
              </w:rPr>
              <w:t xml:space="preserve"> etc) to ensure adequate resourcing for patrols, </w:t>
            </w:r>
            <w:r w:rsidRPr="6C787F38">
              <w:rPr>
                <w:rFonts w:cs="Arial"/>
              </w:rPr>
              <w:t>education and enforcement activities during peak periods.</w:t>
            </w:r>
          </w:p>
        </w:tc>
        <w:tc>
          <w:tcPr>
            <w:tcW w:w="1559" w:type="dxa"/>
          </w:tcPr>
          <w:p w14:paraId="1DA01C12" w14:textId="77777777" w:rsidR="00156060" w:rsidRDefault="00156060" w:rsidP="00A82076">
            <w:pPr>
              <w:spacing w:line="240" w:lineRule="auto"/>
              <w:rPr>
                <w:rFonts w:cs="Arial"/>
              </w:rPr>
            </w:pPr>
            <w:r>
              <w:rPr>
                <w:rFonts w:cs="Arial"/>
              </w:rPr>
              <w:t>2027</w:t>
            </w:r>
          </w:p>
        </w:tc>
        <w:tc>
          <w:tcPr>
            <w:tcW w:w="3396" w:type="dxa"/>
          </w:tcPr>
          <w:p w14:paraId="2261B010" w14:textId="77777777" w:rsidR="00156060" w:rsidRDefault="00156060" w:rsidP="00A82076">
            <w:pPr>
              <w:spacing w:line="240" w:lineRule="auto"/>
              <w:rPr>
                <w:rFonts w:cs="Arial"/>
              </w:rPr>
            </w:pPr>
            <w:r w:rsidRPr="06DCA073">
              <w:rPr>
                <w:rFonts w:cs="Arial"/>
              </w:rPr>
              <w:t>Increased patrols and officer presence.</w:t>
            </w:r>
          </w:p>
        </w:tc>
      </w:tr>
      <w:tr w:rsidR="00156060" w14:paraId="259288A6" w14:textId="77777777" w:rsidTr="6F4843F0">
        <w:tc>
          <w:tcPr>
            <w:tcW w:w="846" w:type="dxa"/>
          </w:tcPr>
          <w:p w14:paraId="1E85042C" w14:textId="6D79E6A5" w:rsidR="00156060" w:rsidRDefault="009660F5" w:rsidP="00A82076">
            <w:pPr>
              <w:spacing w:line="240" w:lineRule="auto"/>
              <w:rPr>
                <w:rFonts w:cs="Arial"/>
              </w:rPr>
            </w:pPr>
            <w:r>
              <w:rPr>
                <w:rFonts w:cs="Arial"/>
              </w:rPr>
              <w:t>6</w:t>
            </w:r>
            <w:r w:rsidR="00156060">
              <w:rPr>
                <w:rFonts w:cs="Arial"/>
              </w:rPr>
              <w:t>.2</w:t>
            </w:r>
          </w:p>
        </w:tc>
        <w:tc>
          <w:tcPr>
            <w:tcW w:w="3827" w:type="dxa"/>
          </w:tcPr>
          <w:p w14:paraId="6FFDD6FC" w14:textId="15A55797" w:rsidR="00156060" w:rsidRDefault="3D1209A8" w:rsidP="4A511422">
            <w:pPr>
              <w:spacing w:line="240" w:lineRule="auto"/>
              <w:rPr>
                <w:rFonts w:cs="Arial"/>
              </w:rPr>
            </w:pPr>
            <w:r w:rsidRPr="4A511422">
              <w:rPr>
                <w:rFonts w:cs="Arial"/>
              </w:rPr>
              <w:t>Review and improve processes for enforcement regarding animal management including barking dog nuisance, dog attacks, dogs off leash and cat containment.</w:t>
            </w:r>
          </w:p>
        </w:tc>
        <w:tc>
          <w:tcPr>
            <w:tcW w:w="1559" w:type="dxa"/>
          </w:tcPr>
          <w:p w14:paraId="782D7AED" w14:textId="77777777" w:rsidR="00156060" w:rsidRDefault="00156060" w:rsidP="00A82076">
            <w:pPr>
              <w:spacing w:line="240" w:lineRule="auto"/>
              <w:rPr>
                <w:rFonts w:cs="Arial"/>
              </w:rPr>
            </w:pPr>
            <w:r>
              <w:rPr>
                <w:rFonts w:cs="Arial"/>
              </w:rPr>
              <w:t>Annually</w:t>
            </w:r>
          </w:p>
        </w:tc>
        <w:tc>
          <w:tcPr>
            <w:tcW w:w="3396" w:type="dxa"/>
          </w:tcPr>
          <w:p w14:paraId="03D1E032" w14:textId="77777777" w:rsidR="00156060" w:rsidRDefault="00156060" w:rsidP="00A82076">
            <w:pPr>
              <w:spacing w:line="240" w:lineRule="auto"/>
              <w:rPr>
                <w:rFonts w:cs="Arial"/>
              </w:rPr>
            </w:pPr>
            <w:r>
              <w:rPr>
                <w:rFonts w:cs="Arial"/>
              </w:rPr>
              <w:t>Nuisance processes revised and improved.</w:t>
            </w:r>
          </w:p>
        </w:tc>
      </w:tr>
      <w:tr w:rsidR="00156060" w14:paraId="7C41A945" w14:textId="77777777" w:rsidTr="6F4843F0">
        <w:tc>
          <w:tcPr>
            <w:tcW w:w="846" w:type="dxa"/>
          </w:tcPr>
          <w:p w14:paraId="019121C6" w14:textId="1B5A2E0F" w:rsidR="00156060" w:rsidRDefault="009660F5" w:rsidP="00A82076">
            <w:pPr>
              <w:spacing w:line="240" w:lineRule="auto"/>
              <w:rPr>
                <w:rFonts w:cs="Arial"/>
              </w:rPr>
            </w:pPr>
            <w:r>
              <w:rPr>
                <w:rFonts w:cs="Arial"/>
              </w:rPr>
              <w:t>6</w:t>
            </w:r>
            <w:r w:rsidR="00156060">
              <w:rPr>
                <w:rFonts w:cs="Arial"/>
              </w:rPr>
              <w:t>.3</w:t>
            </w:r>
          </w:p>
        </w:tc>
        <w:tc>
          <w:tcPr>
            <w:tcW w:w="3827" w:type="dxa"/>
          </w:tcPr>
          <w:p w14:paraId="37C957C3" w14:textId="33707172" w:rsidR="00156060" w:rsidRPr="005075AA" w:rsidRDefault="00FF46E9" w:rsidP="00A82076">
            <w:pPr>
              <w:spacing w:line="240" w:lineRule="auto"/>
              <w:rPr>
                <w:rFonts w:cs="Arial"/>
              </w:rPr>
            </w:pPr>
            <w:r w:rsidRPr="06DCA073">
              <w:rPr>
                <w:rFonts w:cs="Arial"/>
              </w:rPr>
              <w:t xml:space="preserve">Continue to work with apartment buildings to help prevent nuisance by providing registration information / barking / waste </w:t>
            </w:r>
            <w:r w:rsidR="37C31B3E" w:rsidRPr="06DCA073">
              <w:rPr>
                <w:rFonts w:cs="Arial"/>
              </w:rPr>
              <w:t xml:space="preserve">/ training </w:t>
            </w:r>
            <w:r w:rsidRPr="06DCA073">
              <w:rPr>
                <w:rFonts w:cs="Arial"/>
              </w:rPr>
              <w:t>information to their residents.</w:t>
            </w:r>
          </w:p>
        </w:tc>
        <w:tc>
          <w:tcPr>
            <w:tcW w:w="1559" w:type="dxa"/>
          </w:tcPr>
          <w:p w14:paraId="42389B79" w14:textId="77777777" w:rsidR="00156060" w:rsidRDefault="00156060" w:rsidP="00A82076">
            <w:pPr>
              <w:spacing w:line="240" w:lineRule="auto"/>
              <w:rPr>
                <w:rFonts w:cs="Arial"/>
              </w:rPr>
            </w:pPr>
            <w:r>
              <w:rPr>
                <w:rFonts w:cs="Arial"/>
              </w:rPr>
              <w:t>Ongoing</w:t>
            </w:r>
          </w:p>
        </w:tc>
        <w:tc>
          <w:tcPr>
            <w:tcW w:w="3396" w:type="dxa"/>
          </w:tcPr>
          <w:p w14:paraId="10B148C7" w14:textId="34C906F0" w:rsidR="00156060" w:rsidRDefault="00913900" w:rsidP="00A82076">
            <w:pPr>
              <w:spacing w:line="240" w:lineRule="auto"/>
              <w:rPr>
                <w:rFonts w:cs="Arial"/>
              </w:rPr>
            </w:pPr>
            <w:r>
              <w:t>Reduced c</w:t>
            </w:r>
            <w:r w:rsidRPr="000E01D9">
              <w:t>omplaint numbers</w:t>
            </w:r>
            <w:r>
              <w:t xml:space="preserve"> regarding dog nuisance in apartment buildings</w:t>
            </w:r>
            <w:r w:rsidRPr="000E01D9">
              <w:t>. </w:t>
            </w:r>
          </w:p>
        </w:tc>
      </w:tr>
      <w:tr w:rsidR="00156060" w14:paraId="2722AF8A" w14:textId="77777777" w:rsidTr="6F4843F0">
        <w:tc>
          <w:tcPr>
            <w:tcW w:w="846" w:type="dxa"/>
          </w:tcPr>
          <w:p w14:paraId="26770629" w14:textId="3FCDDD13" w:rsidR="00156060" w:rsidRDefault="009660F5" w:rsidP="00A82076">
            <w:pPr>
              <w:spacing w:line="240" w:lineRule="auto"/>
              <w:rPr>
                <w:rFonts w:cs="Arial"/>
              </w:rPr>
            </w:pPr>
            <w:r w:rsidRPr="06DCA073">
              <w:rPr>
                <w:rFonts w:cs="Arial"/>
              </w:rPr>
              <w:t>6</w:t>
            </w:r>
            <w:r w:rsidR="00156060" w:rsidRPr="06DCA073">
              <w:rPr>
                <w:rFonts w:cs="Arial"/>
              </w:rPr>
              <w:t>.</w:t>
            </w:r>
            <w:r w:rsidR="049DF37E" w:rsidRPr="06DCA073">
              <w:rPr>
                <w:rFonts w:cs="Arial"/>
              </w:rPr>
              <w:t>4</w:t>
            </w:r>
          </w:p>
        </w:tc>
        <w:tc>
          <w:tcPr>
            <w:tcW w:w="3827" w:type="dxa"/>
          </w:tcPr>
          <w:p w14:paraId="3F340F5D" w14:textId="7B465D36" w:rsidR="00156060" w:rsidRPr="00046733" w:rsidRDefault="69C6214D" w:rsidP="4A511422">
            <w:pPr>
              <w:spacing w:line="240" w:lineRule="auto"/>
              <w:rPr>
                <w:rFonts w:cs="Arial"/>
              </w:rPr>
            </w:pPr>
            <w:r w:rsidRPr="4A511422">
              <w:rPr>
                <w:rFonts w:cs="Arial"/>
              </w:rPr>
              <w:t>Review and seek to improve the way Council collects, measures and reports on domestic animal requests</w:t>
            </w:r>
            <w:r w:rsidR="004F6A9E">
              <w:rPr>
                <w:rFonts w:cs="Arial"/>
              </w:rPr>
              <w:t xml:space="preserve"> (including identification of ‘hotspots’).</w:t>
            </w:r>
          </w:p>
        </w:tc>
        <w:tc>
          <w:tcPr>
            <w:tcW w:w="1559" w:type="dxa"/>
          </w:tcPr>
          <w:p w14:paraId="4B3E2CAA" w14:textId="77777777" w:rsidR="00156060" w:rsidRDefault="00156060" w:rsidP="00A82076">
            <w:pPr>
              <w:spacing w:line="240" w:lineRule="auto"/>
              <w:rPr>
                <w:rFonts w:cs="Arial"/>
              </w:rPr>
            </w:pPr>
            <w:r>
              <w:rPr>
                <w:rFonts w:cs="Arial"/>
              </w:rPr>
              <w:t>2027</w:t>
            </w:r>
          </w:p>
        </w:tc>
        <w:tc>
          <w:tcPr>
            <w:tcW w:w="3396" w:type="dxa"/>
          </w:tcPr>
          <w:p w14:paraId="773E2BC9" w14:textId="7D3C7249" w:rsidR="00156060" w:rsidRDefault="00F03DF5" w:rsidP="00A82076">
            <w:pPr>
              <w:spacing w:line="240" w:lineRule="auto"/>
              <w:rPr>
                <w:rFonts w:cs="Arial"/>
              </w:rPr>
            </w:pPr>
            <w:r w:rsidRPr="000E01D9">
              <w:t>Review completed</w:t>
            </w:r>
            <w:r>
              <w:t xml:space="preserve"> and any improvements i</w:t>
            </w:r>
            <w:r w:rsidRPr="000E01D9">
              <w:t>mplement</w:t>
            </w:r>
            <w:r>
              <w:t>ed</w:t>
            </w:r>
            <w:r w:rsidRPr="000E01D9">
              <w:t>. </w:t>
            </w:r>
          </w:p>
        </w:tc>
      </w:tr>
    </w:tbl>
    <w:p w14:paraId="6220B648" w14:textId="77777777" w:rsidR="006164C9" w:rsidRDefault="006164C9" w:rsidP="006164C9">
      <w:pPr>
        <w:spacing w:line="240" w:lineRule="auto"/>
        <w:rPr>
          <w:rFonts w:cs="Arial"/>
          <w:sz w:val="24"/>
          <w:szCs w:val="24"/>
        </w:rPr>
      </w:pPr>
    </w:p>
    <w:p w14:paraId="7E2DC1C7" w14:textId="3BF990DF" w:rsidR="006164C9" w:rsidRDefault="006164C9">
      <w:pPr>
        <w:spacing w:line="259" w:lineRule="auto"/>
        <w:rPr>
          <w:rFonts w:cs="Arial"/>
          <w:sz w:val="24"/>
          <w:szCs w:val="24"/>
        </w:rPr>
      </w:pPr>
      <w:r>
        <w:rPr>
          <w:rFonts w:cs="Arial"/>
          <w:sz w:val="24"/>
          <w:szCs w:val="24"/>
        </w:rPr>
        <w:br w:type="page"/>
      </w:r>
    </w:p>
    <w:p w14:paraId="4F7B9B44" w14:textId="13E37717" w:rsidR="006164C9" w:rsidRPr="009B2870" w:rsidRDefault="00EB376C" w:rsidP="006164C9">
      <w:pPr>
        <w:pStyle w:val="Heading2"/>
        <w:spacing w:before="0" w:after="160" w:line="240" w:lineRule="auto"/>
        <w:rPr>
          <w:rFonts w:cs="Arial"/>
        </w:rPr>
      </w:pPr>
      <w:bookmarkStart w:id="36" w:name="_Toc197431361"/>
      <w:r>
        <w:rPr>
          <w:rFonts w:cs="Arial"/>
        </w:rPr>
        <w:lastRenderedPageBreak/>
        <w:t xml:space="preserve">Dog </w:t>
      </w:r>
      <w:r w:rsidR="00170DB9">
        <w:rPr>
          <w:rFonts w:cs="Arial"/>
        </w:rPr>
        <w:t>a</w:t>
      </w:r>
      <w:r>
        <w:rPr>
          <w:rFonts w:cs="Arial"/>
        </w:rPr>
        <w:t>ttacks</w:t>
      </w:r>
      <w:bookmarkEnd w:id="36"/>
    </w:p>
    <w:p w14:paraId="6C87A743" w14:textId="27C5F181" w:rsidR="00EB376C" w:rsidRDefault="00EB376C" w:rsidP="00EB376C">
      <w:pPr>
        <w:pStyle w:val="Heading3"/>
        <w:rPr>
          <w:rFonts w:hint="eastAsia"/>
        </w:rPr>
      </w:pPr>
      <w:bookmarkStart w:id="37" w:name="_Toc197431362"/>
      <w:r>
        <w:t xml:space="preserve">Context and </w:t>
      </w:r>
      <w:r w:rsidR="00170DB9">
        <w:t>c</w:t>
      </w:r>
      <w:r>
        <w:t xml:space="preserve">urrent </w:t>
      </w:r>
      <w:r w:rsidR="00170DB9">
        <w:t>s</w:t>
      </w:r>
      <w:r>
        <w:t>ituation</w:t>
      </w:r>
      <w:bookmarkEnd w:id="37"/>
    </w:p>
    <w:p w14:paraId="4BFD5ADF" w14:textId="485C939D" w:rsidR="00E169A4" w:rsidRDefault="13FF01E8" w:rsidP="0C6ADA1E">
      <w:pPr>
        <w:spacing w:line="240" w:lineRule="auto"/>
      </w:pPr>
      <w:r w:rsidRPr="4A511422">
        <w:t>Council continuously looks for ways to minimise dog attacks on people and animals.</w:t>
      </w:r>
      <w:r w:rsidR="2899102A" w:rsidRPr="4A511422">
        <w:t xml:space="preserve"> We do this by </w:t>
      </w:r>
      <w:r w:rsidR="496A8100" w:rsidRPr="4A511422">
        <w:t>means of a range of proactive communication initiatives and investigation and enforcement action against offending dog owners.</w:t>
      </w:r>
    </w:p>
    <w:p w14:paraId="1698C135" w14:textId="5C3C1531" w:rsidR="008A5380" w:rsidRPr="00E169A4" w:rsidRDefault="4A5C8369" w:rsidP="06DCA073">
      <w:pPr>
        <w:spacing w:line="240" w:lineRule="auto"/>
      </w:pPr>
      <w:r w:rsidRPr="4A511422">
        <w:t>There has been an increase in reports of dog attacks or rushes</w:t>
      </w:r>
      <w:r w:rsidR="008A5380" w:rsidRPr="4A511422">
        <w:rPr>
          <w:rStyle w:val="FootnoteReference"/>
        </w:rPr>
        <w:footnoteReference w:id="4"/>
      </w:r>
      <w:r w:rsidRPr="4A511422">
        <w:t xml:space="preserve"> </w:t>
      </w:r>
      <w:r w:rsidR="788D8F57" w:rsidRPr="4A511422">
        <w:t xml:space="preserve">over the last few years, some of this increase may be due to the ease of reporting through </w:t>
      </w:r>
      <w:proofErr w:type="spellStart"/>
      <w:r w:rsidR="788D8F57" w:rsidRPr="4A511422">
        <w:t>OneCouncil</w:t>
      </w:r>
      <w:proofErr w:type="spellEnd"/>
      <w:r w:rsidR="788D8F57" w:rsidRPr="4A511422">
        <w:t xml:space="preserve"> with a dedicated request category.</w:t>
      </w:r>
    </w:p>
    <w:p w14:paraId="5194028A" w14:textId="6687E00B" w:rsidR="00E169A4" w:rsidRDefault="1B034CD7" w:rsidP="00D517C4">
      <w:pPr>
        <w:spacing w:line="240" w:lineRule="auto"/>
      </w:pPr>
      <w:r>
        <w:t xml:space="preserve">In </w:t>
      </w:r>
      <w:r w:rsidR="21F4AA44">
        <w:t>2023/24</w:t>
      </w:r>
      <w:r>
        <w:t xml:space="preserve">, </w:t>
      </w:r>
      <w:r w:rsidR="4093A54D">
        <w:t>Animal Management</w:t>
      </w:r>
      <w:r>
        <w:t xml:space="preserve"> Officers investigated 1</w:t>
      </w:r>
      <w:r w:rsidR="21F4AA44">
        <w:t>60</w:t>
      </w:r>
      <w:r>
        <w:t xml:space="preserve"> reports of alleged dog attacks or dog rushes and Council successfully </w:t>
      </w:r>
      <w:r w:rsidRPr="00686BEA">
        <w:t xml:space="preserve">prosecuted </w:t>
      </w:r>
      <w:r w:rsidR="6EE72E5C" w:rsidRPr="00686BEA">
        <w:t>14</w:t>
      </w:r>
      <w:r>
        <w:t xml:space="preserve"> serious dog attacks and </w:t>
      </w:r>
      <w:r w:rsidR="007E731F">
        <w:t>5</w:t>
      </w:r>
      <w:r>
        <w:t xml:space="preserve"> dog rushes, equating to </w:t>
      </w:r>
      <w:r w:rsidRPr="00686BEA">
        <w:t xml:space="preserve">a </w:t>
      </w:r>
      <w:r w:rsidR="47501F93" w:rsidRPr="00686BEA">
        <w:t>100</w:t>
      </w:r>
      <w:r w:rsidRPr="00686BEA">
        <w:t>% prosecution success rate.</w:t>
      </w:r>
    </w:p>
    <w:p w14:paraId="7713CCC0" w14:textId="41D652A1" w:rsidR="003F43F6" w:rsidRDefault="003F43F6" w:rsidP="00D517C4">
      <w:pPr>
        <w:spacing w:line="240" w:lineRule="auto"/>
        <w:jc w:val="center"/>
      </w:pPr>
      <w:r>
        <w:rPr>
          <w:noProof/>
        </w:rPr>
        <w:drawing>
          <wp:inline distT="0" distB="0" distL="0" distR="0" wp14:anchorId="5FF5660E" wp14:editId="3C57850B">
            <wp:extent cx="4251584" cy="3415553"/>
            <wp:effectExtent l="0" t="0" r="0" b="0"/>
            <wp:docPr id="4242187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495" cy="3423515"/>
                    </a:xfrm>
                    <a:prstGeom prst="rect">
                      <a:avLst/>
                    </a:prstGeom>
                    <a:noFill/>
                  </pic:spPr>
                </pic:pic>
              </a:graphicData>
            </a:graphic>
          </wp:inline>
        </w:drawing>
      </w:r>
    </w:p>
    <w:p w14:paraId="5C72B393" w14:textId="73A847AF" w:rsidR="006F3ED2" w:rsidRDefault="33DDE7BE" w:rsidP="0C6ADA1E">
      <w:pPr>
        <w:spacing w:line="240" w:lineRule="auto"/>
      </w:pPr>
      <w:r w:rsidRPr="4A511422">
        <w:t>Previous community consultation identified that some people</w:t>
      </w:r>
      <w:r w:rsidR="654A8541" w:rsidRPr="4A511422">
        <w:t xml:space="preserve"> witnessed a dog-related incident</w:t>
      </w:r>
      <w:r w:rsidR="57AFC412" w:rsidRPr="4A511422">
        <w:t xml:space="preserve"> but</w:t>
      </w:r>
      <w:r w:rsidR="654A8541" w:rsidRPr="4A511422">
        <w:t xml:space="preserve"> had not reported it to Council. We recognise the opportunity to increase community awareness and level of comfort with the incident reporting process, including assured anonymity.</w:t>
      </w:r>
    </w:p>
    <w:p w14:paraId="6DE22054" w14:textId="670286D5" w:rsidR="006164C9" w:rsidRDefault="00775B83" w:rsidP="006164C9">
      <w:pPr>
        <w:pStyle w:val="Heading3"/>
        <w:rPr>
          <w:rFonts w:hint="eastAsia"/>
        </w:rPr>
      </w:pPr>
      <w:bookmarkStart w:id="38" w:name="_Toc197431363"/>
      <w:r>
        <w:t>W</w:t>
      </w:r>
      <w:r w:rsidR="006164C9" w:rsidRPr="00E7517C">
        <w:t xml:space="preserve">hat </w:t>
      </w:r>
      <w:r w:rsidR="00254A3A">
        <w:t>w</w:t>
      </w:r>
      <w:r w:rsidR="006164C9" w:rsidRPr="00E7517C">
        <w:t xml:space="preserve">e </w:t>
      </w:r>
      <w:r w:rsidR="00254A3A">
        <w:t>c</w:t>
      </w:r>
      <w:r w:rsidR="006164C9">
        <w:t xml:space="preserve">urrently </w:t>
      </w:r>
      <w:r w:rsidR="00254A3A">
        <w:t>d</w:t>
      </w:r>
      <w:r w:rsidR="006164C9">
        <w:t>o</w:t>
      </w:r>
      <w:bookmarkEnd w:id="38"/>
    </w:p>
    <w:p w14:paraId="7B9E9386" w14:textId="2A5942BF" w:rsidR="00D517C4" w:rsidRDefault="00D517C4" w:rsidP="00D517C4">
      <w:pPr>
        <w:pStyle w:val="ListParagraph"/>
        <w:numPr>
          <w:ilvl w:val="0"/>
          <w:numId w:val="29"/>
        </w:numPr>
        <w:spacing w:line="240" w:lineRule="auto"/>
        <w:ind w:left="357" w:hanging="357"/>
        <w:contextualSpacing w:val="0"/>
      </w:pPr>
      <w:r>
        <w:t>An immediate 24/7 response to reports of dog attacks.</w:t>
      </w:r>
    </w:p>
    <w:p w14:paraId="0D8E7BCF" w14:textId="0D694838" w:rsidR="00D517C4" w:rsidRDefault="00A5745E" w:rsidP="00D517C4">
      <w:pPr>
        <w:pStyle w:val="ListParagraph"/>
        <w:numPr>
          <w:ilvl w:val="0"/>
          <w:numId w:val="29"/>
        </w:numPr>
        <w:spacing w:line="240" w:lineRule="auto"/>
        <w:ind w:left="357" w:hanging="357"/>
        <w:contextualSpacing w:val="0"/>
      </w:pPr>
      <w:r>
        <w:t>Where the threat is not imminent, a</w:t>
      </w:r>
      <w:r w:rsidR="00D517C4">
        <w:t xml:space="preserve"> response within 24 hours to reports of dangerous dogs,</w:t>
      </w:r>
    </w:p>
    <w:p w14:paraId="2E307F0E" w14:textId="6CB03DED" w:rsidR="00D517C4" w:rsidRDefault="00D517C4" w:rsidP="00D517C4">
      <w:pPr>
        <w:pStyle w:val="ListParagraph"/>
        <w:numPr>
          <w:ilvl w:val="0"/>
          <w:numId w:val="29"/>
        </w:numPr>
        <w:spacing w:line="240" w:lineRule="auto"/>
        <w:ind w:left="357" w:hanging="357"/>
        <w:contextualSpacing w:val="0"/>
      </w:pPr>
      <w:r>
        <w:t>Signage in parks and foreshore areas detailing dog controls.</w:t>
      </w:r>
    </w:p>
    <w:p w14:paraId="7D375FB0" w14:textId="21003079" w:rsidR="003363E0" w:rsidRDefault="003363E0" w:rsidP="00D517C4">
      <w:pPr>
        <w:pStyle w:val="ListParagraph"/>
        <w:numPr>
          <w:ilvl w:val="0"/>
          <w:numId w:val="29"/>
        </w:numPr>
        <w:spacing w:line="240" w:lineRule="auto"/>
        <w:ind w:left="357" w:hanging="357"/>
        <w:contextualSpacing w:val="0"/>
      </w:pPr>
      <w:r>
        <w:t>Proactive patrols of parks and foreshore areas.</w:t>
      </w:r>
    </w:p>
    <w:p w14:paraId="11C1C086" w14:textId="6C777E44" w:rsidR="00C82EB2" w:rsidRDefault="12F5DD5C" w:rsidP="4443DFC8">
      <w:pPr>
        <w:pStyle w:val="ListParagraph"/>
        <w:numPr>
          <w:ilvl w:val="0"/>
          <w:numId w:val="29"/>
        </w:numPr>
        <w:spacing w:line="240" w:lineRule="auto"/>
        <w:ind w:left="357" w:hanging="357"/>
        <w:contextualSpacing w:val="0"/>
      </w:pPr>
      <w:r>
        <w:lastRenderedPageBreak/>
        <w:t xml:space="preserve">Dog Attack </w:t>
      </w:r>
      <w:r w:rsidR="00D93567">
        <w:t>Reporting and Prevention Guide</w:t>
      </w:r>
      <w:r>
        <w:t xml:space="preserve"> </w:t>
      </w:r>
      <w:r w:rsidR="098485AE">
        <w:t xml:space="preserve">provides </w:t>
      </w:r>
      <w:r w:rsidR="786E08CA">
        <w:t xml:space="preserve">improved access to information </w:t>
      </w:r>
      <w:r w:rsidR="02A0191A">
        <w:t>on dog regulations</w:t>
      </w:r>
      <w:r w:rsidR="041D7E98">
        <w:t xml:space="preserve"> and Council’s investigation process.</w:t>
      </w:r>
    </w:p>
    <w:p w14:paraId="7744BA97" w14:textId="21A871ED" w:rsidR="00D517C4" w:rsidRDefault="00D517C4" w:rsidP="00A82076">
      <w:pPr>
        <w:pStyle w:val="ListParagraph"/>
        <w:numPr>
          <w:ilvl w:val="0"/>
          <w:numId w:val="29"/>
        </w:numPr>
        <w:spacing w:line="240" w:lineRule="auto"/>
        <w:ind w:left="357" w:hanging="357"/>
        <w:contextualSpacing w:val="0"/>
      </w:pPr>
      <w:r>
        <w:t>Information provided to reduce instances of dog aggression and promote dog friendly spaces</w:t>
      </w:r>
      <w:r w:rsidR="00D10F3A">
        <w:t xml:space="preserve"> including d</w:t>
      </w:r>
      <w:r>
        <w:t>og off leash and dog prohibited area maps</w:t>
      </w:r>
      <w:r w:rsidR="00D10F3A">
        <w:t>.</w:t>
      </w:r>
    </w:p>
    <w:p w14:paraId="22B7293F" w14:textId="1D6DE7E4" w:rsidR="00D517C4" w:rsidRDefault="212D4DC5" w:rsidP="4443DFC8">
      <w:pPr>
        <w:pStyle w:val="ListParagraph"/>
        <w:numPr>
          <w:ilvl w:val="0"/>
          <w:numId w:val="29"/>
        </w:numPr>
        <w:spacing w:line="240" w:lineRule="auto"/>
        <w:ind w:left="357" w:hanging="357"/>
        <w:contextualSpacing w:val="0"/>
      </w:pPr>
      <w:r>
        <w:t xml:space="preserve">Pets </w:t>
      </w:r>
      <w:r w:rsidR="5A58E162">
        <w:t>of</w:t>
      </w:r>
      <w:r>
        <w:t xml:space="preserve"> Port Phillip flyer</w:t>
      </w:r>
      <w:r w:rsidR="503ED756">
        <w:t xml:space="preserve"> (information on responsible pet ownership requirements in Port Phillip).</w:t>
      </w:r>
    </w:p>
    <w:p w14:paraId="4D8686F9" w14:textId="272614AA" w:rsidR="00D517C4" w:rsidRDefault="5C1F49AB" w:rsidP="4A511422">
      <w:pPr>
        <w:pStyle w:val="ListParagraph"/>
        <w:numPr>
          <w:ilvl w:val="0"/>
          <w:numId w:val="29"/>
        </w:numPr>
        <w:spacing w:line="240" w:lineRule="auto"/>
        <w:ind w:left="357" w:hanging="357"/>
      </w:pPr>
      <w:r w:rsidRPr="4A511422">
        <w:t>Conduct investigations in response to customer requests regarding dog attack, rush or aggression.</w:t>
      </w:r>
    </w:p>
    <w:p w14:paraId="42FFBE05" w14:textId="51965704" w:rsidR="310FDABE" w:rsidRDefault="7DBB4754" w:rsidP="4A511422">
      <w:pPr>
        <w:pStyle w:val="ListParagraph"/>
        <w:numPr>
          <w:ilvl w:val="0"/>
          <w:numId w:val="29"/>
        </w:numPr>
        <w:spacing w:line="240" w:lineRule="auto"/>
        <w:ind w:left="357" w:hanging="357"/>
      </w:pPr>
      <w:r w:rsidRPr="4A511422">
        <w:t>Promote effective containment</w:t>
      </w:r>
      <w:r w:rsidR="615B00B7" w:rsidRPr="4A511422">
        <w:t>, effective control</w:t>
      </w:r>
      <w:r w:rsidRPr="4A511422">
        <w:t xml:space="preserve"> and leashing, as these simple measures have a significant impact on reducing the likelihood of a dog attack</w:t>
      </w:r>
      <w:r w:rsidR="58385574" w:rsidRPr="4A511422">
        <w:t>. Council promotes these aspects of responsible dog ownership through educational programs, online information, community engagement from our officers in the field and educational guides.</w:t>
      </w:r>
    </w:p>
    <w:p w14:paraId="1182D9E8" w14:textId="54E4C532" w:rsidR="00D517C4" w:rsidRDefault="5C1F49AB" w:rsidP="0C6ADA1E">
      <w:pPr>
        <w:pStyle w:val="ListParagraph"/>
        <w:numPr>
          <w:ilvl w:val="0"/>
          <w:numId w:val="29"/>
        </w:numPr>
        <w:spacing w:line="240" w:lineRule="auto"/>
        <w:ind w:left="357" w:hanging="357"/>
      </w:pPr>
      <w:r w:rsidRPr="4A511422">
        <w:t xml:space="preserve">Enforcement activities including </w:t>
      </w:r>
      <w:r w:rsidR="43C4AC14" w:rsidRPr="4A511422">
        <w:t xml:space="preserve">notices to comply, </w:t>
      </w:r>
      <w:r w:rsidRPr="4A511422">
        <w:t>official warnings, infringements and court prosecution</w:t>
      </w:r>
    </w:p>
    <w:p w14:paraId="7AE9BE74" w14:textId="77777777" w:rsidR="006164C9" w:rsidRPr="00E7517C" w:rsidRDefault="006164C9" w:rsidP="006164C9">
      <w:pPr>
        <w:pStyle w:val="Heading3"/>
        <w:rPr>
          <w:rFonts w:hint="eastAsia"/>
        </w:rPr>
      </w:pPr>
      <w:bookmarkStart w:id="39" w:name="_Toc197431364"/>
      <w:r>
        <w:t>Our Plan 2026-29</w:t>
      </w:r>
      <w:bookmarkEnd w:id="39"/>
    </w:p>
    <w:tbl>
      <w:tblPr>
        <w:tblStyle w:val="TableGrid"/>
        <w:tblW w:w="0" w:type="auto"/>
        <w:tblLook w:val="04A0" w:firstRow="1" w:lastRow="0" w:firstColumn="1" w:lastColumn="0" w:noHBand="0" w:noVBand="1"/>
      </w:tblPr>
      <w:tblGrid>
        <w:gridCol w:w="846"/>
        <w:gridCol w:w="3827"/>
        <w:gridCol w:w="1559"/>
        <w:gridCol w:w="3396"/>
      </w:tblGrid>
      <w:tr w:rsidR="00B5702D" w:rsidRPr="00177865" w14:paraId="6F2EEFD9" w14:textId="77777777" w:rsidTr="4A511422">
        <w:tc>
          <w:tcPr>
            <w:tcW w:w="9628" w:type="dxa"/>
            <w:gridSpan w:val="4"/>
            <w:shd w:val="clear" w:color="auto" w:fill="007184"/>
          </w:tcPr>
          <w:p w14:paraId="61A2EACB" w14:textId="390FF706" w:rsidR="00B5702D" w:rsidRPr="00177865" w:rsidRDefault="00B5702D" w:rsidP="00A82076">
            <w:pPr>
              <w:spacing w:line="240" w:lineRule="auto"/>
              <w:rPr>
                <w:rFonts w:cs="Arial"/>
                <w:color w:val="FFFFFF" w:themeColor="background1"/>
              </w:rPr>
            </w:pPr>
            <w:r w:rsidRPr="00177865">
              <w:rPr>
                <w:rFonts w:cs="Arial"/>
                <w:b/>
                <w:bCs/>
                <w:color w:val="FFFFFF" w:themeColor="background1"/>
              </w:rPr>
              <w:t xml:space="preserve">Objective </w:t>
            </w:r>
            <w:r w:rsidR="00A74FAE">
              <w:rPr>
                <w:rFonts w:cs="Arial"/>
                <w:b/>
                <w:bCs/>
                <w:color w:val="FFFFFF" w:themeColor="background1"/>
              </w:rPr>
              <w:t>7</w:t>
            </w:r>
          </w:p>
          <w:p w14:paraId="42165E5D" w14:textId="77777777" w:rsidR="00B5702D" w:rsidRPr="00177865" w:rsidRDefault="00B5702D" w:rsidP="00A82076">
            <w:pPr>
              <w:spacing w:line="240" w:lineRule="auto"/>
              <w:rPr>
                <w:rFonts w:cs="Arial"/>
                <w:color w:val="FFFFFF" w:themeColor="background1"/>
              </w:rPr>
            </w:pPr>
            <w:r>
              <w:rPr>
                <w:rFonts w:cs="Arial"/>
                <w:color w:val="FFFFFF" w:themeColor="background1"/>
              </w:rPr>
              <w:t>Continue to deliver best practice in management of dog attacks.</w:t>
            </w:r>
          </w:p>
        </w:tc>
      </w:tr>
      <w:tr w:rsidR="00B5702D" w:rsidRPr="006B238D" w14:paraId="0D51AED1" w14:textId="77777777" w:rsidTr="4A511422">
        <w:tc>
          <w:tcPr>
            <w:tcW w:w="846" w:type="dxa"/>
            <w:shd w:val="clear" w:color="auto" w:fill="C1BBB3"/>
          </w:tcPr>
          <w:p w14:paraId="76B43E68" w14:textId="046DB336" w:rsidR="00B5702D" w:rsidRPr="006B238D" w:rsidRDefault="009660F5" w:rsidP="00A82076">
            <w:pPr>
              <w:spacing w:line="240" w:lineRule="auto"/>
              <w:rPr>
                <w:rFonts w:cs="Arial"/>
                <w:b/>
                <w:bCs/>
              </w:rPr>
            </w:pPr>
            <w:r>
              <w:rPr>
                <w:rFonts w:cs="Arial"/>
                <w:b/>
                <w:bCs/>
              </w:rPr>
              <w:t>7</w:t>
            </w:r>
          </w:p>
        </w:tc>
        <w:tc>
          <w:tcPr>
            <w:tcW w:w="3827" w:type="dxa"/>
            <w:shd w:val="clear" w:color="auto" w:fill="C1BBB3"/>
          </w:tcPr>
          <w:p w14:paraId="7BCB0F3E" w14:textId="77777777" w:rsidR="00B5702D" w:rsidRPr="006B238D" w:rsidRDefault="00B5702D" w:rsidP="00A82076">
            <w:pPr>
              <w:spacing w:line="240" w:lineRule="auto"/>
              <w:rPr>
                <w:rFonts w:cs="Arial"/>
                <w:b/>
                <w:bCs/>
              </w:rPr>
            </w:pPr>
            <w:r w:rsidRPr="006B238D">
              <w:rPr>
                <w:rFonts w:cs="Arial"/>
                <w:b/>
                <w:bCs/>
              </w:rPr>
              <w:t>Activity</w:t>
            </w:r>
          </w:p>
        </w:tc>
        <w:tc>
          <w:tcPr>
            <w:tcW w:w="1559" w:type="dxa"/>
            <w:shd w:val="clear" w:color="auto" w:fill="C1BBB3"/>
          </w:tcPr>
          <w:p w14:paraId="3814BA48" w14:textId="77777777" w:rsidR="00B5702D" w:rsidRPr="006B238D" w:rsidRDefault="00B5702D" w:rsidP="00A82076">
            <w:pPr>
              <w:spacing w:line="240" w:lineRule="auto"/>
              <w:rPr>
                <w:rFonts w:cs="Arial"/>
                <w:b/>
                <w:bCs/>
              </w:rPr>
            </w:pPr>
            <w:r w:rsidRPr="006B238D">
              <w:rPr>
                <w:rFonts w:cs="Arial"/>
                <w:b/>
                <w:bCs/>
              </w:rPr>
              <w:t>When</w:t>
            </w:r>
          </w:p>
        </w:tc>
        <w:tc>
          <w:tcPr>
            <w:tcW w:w="3396" w:type="dxa"/>
            <w:shd w:val="clear" w:color="auto" w:fill="C1BBB3"/>
          </w:tcPr>
          <w:p w14:paraId="0E3B2045" w14:textId="77777777" w:rsidR="00B5702D" w:rsidRPr="006B238D" w:rsidRDefault="00B5702D" w:rsidP="00A82076">
            <w:pPr>
              <w:spacing w:line="240" w:lineRule="auto"/>
              <w:rPr>
                <w:rFonts w:cs="Arial"/>
                <w:b/>
                <w:bCs/>
              </w:rPr>
            </w:pPr>
            <w:r w:rsidRPr="006B238D">
              <w:rPr>
                <w:rFonts w:cs="Arial"/>
                <w:b/>
                <w:bCs/>
              </w:rPr>
              <w:t>How we will measure</w:t>
            </w:r>
          </w:p>
        </w:tc>
      </w:tr>
      <w:tr w:rsidR="00B5702D" w14:paraId="7F73D15A" w14:textId="77777777" w:rsidTr="4A511422">
        <w:tc>
          <w:tcPr>
            <w:tcW w:w="846" w:type="dxa"/>
          </w:tcPr>
          <w:p w14:paraId="11AC40CD" w14:textId="0BA1500B" w:rsidR="00B5702D" w:rsidRDefault="009660F5" w:rsidP="00A82076">
            <w:pPr>
              <w:spacing w:line="240" w:lineRule="auto"/>
              <w:rPr>
                <w:rFonts w:cs="Arial"/>
              </w:rPr>
            </w:pPr>
            <w:r>
              <w:rPr>
                <w:rFonts w:cs="Arial"/>
              </w:rPr>
              <w:t>7</w:t>
            </w:r>
            <w:r w:rsidR="00B5702D">
              <w:rPr>
                <w:rFonts w:cs="Arial"/>
              </w:rPr>
              <w:t>.1</w:t>
            </w:r>
          </w:p>
        </w:tc>
        <w:tc>
          <w:tcPr>
            <w:tcW w:w="3827" w:type="dxa"/>
          </w:tcPr>
          <w:p w14:paraId="183EA6C8" w14:textId="1B043EFF" w:rsidR="00B5702D" w:rsidRDefault="502BB206" w:rsidP="4A511422">
            <w:pPr>
              <w:spacing w:line="240" w:lineRule="auto"/>
              <w:rPr>
                <w:rFonts w:cs="Arial"/>
              </w:rPr>
            </w:pPr>
            <w:r w:rsidRPr="4A511422">
              <w:rPr>
                <w:rFonts w:cs="Arial"/>
              </w:rPr>
              <w:t xml:space="preserve">Continue to develop and improve processes </w:t>
            </w:r>
            <w:r w:rsidR="33609DEB" w:rsidRPr="4A511422">
              <w:rPr>
                <w:rFonts w:cs="Arial"/>
              </w:rPr>
              <w:t>in</w:t>
            </w:r>
            <w:r w:rsidRPr="4A511422">
              <w:rPr>
                <w:rFonts w:cs="Arial"/>
              </w:rPr>
              <w:t xml:space="preserve"> the way Council manages, investigates and prosecutes dog attacks to maintain best practice.</w:t>
            </w:r>
          </w:p>
        </w:tc>
        <w:tc>
          <w:tcPr>
            <w:tcW w:w="1559" w:type="dxa"/>
          </w:tcPr>
          <w:p w14:paraId="369103E0" w14:textId="77777777" w:rsidR="00B5702D" w:rsidRDefault="00B5702D" w:rsidP="00A82076">
            <w:pPr>
              <w:spacing w:line="240" w:lineRule="auto"/>
              <w:rPr>
                <w:rFonts w:cs="Arial"/>
              </w:rPr>
            </w:pPr>
            <w:r>
              <w:rPr>
                <w:rFonts w:cs="Arial"/>
              </w:rPr>
              <w:t>Annually</w:t>
            </w:r>
          </w:p>
        </w:tc>
        <w:tc>
          <w:tcPr>
            <w:tcW w:w="3396" w:type="dxa"/>
          </w:tcPr>
          <w:p w14:paraId="1288D818" w14:textId="77777777" w:rsidR="00B5702D" w:rsidRDefault="00B5702D" w:rsidP="244024F5">
            <w:pPr>
              <w:spacing w:line="240" w:lineRule="auto"/>
              <w:rPr>
                <w:rFonts w:cs="Arial"/>
              </w:rPr>
            </w:pPr>
            <w:r>
              <w:rPr>
                <w:rFonts w:cs="Arial"/>
              </w:rPr>
              <w:t xml:space="preserve">Review </w:t>
            </w:r>
            <w:r w:rsidR="4FCF08F9" w:rsidRPr="244024F5">
              <w:rPr>
                <w:rFonts w:cs="Arial"/>
              </w:rPr>
              <w:t xml:space="preserve">completed. </w:t>
            </w:r>
          </w:p>
          <w:p w14:paraId="29A0E2B8" w14:textId="3A95EFB4" w:rsidR="00B5702D" w:rsidRDefault="4FCF08F9" w:rsidP="244024F5">
            <w:pPr>
              <w:spacing w:line="240" w:lineRule="auto"/>
              <w:rPr>
                <w:rFonts w:cs="Arial"/>
              </w:rPr>
            </w:pPr>
            <w:r w:rsidRPr="27FA7F92">
              <w:rPr>
                <w:rFonts w:cs="Arial"/>
              </w:rPr>
              <w:t xml:space="preserve">Process improvements </w:t>
            </w:r>
            <w:r w:rsidRPr="25546891">
              <w:rPr>
                <w:rFonts w:cs="Arial"/>
              </w:rPr>
              <w:t>implemented</w:t>
            </w:r>
            <w:r w:rsidR="3DB8A3DB" w:rsidRPr="3538E250">
              <w:rPr>
                <w:rFonts w:cs="Arial"/>
              </w:rPr>
              <w:t xml:space="preserve"> </w:t>
            </w:r>
            <w:r w:rsidR="3DB8A3DB" w:rsidRPr="421CF440">
              <w:rPr>
                <w:rFonts w:cs="Arial"/>
              </w:rPr>
              <w:t>where required</w:t>
            </w:r>
            <w:r w:rsidRPr="27FA7F92">
              <w:rPr>
                <w:rFonts w:cs="Arial"/>
              </w:rPr>
              <w:t>.</w:t>
            </w:r>
          </w:p>
          <w:p w14:paraId="744E6B35" w14:textId="06DAB551" w:rsidR="00B5702D" w:rsidRDefault="00B5702D" w:rsidP="00A82076">
            <w:pPr>
              <w:spacing w:line="240" w:lineRule="auto"/>
              <w:rPr>
                <w:rFonts w:cs="Arial"/>
              </w:rPr>
            </w:pPr>
          </w:p>
        </w:tc>
      </w:tr>
      <w:tr w:rsidR="00B5702D" w14:paraId="3BE827C5" w14:textId="77777777" w:rsidTr="4A511422">
        <w:tc>
          <w:tcPr>
            <w:tcW w:w="846" w:type="dxa"/>
          </w:tcPr>
          <w:p w14:paraId="193368B4" w14:textId="7B8AC9E2" w:rsidR="00B5702D" w:rsidRDefault="009660F5" w:rsidP="00A82076">
            <w:pPr>
              <w:spacing w:line="240" w:lineRule="auto"/>
              <w:rPr>
                <w:rFonts w:cs="Arial"/>
              </w:rPr>
            </w:pPr>
            <w:r>
              <w:rPr>
                <w:rFonts w:cs="Arial"/>
              </w:rPr>
              <w:t>7</w:t>
            </w:r>
            <w:r w:rsidR="00B5702D">
              <w:rPr>
                <w:rFonts w:cs="Arial"/>
              </w:rPr>
              <w:t>.2</w:t>
            </w:r>
          </w:p>
        </w:tc>
        <w:tc>
          <w:tcPr>
            <w:tcW w:w="3827" w:type="dxa"/>
          </w:tcPr>
          <w:p w14:paraId="6444705E" w14:textId="6220C5A4" w:rsidR="00B5702D" w:rsidRPr="008B6CD8" w:rsidRDefault="349384D1" w:rsidP="4A511422">
            <w:pPr>
              <w:spacing w:line="240" w:lineRule="auto"/>
              <w:rPr>
                <w:rFonts w:cs="Arial"/>
              </w:rPr>
            </w:pPr>
            <w:r w:rsidRPr="4A511422">
              <w:rPr>
                <w:rFonts w:cs="Arial"/>
              </w:rPr>
              <w:t>Promote a strong reporting culture in the community regarding dog attacks</w:t>
            </w:r>
            <w:r w:rsidR="0049665B">
              <w:rPr>
                <w:rFonts w:cs="Arial"/>
              </w:rPr>
              <w:t xml:space="preserve"> (e.g. </w:t>
            </w:r>
            <w:r w:rsidR="00A94EA9">
              <w:rPr>
                <w:rFonts w:cs="Arial"/>
              </w:rPr>
              <w:t>Council’s Dog Attack</w:t>
            </w:r>
            <w:r w:rsidR="00D16B97">
              <w:rPr>
                <w:rFonts w:cs="Arial"/>
              </w:rPr>
              <w:t xml:space="preserve"> Report and Prevention Guide)</w:t>
            </w:r>
            <w:r w:rsidRPr="4A511422">
              <w:rPr>
                <w:rFonts w:cs="Arial"/>
              </w:rPr>
              <w:t xml:space="preserve">.  </w:t>
            </w:r>
          </w:p>
        </w:tc>
        <w:tc>
          <w:tcPr>
            <w:tcW w:w="1559" w:type="dxa"/>
          </w:tcPr>
          <w:p w14:paraId="3097C215" w14:textId="77777777" w:rsidR="00B5702D" w:rsidRDefault="00B5702D" w:rsidP="00A82076">
            <w:pPr>
              <w:spacing w:line="240" w:lineRule="auto"/>
              <w:rPr>
                <w:rFonts w:cs="Arial"/>
              </w:rPr>
            </w:pPr>
            <w:r>
              <w:rPr>
                <w:rFonts w:cs="Arial"/>
              </w:rPr>
              <w:t>2026</w:t>
            </w:r>
          </w:p>
        </w:tc>
        <w:tc>
          <w:tcPr>
            <w:tcW w:w="3396" w:type="dxa"/>
          </w:tcPr>
          <w:p w14:paraId="48FD63BD" w14:textId="49E0093F" w:rsidR="00B5702D" w:rsidRDefault="418D3242">
            <w:pPr>
              <w:spacing w:line="240" w:lineRule="auto"/>
              <w:rPr>
                <w:rFonts w:cs="Arial"/>
              </w:rPr>
            </w:pPr>
            <w:r w:rsidRPr="741E961F">
              <w:rPr>
                <w:rFonts w:cs="Arial"/>
              </w:rPr>
              <w:t xml:space="preserve">Delivery of communications and education materials through </w:t>
            </w:r>
            <w:r w:rsidRPr="190BED6E">
              <w:rPr>
                <w:rFonts w:cs="Arial"/>
              </w:rPr>
              <w:t xml:space="preserve">multiple channels </w:t>
            </w:r>
            <w:r w:rsidR="1C88CF50">
              <w:br/>
            </w:r>
            <w:r w:rsidRPr="190BED6E">
              <w:rPr>
                <w:rFonts w:cs="Arial"/>
              </w:rPr>
              <w:t xml:space="preserve">(also </w:t>
            </w:r>
            <w:r w:rsidR="632ACE3E" w:rsidRPr="15A47C54">
              <w:rPr>
                <w:rFonts w:cs="Arial"/>
              </w:rPr>
              <w:t>see</w:t>
            </w:r>
            <w:r w:rsidRPr="4FB9380E">
              <w:rPr>
                <w:rFonts w:cs="Arial"/>
              </w:rPr>
              <w:t xml:space="preserve"> </w:t>
            </w:r>
            <w:r w:rsidRPr="190BED6E">
              <w:rPr>
                <w:rFonts w:cs="Arial"/>
              </w:rPr>
              <w:t>action 1.1</w:t>
            </w:r>
            <w:r w:rsidRPr="6524C6E7">
              <w:rPr>
                <w:rFonts w:cs="Arial"/>
              </w:rPr>
              <w:t>).</w:t>
            </w:r>
          </w:p>
        </w:tc>
      </w:tr>
      <w:tr w:rsidR="00B5702D" w14:paraId="0D1BB82D" w14:textId="77777777" w:rsidTr="4A511422">
        <w:tc>
          <w:tcPr>
            <w:tcW w:w="846" w:type="dxa"/>
          </w:tcPr>
          <w:p w14:paraId="544A8FCD" w14:textId="5BF48A27" w:rsidR="00B5702D" w:rsidRDefault="009660F5" w:rsidP="00A82076">
            <w:pPr>
              <w:spacing w:line="240" w:lineRule="auto"/>
              <w:rPr>
                <w:rFonts w:cs="Arial"/>
              </w:rPr>
            </w:pPr>
            <w:r>
              <w:rPr>
                <w:rFonts w:cs="Arial"/>
              </w:rPr>
              <w:t>7</w:t>
            </w:r>
            <w:r w:rsidR="00B5702D">
              <w:rPr>
                <w:rFonts w:cs="Arial"/>
              </w:rPr>
              <w:t>.3</w:t>
            </w:r>
          </w:p>
        </w:tc>
        <w:tc>
          <w:tcPr>
            <w:tcW w:w="3827" w:type="dxa"/>
          </w:tcPr>
          <w:p w14:paraId="4B7B8024" w14:textId="77777777" w:rsidR="00B5702D" w:rsidRDefault="0B2AFE2C" w:rsidP="00A82076">
            <w:pPr>
              <w:spacing w:line="240" w:lineRule="auto"/>
              <w:rPr>
                <w:rFonts w:cs="Arial"/>
              </w:rPr>
            </w:pPr>
            <w:r w:rsidRPr="4443DFC8">
              <w:rPr>
                <w:rFonts w:cs="Arial"/>
              </w:rPr>
              <w:t>Provide a reporting structure for vets (i.e. dog attack form) to encourage reporting.</w:t>
            </w:r>
          </w:p>
        </w:tc>
        <w:tc>
          <w:tcPr>
            <w:tcW w:w="1559" w:type="dxa"/>
          </w:tcPr>
          <w:p w14:paraId="5BEFC8A8" w14:textId="77777777" w:rsidR="00B5702D" w:rsidRDefault="00B5702D" w:rsidP="00A82076">
            <w:pPr>
              <w:spacing w:line="240" w:lineRule="auto"/>
              <w:rPr>
                <w:rFonts w:cs="Arial"/>
              </w:rPr>
            </w:pPr>
            <w:r>
              <w:rPr>
                <w:rFonts w:cs="Arial"/>
              </w:rPr>
              <w:t>2026</w:t>
            </w:r>
          </w:p>
        </w:tc>
        <w:tc>
          <w:tcPr>
            <w:tcW w:w="3396" w:type="dxa"/>
          </w:tcPr>
          <w:p w14:paraId="56E03338" w14:textId="03E66917" w:rsidR="0080D7D0" w:rsidRDefault="0080D7D0" w:rsidP="233E8F17">
            <w:pPr>
              <w:spacing w:line="240" w:lineRule="auto"/>
            </w:pPr>
            <w:r w:rsidRPr="6FFB3252">
              <w:rPr>
                <w:rFonts w:cs="Arial"/>
              </w:rPr>
              <w:t>Reporting structure for vets developed and communicated.</w:t>
            </w:r>
          </w:p>
          <w:p w14:paraId="18F1BE3C" w14:textId="37175101" w:rsidR="00B5702D" w:rsidRDefault="00B5702D" w:rsidP="00A82076">
            <w:pPr>
              <w:spacing w:line="240" w:lineRule="auto"/>
              <w:rPr>
                <w:rFonts w:cs="Arial"/>
              </w:rPr>
            </w:pPr>
          </w:p>
        </w:tc>
      </w:tr>
      <w:tr w:rsidR="00D93567" w14:paraId="4AE1D673" w14:textId="77777777" w:rsidTr="4A511422">
        <w:tc>
          <w:tcPr>
            <w:tcW w:w="846" w:type="dxa"/>
          </w:tcPr>
          <w:p w14:paraId="4F9BE8BE" w14:textId="6C28AB3F" w:rsidR="00D93567" w:rsidRDefault="009660F5" w:rsidP="00A82076">
            <w:pPr>
              <w:spacing w:line="240" w:lineRule="auto"/>
              <w:rPr>
                <w:rFonts w:cs="Arial"/>
              </w:rPr>
            </w:pPr>
            <w:r>
              <w:rPr>
                <w:rFonts w:cs="Arial"/>
              </w:rPr>
              <w:t>7</w:t>
            </w:r>
            <w:r w:rsidR="00D93567">
              <w:rPr>
                <w:rFonts w:cs="Arial"/>
              </w:rPr>
              <w:t>.</w:t>
            </w:r>
            <w:r w:rsidR="005F12D2">
              <w:rPr>
                <w:rFonts w:cs="Arial"/>
              </w:rPr>
              <w:t>4</w:t>
            </w:r>
          </w:p>
        </w:tc>
        <w:tc>
          <w:tcPr>
            <w:tcW w:w="3827" w:type="dxa"/>
          </w:tcPr>
          <w:p w14:paraId="2B3C93AC" w14:textId="1CB89091" w:rsidR="00D93567" w:rsidRPr="4443DFC8" w:rsidRDefault="2EB0932E" w:rsidP="4A511422">
            <w:pPr>
              <w:spacing w:line="240" w:lineRule="auto"/>
              <w:rPr>
                <w:rFonts w:cs="Arial"/>
              </w:rPr>
            </w:pPr>
            <w:r w:rsidRPr="4A511422">
              <w:rPr>
                <w:rFonts w:cs="Arial"/>
              </w:rPr>
              <w:t>Assess do</w:t>
            </w:r>
            <w:r w:rsidR="3808AF7D" w:rsidRPr="4A511422">
              <w:rPr>
                <w:rFonts w:cs="Arial"/>
              </w:rPr>
              <w:t>gs</w:t>
            </w:r>
            <w:r w:rsidRPr="4A511422">
              <w:rPr>
                <w:rFonts w:cs="Arial"/>
              </w:rPr>
              <w:t xml:space="preserve"> involved in attacks to determine if a menacing or dangerous dog declaration is warranted.</w:t>
            </w:r>
          </w:p>
        </w:tc>
        <w:tc>
          <w:tcPr>
            <w:tcW w:w="1559" w:type="dxa"/>
          </w:tcPr>
          <w:p w14:paraId="4DF9EE5F" w14:textId="6E87D0CD" w:rsidR="00D93567" w:rsidRDefault="005F12D2" w:rsidP="00A82076">
            <w:pPr>
              <w:spacing w:line="240" w:lineRule="auto"/>
              <w:rPr>
                <w:rFonts w:cs="Arial"/>
              </w:rPr>
            </w:pPr>
            <w:r>
              <w:rPr>
                <w:rFonts w:cs="Arial"/>
              </w:rPr>
              <w:t>Ongoing</w:t>
            </w:r>
          </w:p>
        </w:tc>
        <w:tc>
          <w:tcPr>
            <w:tcW w:w="3396" w:type="dxa"/>
          </w:tcPr>
          <w:p w14:paraId="462A2EB0" w14:textId="589AAA83" w:rsidR="593C3B0D" w:rsidRDefault="593C3B0D" w:rsidP="12753357">
            <w:pPr>
              <w:spacing w:line="240" w:lineRule="auto"/>
            </w:pPr>
            <w:r w:rsidRPr="53AA8240">
              <w:rPr>
                <w:rFonts w:cs="Arial"/>
              </w:rPr>
              <w:t xml:space="preserve">Assessments undertaken and </w:t>
            </w:r>
            <w:r w:rsidRPr="0CFB51E0">
              <w:rPr>
                <w:rFonts w:cs="Arial"/>
              </w:rPr>
              <w:t>documented.</w:t>
            </w:r>
          </w:p>
          <w:p w14:paraId="083A97E5" w14:textId="01A1D873" w:rsidR="00D93567" w:rsidRDefault="00D93567" w:rsidP="00A82076">
            <w:pPr>
              <w:spacing w:line="240" w:lineRule="auto"/>
              <w:rPr>
                <w:rFonts w:cs="Arial"/>
              </w:rPr>
            </w:pPr>
          </w:p>
        </w:tc>
      </w:tr>
    </w:tbl>
    <w:p w14:paraId="743C681E" w14:textId="77777777" w:rsidR="006164C9" w:rsidRDefault="006164C9" w:rsidP="006164C9">
      <w:pPr>
        <w:spacing w:line="240" w:lineRule="auto"/>
        <w:rPr>
          <w:rFonts w:cs="Arial"/>
          <w:sz w:val="24"/>
          <w:szCs w:val="24"/>
        </w:rPr>
      </w:pPr>
    </w:p>
    <w:p w14:paraId="70378BDB" w14:textId="75E625C5" w:rsidR="006164C9" w:rsidRDefault="006164C9">
      <w:pPr>
        <w:spacing w:line="259" w:lineRule="auto"/>
        <w:rPr>
          <w:rFonts w:cs="Arial"/>
          <w:sz w:val="24"/>
          <w:szCs w:val="24"/>
        </w:rPr>
      </w:pPr>
      <w:r>
        <w:rPr>
          <w:rFonts w:cs="Arial"/>
          <w:sz w:val="24"/>
          <w:szCs w:val="24"/>
        </w:rPr>
        <w:br w:type="page"/>
      </w:r>
    </w:p>
    <w:p w14:paraId="5B458497" w14:textId="5556FD31" w:rsidR="006164C9" w:rsidRPr="009B2870" w:rsidRDefault="00622864" w:rsidP="006164C9">
      <w:pPr>
        <w:pStyle w:val="Heading2"/>
        <w:spacing w:before="0" w:after="160" w:line="240" w:lineRule="auto"/>
        <w:rPr>
          <w:rFonts w:cs="Arial"/>
        </w:rPr>
      </w:pPr>
      <w:bookmarkStart w:id="40" w:name="_Toc197431365"/>
      <w:r>
        <w:rPr>
          <w:rFonts w:cs="Arial"/>
        </w:rPr>
        <w:lastRenderedPageBreak/>
        <w:t xml:space="preserve">Dangerous, </w:t>
      </w:r>
      <w:r w:rsidR="00254A3A">
        <w:rPr>
          <w:rFonts w:cs="Arial"/>
        </w:rPr>
        <w:t>m</w:t>
      </w:r>
      <w:r>
        <w:rPr>
          <w:rFonts w:cs="Arial"/>
        </w:rPr>
        <w:t xml:space="preserve">enacing and </w:t>
      </w:r>
      <w:r w:rsidR="00254A3A">
        <w:rPr>
          <w:rFonts w:cs="Arial"/>
        </w:rPr>
        <w:t>r</w:t>
      </w:r>
      <w:r>
        <w:rPr>
          <w:rFonts w:cs="Arial"/>
        </w:rPr>
        <w:t xml:space="preserve">estricted </w:t>
      </w:r>
      <w:r w:rsidR="00254A3A">
        <w:rPr>
          <w:rFonts w:cs="Arial"/>
        </w:rPr>
        <w:t>b</w:t>
      </w:r>
      <w:r>
        <w:rPr>
          <w:rFonts w:cs="Arial"/>
        </w:rPr>
        <w:t xml:space="preserve">reed </w:t>
      </w:r>
      <w:r w:rsidR="00254A3A">
        <w:rPr>
          <w:rFonts w:cs="Arial"/>
        </w:rPr>
        <w:t>d</w:t>
      </w:r>
      <w:r>
        <w:rPr>
          <w:rFonts w:cs="Arial"/>
        </w:rPr>
        <w:t>ogs</w:t>
      </w:r>
      <w:bookmarkEnd w:id="40"/>
    </w:p>
    <w:p w14:paraId="12DB0D5F" w14:textId="2F1CB384" w:rsidR="00273961" w:rsidRDefault="4FA8801D" w:rsidP="0C6ADA1E">
      <w:r w:rsidRPr="4A511422">
        <w:t>Council s</w:t>
      </w:r>
      <w:r w:rsidR="14E28F74" w:rsidRPr="4A511422">
        <w:t>eeks</w:t>
      </w:r>
      <w:r w:rsidRPr="4A511422">
        <w:t xml:space="preserve"> to minimise the risk to the community </w:t>
      </w:r>
      <w:r w:rsidR="39170D7F" w:rsidRPr="4A511422">
        <w:t xml:space="preserve">by administering and enforcing the provisions of the Act to </w:t>
      </w:r>
      <w:r w:rsidR="2F8327C3" w:rsidRPr="4A511422">
        <w:t>identify and control dangerous, menacing and restricted breed dogs</w:t>
      </w:r>
      <w:r w:rsidRPr="4A511422">
        <w:t xml:space="preserve">. </w:t>
      </w:r>
    </w:p>
    <w:p w14:paraId="3CCDD206" w14:textId="394B2519" w:rsidR="004A5888" w:rsidRPr="004A5888" w:rsidRDefault="004A5888" w:rsidP="00645971">
      <w:r w:rsidRPr="004A5888">
        <w:t>In 202</w:t>
      </w:r>
      <w:r w:rsidR="00A034AD">
        <w:t>4</w:t>
      </w:r>
      <w:r w:rsidRPr="004A5888">
        <w:t xml:space="preserve">, </w:t>
      </w:r>
      <w:r w:rsidR="00A1299B">
        <w:t>Port Phillip</w:t>
      </w:r>
      <w:r w:rsidRPr="004A5888">
        <w:t xml:space="preserve"> has </w:t>
      </w:r>
      <w:r w:rsidR="0096465B">
        <w:t>4</w:t>
      </w:r>
      <w:r w:rsidRPr="004A5888">
        <w:t xml:space="preserve"> declared dogs:</w:t>
      </w:r>
    </w:p>
    <w:p w14:paraId="3EFEFCE8" w14:textId="70A30C6E" w:rsidR="004A5888" w:rsidRPr="004A5888" w:rsidRDefault="005820F0" w:rsidP="004D2B79">
      <w:pPr>
        <w:pStyle w:val="ListParagraph"/>
        <w:numPr>
          <w:ilvl w:val="0"/>
          <w:numId w:val="17"/>
        </w:numPr>
      </w:pPr>
      <w:r>
        <w:t>Two</w:t>
      </w:r>
      <w:r w:rsidR="003C5022">
        <w:t xml:space="preserve"> </w:t>
      </w:r>
      <w:r w:rsidR="004A5888" w:rsidRPr="004A5888">
        <w:t xml:space="preserve">declared as dangerous </w:t>
      </w:r>
      <w:proofErr w:type="gramStart"/>
      <w:r w:rsidR="004A5888" w:rsidRPr="004A5888">
        <w:t>dogs;</w:t>
      </w:r>
      <w:proofErr w:type="gramEnd"/>
    </w:p>
    <w:p w14:paraId="57392A1F" w14:textId="70F6DB94" w:rsidR="004A5888" w:rsidRPr="004A5888" w:rsidRDefault="005820F0" w:rsidP="004D2B79">
      <w:pPr>
        <w:pStyle w:val="ListParagraph"/>
        <w:numPr>
          <w:ilvl w:val="0"/>
          <w:numId w:val="17"/>
        </w:numPr>
      </w:pPr>
      <w:r>
        <w:t>Two</w:t>
      </w:r>
      <w:r w:rsidR="004A5888" w:rsidRPr="004A5888">
        <w:t xml:space="preserve"> declared as menacing dogs; and</w:t>
      </w:r>
    </w:p>
    <w:p w14:paraId="4711B8EF" w14:textId="1B99FC4E" w:rsidR="004A5888" w:rsidRPr="004A5888" w:rsidRDefault="005820F0" w:rsidP="004D2B79">
      <w:pPr>
        <w:pStyle w:val="ListParagraph"/>
        <w:numPr>
          <w:ilvl w:val="0"/>
          <w:numId w:val="17"/>
        </w:numPr>
      </w:pPr>
      <w:r>
        <w:t>Zero</w:t>
      </w:r>
      <w:r w:rsidR="004A5888" w:rsidRPr="004A5888">
        <w:t xml:space="preserve"> restricted breed dog</w:t>
      </w:r>
      <w:r w:rsidR="002967E5">
        <w:t>s</w:t>
      </w:r>
      <w:r w:rsidR="004A5888" w:rsidRPr="004A5888">
        <w:t>.</w:t>
      </w:r>
    </w:p>
    <w:p w14:paraId="0DF08238" w14:textId="77777777" w:rsidR="004A5888" w:rsidRPr="004A5888" w:rsidRDefault="004A5888" w:rsidP="00645971">
      <w:r w:rsidRPr="004A5888">
        <w:t>Our pet registration forms require owners to declare if their dog is a restricted breed, has been declared menacing or is a dangerous dog.</w:t>
      </w:r>
    </w:p>
    <w:p w14:paraId="3CDA5F45" w14:textId="1137A88F" w:rsidR="006164C9" w:rsidRDefault="006164C9" w:rsidP="004A5888">
      <w:pPr>
        <w:pStyle w:val="Heading3"/>
        <w:rPr>
          <w:rFonts w:hint="eastAsia"/>
        </w:rPr>
      </w:pPr>
      <w:bookmarkStart w:id="41" w:name="_Toc197431366"/>
      <w:r w:rsidRPr="00E7517C">
        <w:t xml:space="preserve">What </w:t>
      </w:r>
      <w:r w:rsidR="00254A3A">
        <w:t>w</w:t>
      </w:r>
      <w:r w:rsidRPr="00E7517C">
        <w:t xml:space="preserve">e </w:t>
      </w:r>
      <w:r w:rsidR="00254A3A">
        <w:t>c</w:t>
      </w:r>
      <w:r>
        <w:t xml:space="preserve">urrently </w:t>
      </w:r>
      <w:r w:rsidR="00254A3A">
        <w:t>d</w:t>
      </w:r>
      <w:r>
        <w:t>o</w:t>
      </w:r>
      <w:bookmarkEnd w:id="41"/>
    </w:p>
    <w:p w14:paraId="10F43D1F" w14:textId="0AE62F96" w:rsidR="00C6299F" w:rsidRDefault="00C6299F" w:rsidP="00A82076">
      <w:pPr>
        <w:pStyle w:val="ListParagraph"/>
        <w:numPr>
          <w:ilvl w:val="0"/>
          <w:numId w:val="30"/>
        </w:numPr>
        <w:spacing w:line="240" w:lineRule="auto"/>
        <w:ind w:left="357" w:hanging="357"/>
        <w:contextualSpacing w:val="0"/>
      </w:pPr>
      <w:r>
        <w:t>Record all declared dogs on the Victorian Declared Dog Registry and conduct annual audits of properties</w:t>
      </w:r>
      <w:r w:rsidR="000C448B">
        <w:t xml:space="preserve"> and leasing and housing requirements</w:t>
      </w:r>
      <w:r>
        <w:t>.</w:t>
      </w:r>
    </w:p>
    <w:p w14:paraId="04D99A51" w14:textId="5604C8EF" w:rsidR="00C6299F" w:rsidRDefault="00C6299F" w:rsidP="00C6299F">
      <w:pPr>
        <w:pStyle w:val="ListParagraph"/>
        <w:numPr>
          <w:ilvl w:val="0"/>
          <w:numId w:val="30"/>
        </w:numPr>
        <w:spacing w:line="240" w:lineRule="auto"/>
        <w:ind w:left="357" w:hanging="357"/>
        <w:contextualSpacing w:val="0"/>
      </w:pPr>
      <w:r>
        <w:t>Conduct investigations in response to reports of declared dogs.</w:t>
      </w:r>
    </w:p>
    <w:p w14:paraId="2B01D6EA" w14:textId="23B13647" w:rsidR="00C6299F" w:rsidRDefault="5B8C38AC" w:rsidP="0C6ADA1E">
      <w:pPr>
        <w:pStyle w:val="ListParagraph"/>
        <w:numPr>
          <w:ilvl w:val="0"/>
          <w:numId w:val="30"/>
        </w:numPr>
        <w:spacing w:line="240" w:lineRule="auto"/>
        <w:ind w:left="357" w:hanging="357"/>
      </w:pPr>
      <w:r w:rsidRPr="4A511422">
        <w:t>Conduct Central Animal Re</w:t>
      </w:r>
      <w:r w:rsidR="6F71C9E7" w:rsidRPr="4A511422">
        <w:t>cords</w:t>
      </w:r>
      <w:r w:rsidRPr="4A511422">
        <w:t xml:space="preserve"> microchip audits to identify potential restricted breed dogs.</w:t>
      </w:r>
    </w:p>
    <w:p w14:paraId="0A414B64" w14:textId="77777777" w:rsidR="00A2726D" w:rsidRDefault="00A2726D" w:rsidP="00A2726D">
      <w:pPr>
        <w:pStyle w:val="ListParagraph"/>
        <w:numPr>
          <w:ilvl w:val="0"/>
          <w:numId w:val="30"/>
        </w:numPr>
        <w:spacing w:line="240" w:lineRule="auto"/>
        <w:ind w:left="360"/>
        <w:contextualSpacing w:val="0"/>
      </w:pPr>
      <w:r>
        <w:t xml:space="preserve">Fact sheets on website and available at Council offices. </w:t>
      </w:r>
    </w:p>
    <w:p w14:paraId="3FE46831" w14:textId="6F1D4F5C" w:rsidR="00C6299F" w:rsidRDefault="5B8C38AC" w:rsidP="0C6ADA1E">
      <w:pPr>
        <w:pStyle w:val="ListParagraph"/>
        <w:numPr>
          <w:ilvl w:val="0"/>
          <w:numId w:val="30"/>
        </w:numPr>
        <w:spacing w:line="240" w:lineRule="auto"/>
        <w:ind w:left="357" w:hanging="357"/>
      </w:pPr>
      <w:r w:rsidRPr="4A511422">
        <w:t xml:space="preserve">Enforcement activities including </w:t>
      </w:r>
      <w:r w:rsidR="67A92C9C" w:rsidRPr="4A511422">
        <w:t xml:space="preserve">notices to comply, </w:t>
      </w:r>
      <w:r w:rsidRPr="4A511422">
        <w:t>official warnings, infringements and court prosecution.</w:t>
      </w:r>
    </w:p>
    <w:p w14:paraId="6BAA4E2E" w14:textId="77777777" w:rsidR="006164C9" w:rsidRPr="00E7517C" w:rsidRDefault="006164C9" w:rsidP="006164C9">
      <w:pPr>
        <w:pStyle w:val="Heading3"/>
        <w:rPr>
          <w:rFonts w:hint="eastAsia"/>
        </w:rPr>
      </w:pPr>
      <w:bookmarkStart w:id="42" w:name="_Toc197431367"/>
      <w:r>
        <w:t>Our Plan 2026-29</w:t>
      </w:r>
      <w:bookmarkEnd w:id="42"/>
    </w:p>
    <w:tbl>
      <w:tblPr>
        <w:tblStyle w:val="TableGrid"/>
        <w:tblW w:w="0" w:type="auto"/>
        <w:tblLook w:val="04A0" w:firstRow="1" w:lastRow="0" w:firstColumn="1" w:lastColumn="0" w:noHBand="0" w:noVBand="1"/>
      </w:tblPr>
      <w:tblGrid>
        <w:gridCol w:w="846"/>
        <w:gridCol w:w="3827"/>
        <w:gridCol w:w="1559"/>
        <w:gridCol w:w="3396"/>
      </w:tblGrid>
      <w:tr w:rsidR="00B80D1A" w:rsidRPr="00177865" w14:paraId="67B2FA7C" w14:textId="77777777" w:rsidTr="4A511422">
        <w:tc>
          <w:tcPr>
            <w:tcW w:w="9628" w:type="dxa"/>
            <w:gridSpan w:val="4"/>
            <w:shd w:val="clear" w:color="auto" w:fill="007184"/>
          </w:tcPr>
          <w:p w14:paraId="0C2F50C4" w14:textId="5A0899A2" w:rsidR="00B80D1A" w:rsidRPr="00177865" w:rsidRDefault="00B80D1A" w:rsidP="00A82076">
            <w:pPr>
              <w:spacing w:line="240" w:lineRule="auto"/>
              <w:rPr>
                <w:rFonts w:cs="Arial"/>
                <w:color w:val="FFFFFF" w:themeColor="background1"/>
              </w:rPr>
            </w:pPr>
            <w:r w:rsidRPr="00177865">
              <w:rPr>
                <w:rFonts w:cs="Arial"/>
                <w:b/>
                <w:bCs/>
                <w:color w:val="FFFFFF" w:themeColor="background1"/>
              </w:rPr>
              <w:t xml:space="preserve">Objective </w:t>
            </w:r>
            <w:r w:rsidR="00A74FAE">
              <w:rPr>
                <w:rFonts w:cs="Arial"/>
                <w:b/>
                <w:bCs/>
                <w:color w:val="FFFFFF" w:themeColor="background1"/>
              </w:rPr>
              <w:t>8</w:t>
            </w:r>
          </w:p>
          <w:p w14:paraId="0E3A253B" w14:textId="2D2F7B72" w:rsidR="00B80D1A" w:rsidRPr="00177865" w:rsidRDefault="61CCB408" w:rsidP="4A511422">
            <w:pPr>
              <w:spacing w:line="240" w:lineRule="auto"/>
              <w:rPr>
                <w:rFonts w:cs="Arial"/>
                <w:color w:val="FFFFFF" w:themeColor="background1"/>
              </w:rPr>
            </w:pPr>
            <w:r w:rsidRPr="4A511422">
              <w:rPr>
                <w:rFonts w:cs="Arial"/>
                <w:color w:val="FFFFFF" w:themeColor="background1"/>
              </w:rPr>
              <w:t>Declared dogs in Port Phillip will be identified and appropriately managed.</w:t>
            </w:r>
          </w:p>
        </w:tc>
      </w:tr>
      <w:tr w:rsidR="00B80D1A" w:rsidRPr="006B238D" w14:paraId="50D5507D" w14:textId="77777777" w:rsidTr="4A511422">
        <w:tc>
          <w:tcPr>
            <w:tcW w:w="846" w:type="dxa"/>
            <w:shd w:val="clear" w:color="auto" w:fill="C1BBB3"/>
          </w:tcPr>
          <w:p w14:paraId="58404DC6" w14:textId="4CC903EF" w:rsidR="00B80D1A" w:rsidRPr="006B238D" w:rsidRDefault="009660F5" w:rsidP="00A82076">
            <w:pPr>
              <w:spacing w:line="240" w:lineRule="auto"/>
              <w:rPr>
                <w:rFonts w:cs="Arial"/>
                <w:b/>
                <w:bCs/>
              </w:rPr>
            </w:pPr>
            <w:r>
              <w:rPr>
                <w:rFonts w:cs="Arial"/>
                <w:b/>
                <w:bCs/>
              </w:rPr>
              <w:t>8</w:t>
            </w:r>
          </w:p>
        </w:tc>
        <w:tc>
          <w:tcPr>
            <w:tcW w:w="3827" w:type="dxa"/>
            <w:shd w:val="clear" w:color="auto" w:fill="C1BBB3"/>
          </w:tcPr>
          <w:p w14:paraId="35F47FE5" w14:textId="77777777" w:rsidR="00B80D1A" w:rsidRPr="006B238D" w:rsidRDefault="00B80D1A" w:rsidP="00A82076">
            <w:pPr>
              <w:spacing w:line="240" w:lineRule="auto"/>
              <w:rPr>
                <w:rFonts w:cs="Arial"/>
                <w:b/>
                <w:bCs/>
              </w:rPr>
            </w:pPr>
            <w:r w:rsidRPr="006B238D">
              <w:rPr>
                <w:rFonts w:cs="Arial"/>
                <w:b/>
                <w:bCs/>
              </w:rPr>
              <w:t>Activity</w:t>
            </w:r>
          </w:p>
        </w:tc>
        <w:tc>
          <w:tcPr>
            <w:tcW w:w="1559" w:type="dxa"/>
            <w:shd w:val="clear" w:color="auto" w:fill="C1BBB3"/>
          </w:tcPr>
          <w:p w14:paraId="7FDB3B4B" w14:textId="77777777" w:rsidR="00B80D1A" w:rsidRPr="006B238D" w:rsidRDefault="00B80D1A" w:rsidP="00A82076">
            <w:pPr>
              <w:spacing w:line="240" w:lineRule="auto"/>
              <w:rPr>
                <w:rFonts w:cs="Arial"/>
                <w:b/>
                <w:bCs/>
              </w:rPr>
            </w:pPr>
            <w:r w:rsidRPr="006B238D">
              <w:rPr>
                <w:rFonts w:cs="Arial"/>
                <w:b/>
                <w:bCs/>
              </w:rPr>
              <w:t>When</w:t>
            </w:r>
          </w:p>
        </w:tc>
        <w:tc>
          <w:tcPr>
            <w:tcW w:w="3396" w:type="dxa"/>
            <w:shd w:val="clear" w:color="auto" w:fill="C1BBB3"/>
          </w:tcPr>
          <w:p w14:paraId="187EBAEA" w14:textId="77777777" w:rsidR="00B80D1A" w:rsidRPr="006B238D" w:rsidRDefault="00B80D1A" w:rsidP="00A82076">
            <w:pPr>
              <w:spacing w:line="240" w:lineRule="auto"/>
              <w:rPr>
                <w:rFonts w:cs="Arial"/>
                <w:b/>
                <w:bCs/>
              </w:rPr>
            </w:pPr>
            <w:r w:rsidRPr="006B238D">
              <w:rPr>
                <w:rFonts w:cs="Arial"/>
                <w:b/>
                <w:bCs/>
              </w:rPr>
              <w:t>How we will measure</w:t>
            </w:r>
          </w:p>
        </w:tc>
      </w:tr>
      <w:tr w:rsidR="00B80D1A" w14:paraId="02B32D4A" w14:textId="77777777" w:rsidTr="4A511422">
        <w:tc>
          <w:tcPr>
            <w:tcW w:w="846" w:type="dxa"/>
          </w:tcPr>
          <w:p w14:paraId="227DAF11" w14:textId="24455AFB" w:rsidR="00B80D1A" w:rsidRDefault="009660F5" w:rsidP="00A82076">
            <w:pPr>
              <w:spacing w:line="240" w:lineRule="auto"/>
              <w:rPr>
                <w:rFonts w:cs="Arial"/>
              </w:rPr>
            </w:pPr>
            <w:r>
              <w:rPr>
                <w:rFonts w:cs="Arial"/>
              </w:rPr>
              <w:t>8</w:t>
            </w:r>
            <w:r w:rsidR="00B80D1A">
              <w:rPr>
                <w:rFonts w:cs="Arial"/>
              </w:rPr>
              <w:t>.1</w:t>
            </w:r>
          </w:p>
        </w:tc>
        <w:tc>
          <w:tcPr>
            <w:tcW w:w="3827" w:type="dxa"/>
          </w:tcPr>
          <w:p w14:paraId="4AB1E8FB" w14:textId="44DC80EB" w:rsidR="00B80D1A" w:rsidRDefault="61CCB408" w:rsidP="4A511422">
            <w:pPr>
              <w:spacing w:line="240" w:lineRule="auto"/>
              <w:rPr>
                <w:rFonts w:cs="Arial"/>
              </w:rPr>
            </w:pPr>
            <w:r w:rsidRPr="4A511422">
              <w:rPr>
                <w:rFonts w:cs="Arial"/>
              </w:rPr>
              <w:t>Conduct declared dog property inspections, ensuring compliance with the Act (e.g.  security of fencing, animal housing and signage)</w:t>
            </w:r>
          </w:p>
        </w:tc>
        <w:tc>
          <w:tcPr>
            <w:tcW w:w="1559" w:type="dxa"/>
          </w:tcPr>
          <w:p w14:paraId="2643BBCD" w14:textId="77777777" w:rsidR="00B80D1A" w:rsidRDefault="00B80D1A" w:rsidP="00A82076">
            <w:pPr>
              <w:spacing w:line="240" w:lineRule="auto"/>
              <w:rPr>
                <w:rFonts w:cs="Arial"/>
              </w:rPr>
            </w:pPr>
            <w:r>
              <w:rPr>
                <w:rFonts w:cs="Arial"/>
              </w:rPr>
              <w:t>Annually</w:t>
            </w:r>
          </w:p>
        </w:tc>
        <w:tc>
          <w:tcPr>
            <w:tcW w:w="3396" w:type="dxa"/>
          </w:tcPr>
          <w:p w14:paraId="0F88806A" w14:textId="1FED0754" w:rsidR="00B80D1A" w:rsidRDefault="00C22708" w:rsidP="00A82076">
            <w:pPr>
              <w:spacing w:line="240" w:lineRule="auto"/>
              <w:rPr>
                <w:rFonts w:cs="Arial"/>
              </w:rPr>
            </w:pPr>
            <w:r>
              <w:t>All declared dog property i</w:t>
            </w:r>
            <w:r w:rsidRPr="000E01D9">
              <w:t>nspections undertaken</w:t>
            </w:r>
            <w:r>
              <w:t xml:space="preserve"> annually</w:t>
            </w:r>
          </w:p>
        </w:tc>
      </w:tr>
      <w:tr w:rsidR="00B80D1A" w14:paraId="01466362" w14:textId="77777777" w:rsidTr="4A511422">
        <w:tc>
          <w:tcPr>
            <w:tcW w:w="846" w:type="dxa"/>
          </w:tcPr>
          <w:p w14:paraId="2EDD2E00" w14:textId="4CE46902" w:rsidR="00B80D1A" w:rsidRDefault="009660F5" w:rsidP="00A82076">
            <w:pPr>
              <w:spacing w:line="240" w:lineRule="auto"/>
              <w:rPr>
                <w:rFonts w:cs="Arial"/>
              </w:rPr>
            </w:pPr>
            <w:r>
              <w:rPr>
                <w:rFonts w:cs="Arial"/>
              </w:rPr>
              <w:t>8</w:t>
            </w:r>
            <w:r w:rsidR="00B80D1A">
              <w:rPr>
                <w:rFonts w:cs="Arial"/>
              </w:rPr>
              <w:t>.2</w:t>
            </w:r>
          </w:p>
        </w:tc>
        <w:tc>
          <w:tcPr>
            <w:tcW w:w="3827" w:type="dxa"/>
          </w:tcPr>
          <w:p w14:paraId="763A7FBB" w14:textId="344BFFBC" w:rsidR="00B80D1A" w:rsidRPr="00B25610" w:rsidRDefault="61CCB408" w:rsidP="4A511422">
            <w:pPr>
              <w:spacing w:line="240" w:lineRule="auto"/>
              <w:rPr>
                <w:rFonts w:cs="Arial"/>
              </w:rPr>
            </w:pPr>
            <w:r w:rsidRPr="4A511422">
              <w:rPr>
                <w:rFonts w:cs="Arial"/>
              </w:rPr>
              <w:t>Continue to identify and declare dogs dangerous and menacing where required.</w:t>
            </w:r>
          </w:p>
        </w:tc>
        <w:tc>
          <w:tcPr>
            <w:tcW w:w="1559" w:type="dxa"/>
          </w:tcPr>
          <w:p w14:paraId="3D430F96" w14:textId="77777777" w:rsidR="00B80D1A" w:rsidRDefault="00B80D1A" w:rsidP="00A82076">
            <w:pPr>
              <w:spacing w:line="240" w:lineRule="auto"/>
              <w:rPr>
                <w:rFonts w:cs="Arial"/>
              </w:rPr>
            </w:pPr>
            <w:r>
              <w:rPr>
                <w:rFonts w:cs="Arial"/>
              </w:rPr>
              <w:t>Ongoing</w:t>
            </w:r>
          </w:p>
        </w:tc>
        <w:tc>
          <w:tcPr>
            <w:tcW w:w="3396" w:type="dxa"/>
          </w:tcPr>
          <w:p w14:paraId="50B9C1A3" w14:textId="5FB5D413" w:rsidR="00B80D1A" w:rsidRDefault="5415CBB5" w:rsidP="00A82076">
            <w:pPr>
              <w:spacing w:line="240" w:lineRule="auto"/>
              <w:rPr>
                <w:rFonts w:cs="Arial"/>
              </w:rPr>
            </w:pPr>
            <w:r w:rsidRPr="4443DFC8">
              <w:rPr>
                <w:rFonts w:cs="Arial"/>
              </w:rPr>
              <w:t>Dogs who are involved in non-compliance are declared.</w:t>
            </w:r>
          </w:p>
        </w:tc>
      </w:tr>
    </w:tbl>
    <w:p w14:paraId="045F5FED" w14:textId="77777777" w:rsidR="00B80D1A" w:rsidRDefault="00B80D1A" w:rsidP="00B80D1A">
      <w:pPr>
        <w:spacing w:line="240" w:lineRule="auto"/>
        <w:rPr>
          <w:rFonts w:cs="Arial"/>
        </w:rPr>
      </w:pPr>
    </w:p>
    <w:tbl>
      <w:tblPr>
        <w:tblStyle w:val="TableGrid"/>
        <w:tblW w:w="0" w:type="auto"/>
        <w:tblLook w:val="04A0" w:firstRow="1" w:lastRow="0" w:firstColumn="1" w:lastColumn="0" w:noHBand="0" w:noVBand="1"/>
      </w:tblPr>
      <w:tblGrid>
        <w:gridCol w:w="846"/>
        <w:gridCol w:w="3827"/>
        <w:gridCol w:w="1559"/>
        <w:gridCol w:w="3396"/>
      </w:tblGrid>
      <w:tr w:rsidR="00B80D1A" w:rsidRPr="00177865" w14:paraId="1BDF1BFD" w14:textId="77777777" w:rsidTr="4A511422">
        <w:tc>
          <w:tcPr>
            <w:tcW w:w="9628" w:type="dxa"/>
            <w:gridSpan w:val="4"/>
            <w:shd w:val="clear" w:color="auto" w:fill="007184"/>
          </w:tcPr>
          <w:p w14:paraId="59EFB8DA" w14:textId="08685757" w:rsidR="00B80D1A" w:rsidRPr="00177865" w:rsidRDefault="00B80D1A" w:rsidP="00A82076">
            <w:pPr>
              <w:spacing w:line="240" w:lineRule="auto"/>
              <w:rPr>
                <w:rFonts w:cs="Arial"/>
                <w:color w:val="FFFFFF" w:themeColor="background1"/>
              </w:rPr>
            </w:pPr>
            <w:r w:rsidRPr="00177865">
              <w:rPr>
                <w:rFonts w:cs="Arial"/>
                <w:b/>
                <w:bCs/>
                <w:color w:val="FFFFFF" w:themeColor="background1"/>
              </w:rPr>
              <w:t xml:space="preserve">Objective </w:t>
            </w:r>
            <w:r w:rsidR="00A74FAE">
              <w:rPr>
                <w:rFonts w:cs="Arial"/>
                <w:b/>
                <w:bCs/>
                <w:color w:val="FFFFFF" w:themeColor="background1"/>
              </w:rPr>
              <w:t>9</w:t>
            </w:r>
          </w:p>
          <w:p w14:paraId="5C93598B" w14:textId="6BAFDE36" w:rsidR="00B80D1A" w:rsidRPr="00177865" w:rsidRDefault="61CCB408" w:rsidP="4A511422">
            <w:pPr>
              <w:spacing w:line="240" w:lineRule="auto"/>
              <w:rPr>
                <w:rFonts w:cs="Arial"/>
                <w:color w:val="FFFFFF" w:themeColor="background1"/>
              </w:rPr>
            </w:pPr>
            <w:r w:rsidRPr="4A511422">
              <w:rPr>
                <w:rFonts w:cs="Arial"/>
                <w:color w:val="FFFFFF" w:themeColor="background1"/>
              </w:rPr>
              <w:t>Review Council procedures in relation to dangerous, menacing and restricted breed dogs.</w:t>
            </w:r>
          </w:p>
        </w:tc>
      </w:tr>
      <w:tr w:rsidR="00B80D1A" w:rsidRPr="006B238D" w14:paraId="17252FD8" w14:textId="77777777" w:rsidTr="4A511422">
        <w:tc>
          <w:tcPr>
            <w:tcW w:w="846" w:type="dxa"/>
            <w:shd w:val="clear" w:color="auto" w:fill="C1BBB3"/>
          </w:tcPr>
          <w:p w14:paraId="5941815D" w14:textId="5568220F" w:rsidR="00B80D1A" w:rsidRPr="006B238D" w:rsidRDefault="009660F5" w:rsidP="00A82076">
            <w:pPr>
              <w:spacing w:line="240" w:lineRule="auto"/>
              <w:rPr>
                <w:rFonts w:cs="Arial"/>
                <w:b/>
                <w:bCs/>
              </w:rPr>
            </w:pPr>
            <w:r>
              <w:rPr>
                <w:rFonts w:cs="Arial"/>
                <w:b/>
                <w:bCs/>
              </w:rPr>
              <w:t>9</w:t>
            </w:r>
          </w:p>
        </w:tc>
        <w:tc>
          <w:tcPr>
            <w:tcW w:w="3827" w:type="dxa"/>
            <w:shd w:val="clear" w:color="auto" w:fill="C1BBB3"/>
          </w:tcPr>
          <w:p w14:paraId="410CBF6D" w14:textId="77777777" w:rsidR="00B80D1A" w:rsidRPr="006B238D" w:rsidRDefault="00B80D1A" w:rsidP="00A82076">
            <w:pPr>
              <w:spacing w:line="240" w:lineRule="auto"/>
              <w:rPr>
                <w:rFonts w:cs="Arial"/>
                <w:b/>
                <w:bCs/>
              </w:rPr>
            </w:pPr>
            <w:r w:rsidRPr="006B238D">
              <w:rPr>
                <w:rFonts w:cs="Arial"/>
                <w:b/>
                <w:bCs/>
              </w:rPr>
              <w:t>Activity</w:t>
            </w:r>
          </w:p>
        </w:tc>
        <w:tc>
          <w:tcPr>
            <w:tcW w:w="1559" w:type="dxa"/>
            <w:shd w:val="clear" w:color="auto" w:fill="C1BBB3"/>
          </w:tcPr>
          <w:p w14:paraId="21188EFE" w14:textId="77777777" w:rsidR="00B80D1A" w:rsidRPr="006B238D" w:rsidRDefault="00B80D1A" w:rsidP="00A82076">
            <w:pPr>
              <w:spacing w:line="240" w:lineRule="auto"/>
              <w:rPr>
                <w:rFonts w:cs="Arial"/>
                <w:b/>
                <w:bCs/>
              </w:rPr>
            </w:pPr>
            <w:r w:rsidRPr="006B238D">
              <w:rPr>
                <w:rFonts w:cs="Arial"/>
                <w:b/>
                <w:bCs/>
              </w:rPr>
              <w:t>When</w:t>
            </w:r>
          </w:p>
        </w:tc>
        <w:tc>
          <w:tcPr>
            <w:tcW w:w="3396" w:type="dxa"/>
            <w:shd w:val="clear" w:color="auto" w:fill="C1BBB3"/>
          </w:tcPr>
          <w:p w14:paraId="46326A4F" w14:textId="77777777" w:rsidR="00B80D1A" w:rsidRPr="006B238D" w:rsidRDefault="00B80D1A" w:rsidP="00A82076">
            <w:pPr>
              <w:spacing w:line="240" w:lineRule="auto"/>
              <w:rPr>
                <w:rFonts w:cs="Arial"/>
                <w:b/>
                <w:bCs/>
              </w:rPr>
            </w:pPr>
            <w:r w:rsidRPr="006B238D">
              <w:rPr>
                <w:rFonts w:cs="Arial"/>
                <w:b/>
                <w:bCs/>
              </w:rPr>
              <w:t>How we will measure</w:t>
            </w:r>
          </w:p>
        </w:tc>
      </w:tr>
      <w:tr w:rsidR="00B80D1A" w14:paraId="5153AE22" w14:textId="77777777" w:rsidTr="4A511422">
        <w:tc>
          <w:tcPr>
            <w:tcW w:w="846" w:type="dxa"/>
          </w:tcPr>
          <w:p w14:paraId="08A92E77" w14:textId="35338688" w:rsidR="00B80D1A" w:rsidRDefault="009660F5" w:rsidP="00A82076">
            <w:pPr>
              <w:spacing w:line="240" w:lineRule="auto"/>
              <w:rPr>
                <w:rFonts w:cs="Arial"/>
              </w:rPr>
            </w:pPr>
            <w:r>
              <w:rPr>
                <w:rFonts w:cs="Arial"/>
              </w:rPr>
              <w:t>9</w:t>
            </w:r>
            <w:r w:rsidR="00B80D1A">
              <w:rPr>
                <w:rFonts w:cs="Arial"/>
              </w:rPr>
              <w:t>.1</w:t>
            </w:r>
          </w:p>
        </w:tc>
        <w:tc>
          <w:tcPr>
            <w:tcW w:w="3827" w:type="dxa"/>
          </w:tcPr>
          <w:p w14:paraId="5D683929" w14:textId="46D20532" w:rsidR="00B80D1A" w:rsidRDefault="61CCB408" w:rsidP="4A511422">
            <w:pPr>
              <w:spacing w:line="240" w:lineRule="auto"/>
              <w:rPr>
                <w:rFonts w:cs="Arial"/>
              </w:rPr>
            </w:pPr>
            <w:r w:rsidRPr="4A511422">
              <w:rPr>
                <w:rFonts w:cs="Arial"/>
              </w:rPr>
              <w:t>Review Council procedures in relation to dangerous, menacing and restricted breed dogs.</w:t>
            </w:r>
          </w:p>
        </w:tc>
        <w:tc>
          <w:tcPr>
            <w:tcW w:w="1559" w:type="dxa"/>
          </w:tcPr>
          <w:p w14:paraId="0265C100" w14:textId="77777777" w:rsidR="00B80D1A" w:rsidRDefault="00B80D1A" w:rsidP="00A82076">
            <w:pPr>
              <w:spacing w:line="240" w:lineRule="auto"/>
              <w:rPr>
                <w:rFonts w:cs="Arial"/>
              </w:rPr>
            </w:pPr>
            <w:r>
              <w:rPr>
                <w:rFonts w:cs="Arial"/>
              </w:rPr>
              <w:t>Annually</w:t>
            </w:r>
          </w:p>
        </w:tc>
        <w:tc>
          <w:tcPr>
            <w:tcW w:w="3396" w:type="dxa"/>
          </w:tcPr>
          <w:p w14:paraId="0A0EC137" w14:textId="77777777" w:rsidR="00B80D1A" w:rsidRDefault="00B80D1A" w:rsidP="0E967F7F">
            <w:pPr>
              <w:spacing w:line="240" w:lineRule="auto"/>
              <w:rPr>
                <w:rFonts w:cs="Arial"/>
              </w:rPr>
            </w:pPr>
            <w:r>
              <w:rPr>
                <w:rFonts w:cs="Arial"/>
              </w:rPr>
              <w:t xml:space="preserve">Review </w:t>
            </w:r>
            <w:r w:rsidR="621F2B7E" w:rsidRPr="0E967F7F">
              <w:rPr>
                <w:rFonts w:cs="Arial"/>
              </w:rPr>
              <w:t xml:space="preserve">completed. </w:t>
            </w:r>
          </w:p>
          <w:p w14:paraId="2B58B2D6" w14:textId="3A95EFB4" w:rsidR="00B80D1A" w:rsidRDefault="621F2B7E" w:rsidP="0E967F7F">
            <w:pPr>
              <w:spacing w:line="240" w:lineRule="auto"/>
              <w:rPr>
                <w:rFonts w:cs="Arial"/>
              </w:rPr>
            </w:pPr>
            <w:r w:rsidRPr="0E967F7F">
              <w:rPr>
                <w:rFonts w:cs="Arial"/>
              </w:rPr>
              <w:t>Process improvements implemented where required.</w:t>
            </w:r>
          </w:p>
          <w:p w14:paraId="14A9CE15" w14:textId="320D43DB" w:rsidR="00B80D1A" w:rsidRDefault="00B80D1A" w:rsidP="00A82076">
            <w:pPr>
              <w:spacing w:line="240" w:lineRule="auto"/>
              <w:rPr>
                <w:rFonts w:cs="Arial"/>
              </w:rPr>
            </w:pPr>
          </w:p>
        </w:tc>
      </w:tr>
      <w:tr w:rsidR="00B80D1A" w14:paraId="4177C593" w14:textId="77777777" w:rsidTr="4A511422">
        <w:tc>
          <w:tcPr>
            <w:tcW w:w="846" w:type="dxa"/>
          </w:tcPr>
          <w:p w14:paraId="124C292B" w14:textId="3787042D" w:rsidR="00B80D1A" w:rsidRDefault="009660F5" w:rsidP="00A82076">
            <w:pPr>
              <w:spacing w:line="240" w:lineRule="auto"/>
              <w:rPr>
                <w:rFonts w:cs="Arial"/>
              </w:rPr>
            </w:pPr>
            <w:r>
              <w:rPr>
                <w:rFonts w:cs="Arial"/>
              </w:rPr>
              <w:t>9</w:t>
            </w:r>
            <w:r w:rsidR="00B80D1A">
              <w:rPr>
                <w:rFonts w:cs="Arial"/>
              </w:rPr>
              <w:t>.2</w:t>
            </w:r>
          </w:p>
        </w:tc>
        <w:tc>
          <w:tcPr>
            <w:tcW w:w="3827" w:type="dxa"/>
          </w:tcPr>
          <w:p w14:paraId="0ED40FCB" w14:textId="6198625D" w:rsidR="00B80D1A" w:rsidRDefault="00B80D1A" w:rsidP="00A82076">
            <w:pPr>
              <w:spacing w:line="240" w:lineRule="auto"/>
              <w:rPr>
                <w:rFonts w:cs="Arial"/>
              </w:rPr>
            </w:pPr>
            <w:r>
              <w:rPr>
                <w:rFonts w:cs="Arial"/>
              </w:rPr>
              <w:t>Review declaration process and linkage to Court outcomes</w:t>
            </w:r>
            <w:r w:rsidR="006946B5">
              <w:rPr>
                <w:rFonts w:cs="Arial"/>
              </w:rPr>
              <w:t xml:space="preserve"> to improve efficiencies and outcomes</w:t>
            </w:r>
            <w:r>
              <w:rPr>
                <w:rFonts w:cs="Arial"/>
              </w:rPr>
              <w:t>.</w:t>
            </w:r>
          </w:p>
        </w:tc>
        <w:tc>
          <w:tcPr>
            <w:tcW w:w="1559" w:type="dxa"/>
          </w:tcPr>
          <w:p w14:paraId="786EA8EC" w14:textId="77777777" w:rsidR="00B80D1A" w:rsidRDefault="00B80D1A" w:rsidP="00A82076">
            <w:pPr>
              <w:spacing w:line="240" w:lineRule="auto"/>
              <w:rPr>
                <w:rFonts w:cs="Arial"/>
              </w:rPr>
            </w:pPr>
            <w:r>
              <w:rPr>
                <w:rFonts w:cs="Arial"/>
              </w:rPr>
              <w:t>2026</w:t>
            </w:r>
          </w:p>
        </w:tc>
        <w:tc>
          <w:tcPr>
            <w:tcW w:w="3396" w:type="dxa"/>
          </w:tcPr>
          <w:p w14:paraId="4ED0D94D" w14:textId="77777777" w:rsidR="00B80D1A" w:rsidRDefault="00B80D1A" w:rsidP="49ED0501">
            <w:pPr>
              <w:spacing w:line="240" w:lineRule="auto"/>
              <w:rPr>
                <w:rFonts w:cs="Arial"/>
              </w:rPr>
            </w:pPr>
            <w:r>
              <w:rPr>
                <w:rFonts w:cs="Arial"/>
              </w:rPr>
              <w:t xml:space="preserve">Review </w:t>
            </w:r>
            <w:r w:rsidR="087D614F" w:rsidRPr="49ED0501">
              <w:rPr>
                <w:rFonts w:cs="Arial"/>
              </w:rPr>
              <w:t xml:space="preserve">completed. </w:t>
            </w:r>
          </w:p>
          <w:p w14:paraId="2F2FB25B" w14:textId="3A95EFB4" w:rsidR="00B80D1A" w:rsidRDefault="087D614F" w:rsidP="49ED0501">
            <w:pPr>
              <w:spacing w:line="240" w:lineRule="auto"/>
              <w:rPr>
                <w:rFonts w:cs="Arial"/>
              </w:rPr>
            </w:pPr>
            <w:r w:rsidRPr="49ED0501">
              <w:rPr>
                <w:rFonts w:cs="Arial"/>
              </w:rPr>
              <w:t>Process improvements implemented where required.</w:t>
            </w:r>
          </w:p>
          <w:p w14:paraId="48535F31" w14:textId="2A700C2C" w:rsidR="00B80D1A" w:rsidRDefault="00B80D1A" w:rsidP="00A82076">
            <w:pPr>
              <w:spacing w:line="240" w:lineRule="auto"/>
              <w:rPr>
                <w:rFonts w:cs="Arial"/>
              </w:rPr>
            </w:pPr>
          </w:p>
        </w:tc>
      </w:tr>
    </w:tbl>
    <w:p w14:paraId="1943DB6C" w14:textId="44FC1E99" w:rsidR="006164C9" w:rsidRDefault="006164C9">
      <w:pPr>
        <w:spacing w:line="259" w:lineRule="auto"/>
        <w:rPr>
          <w:rFonts w:cs="Arial"/>
          <w:sz w:val="24"/>
          <w:szCs w:val="24"/>
        </w:rPr>
      </w:pPr>
      <w:r>
        <w:rPr>
          <w:rFonts w:cs="Arial"/>
          <w:sz w:val="24"/>
          <w:szCs w:val="24"/>
        </w:rPr>
        <w:br w:type="page"/>
      </w:r>
    </w:p>
    <w:p w14:paraId="75BCCE86" w14:textId="0BF9C4A8" w:rsidR="006164C9" w:rsidRPr="009B2870" w:rsidRDefault="57B35398" w:rsidP="006164C9">
      <w:pPr>
        <w:pStyle w:val="Heading2"/>
        <w:spacing w:before="0" w:after="160" w:line="240" w:lineRule="auto"/>
        <w:rPr>
          <w:rFonts w:cs="Arial"/>
        </w:rPr>
      </w:pPr>
      <w:bookmarkStart w:id="43" w:name="_Toc197431368"/>
      <w:r w:rsidRPr="06DCA073">
        <w:rPr>
          <w:rFonts w:cs="Arial"/>
        </w:rPr>
        <w:lastRenderedPageBreak/>
        <w:t xml:space="preserve">Domestic </w:t>
      </w:r>
      <w:r w:rsidR="008D1AF7">
        <w:rPr>
          <w:rFonts w:cs="Arial"/>
        </w:rPr>
        <w:t>a</w:t>
      </w:r>
      <w:r w:rsidRPr="06DCA073">
        <w:rPr>
          <w:rFonts w:cs="Arial"/>
        </w:rPr>
        <w:t xml:space="preserve">nimal </w:t>
      </w:r>
      <w:r w:rsidR="008D1AF7">
        <w:rPr>
          <w:rFonts w:cs="Arial"/>
        </w:rPr>
        <w:t>b</w:t>
      </w:r>
      <w:r w:rsidRPr="06DCA073">
        <w:rPr>
          <w:rFonts w:cs="Arial"/>
        </w:rPr>
        <w:t>usinesses</w:t>
      </w:r>
      <w:bookmarkEnd w:id="43"/>
    </w:p>
    <w:p w14:paraId="0393408C" w14:textId="69341987" w:rsidR="000A283E" w:rsidRPr="000A283E" w:rsidRDefault="4A8CE39E" w:rsidP="0C6ADA1E">
      <w:pPr>
        <w:spacing w:line="240" w:lineRule="auto"/>
      </w:pPr>
      <w:r w:rsidRPr="4A511422">
        <w:t>Council works in partnership with Domestic Animal Businesses to make sure businesses are registered and complying with relevant regulations.</w:t>
      </w:r>
    </w:p>
    <w:p w14:paraId="431FECFD" w14:textId="0A11F228" w:rsidR="000A283E" w:rsidRPr="000A283E" w:rsidRDefault="6835D506" w:rsidP="00FF2710">
      <w:pPr>
        <w:spacing w:line="240" w:lineRule="auto"/>
      </w:pPr>
      <w:r>
        <w:t>Port Phillip</w:t>
      </w:r>
      <w:r w:rsidR="2242EA3B">
        <w:t xml:space="preserve"> </w:t>
      </w:r>
      <w:r w:rsidR="2E12CC9A">
        <w:t xml:space="preserve">has </w:t>
      </w:r>
      <w:r w:rsidR="79BC569D">
        <w:t>nine</w:t>
      </w:r>
      <w:r w:rsidR="2E12CC9A">
        <w:t xml:space="preserve"> </w:t>
      </w:r>
      <w:r w:rsidR="2242EA3B">
        <w:t>registered Domestic Animal Businesses:</w:t>
      </w:r>
    </w:p>
    <w:p w14:paraId="5C12BA5D" w14:textId="1C50BA01" w:rsidR="000A283E" w:rsidRDefault="5A50D07B" w:rsidP="006A6014">
      <w:pPr>
        <w:pStyle w:val="ListParagraph"/>
        <w:numPr>
          <w:ilvl w:val="0"/>
          <w:numId w:val="16"/>
        </w:numPr>
        <w:spacing w:line="240" w:lineRule="auto"/>
        <w:ind w:left="714" w:hanging="357"/>
        <w:contextualSpacing w:val="0"/>
      </w:pPr>
      <w:r>
        <w:t xml:space="preserve">Four </w:t>
      </w:r>
      <w:r w:rsidR="2242EA3B">
        <w:t>boarding establishments</w:t>
      </w:r>
      <w:r w:rsidR="6B2B55BE">
        <w:t xml:space="preserve"> / day </w:t>
      </w:r>
      <w:proofErr w:type="gramStart"/>
      <w:r w:rsidR="6B2B55BE">
        <w:t>care</w:t>
      </w:r>
      <w:r w:rsidR="2242EA3B">
        <w:t>;</w:t>
      </w:r>
      <w:proofErr w:type="gramEnd"/>
    </w:p>
    <w:p w14:paraId="54078E57" w14:textId="19759263" w:rsidR="00A865FE" w:rsidRDefault="5EC0D5D2" w:rsidP="583D71B9">
      <w:pPr>
        <w:pStyle w:val="ListParagraph"/>
        <w:numPr>
          <w:ilvl w:val="0"/>
          <w:numId w:val="16"/>
        </w:numPr>
        <w:spacing w:line="240" w:lineRule="auto"/>
        <w:ind w:left="714" w:hanging="357"/>
        <w:contextualSpacing w:val="0"/>
      </w:pPr>
      <w:r>
        <w:t xml:space="preserve">Four dog training establishments. </w:t>
      </w:r>
    </w:p>
    <w:p w14:paraId="38A54817" w14:textId="74708874" w:rsidR="00A865FE" w:rsidRDefault="2EE16618" w:rsidP="583D71B9">
      <w:pPr>
        <w:pStyle w:val="ListParagraph"/>
        <w:numPr>
          <w:ilvl w:val="0"/>
          <w:numId w:val="16"/>
        </w:numPr>
        <w:spacing w:line="240" w:lineRule="auto"/>
        <w:ind w:left="714" w:hanging="357"/>
      </w:pPr>
      <w:r>
        <w:t>One pet shop (</w:t>
      </w:r>
      <w:r w:rsidR="31D044D9">
        <w:t>sells pet accessories only); and</w:t>
      </w:r>
    </w:p>
    <w:p w14:paraId="60011BD8" w14:textId="1ABC82A2" w:rsidR="000A283E" w:rsidRPr="000A283E" w:rsidRDefault="797F8C05" w:rsidP="00FF2710">
      <w:pPr>
        <w:spacing w:line="240" w:lineRule="auto"/>
      </w:pPr>
      <w:r>
        <w:t>Animal Management Officers</w:t>
      </w:r>
      <w:r w:rsidR="642D7E69">
        <w:t xml:space="preserve"> inspect these facilities annually to ensure compliance</w:t>
      </w:r>
      <w:r w:rsidR="1C794CC4">
        <w:t xml:space="preserve"> with the relevant Code of Practice under the Act,</w:t>
      </w:r>
      <w:r w:rsidR="642D7E69">
        <w:t xml:space="preserve"> prior to registration renewal.</w:t>
      </w:r>
    </w:p>
    <w:p w14:paraId="0B2FFDD1" w14:textId="409AAC1D" w:rsidR="009815DC" w:rsidRDefault="1B403BA4" w:rsidP="0C6ADA1E">
      <w:pPr>
        <w:spacing w:line="240" w:lineRule="auto"/>
      </w:pPr>
      <w:r w:rsidRPr="4A511422">
        <w:t xml:space="preserve">Council </w:t>
      </w:r>
      <w:proofErr w:type="gramStart"/>
      <w:r w:rsidRPr="4A511422">
        <w:t>has the ability to</w:t>
      </w:r>
      <w:proofErr w:type="gramEnd"/>
      <w:r w:rsidRPr="4A511422">
        <w:t xml:space="preserve"> issue</w:t>
      </w:r>
      <w:r w:rsidR="58E0FD59" w:rsidRPr="4A511422">
        <w:t xml:space="preserve"> notices to comply,</w:t>
      </w:r>
      <w:r w:rsidRPr="4A511422">
        <w:t xml:space="preserve"> warnings, infringements, or to prosecute businesses that fail to comply with work plans and the relevant Code of Practice.</w:t>
      </w:r>
    </w:p>
    <w:p w14:paraId="0188F6D2" w14:textId="1C63B7DD" w:rsidR="000A283E" w:rsidRDefault="4A8CE39E" w:rsidP="4A511422">
      <w:pPr>
        <w:spacing w:line="240" w:lineRule="auto"/>
        <w:rPr>
          <w:b/>
          <w:bCs/>
        </w:rPr>
      </w:pPr>
      <w:r w:rsidRPr="4A511422">
        <w:t xml:space="preserve">We actively seek to identify, investigate and prosecute any illegal Domestic Animal Businesses operating in </w:t>
      </w:r>
      <w:r w:rsidR="669F8985" w:rsidRPr="4A511422">
        <w:t>Port Phillip</w:t>
      </w:r>
      <w:r w:rsidRPr="4A511422">
        <w:t>.</w:t>
      </w:r>
    </w:p>
    <w:p w14:paraId="37C33BA6" w14:textId="20C58046" w:rsidR="006164C9" w:rsidRDefault="006164C9" w:rsidP="006164C9">
      <w:pPr>
        <w:pStyle w:val="Heading3"/>
        <w:rPr>
          <w:rFonts w:hint="eastAsia"/>
        </w:rPr>
      </w:pPr>
      <w:bookmarkStart w:id="44" w:name="_Toc197431369"/>
      <w:r w:rsidRPr="00E7517C">
        <w:t xml:space="preserve">What </w:t>
      </w:r>
      <w:r w:rsidR="008D1AF7">
        <w:t>w</w:t>
      </w:r>
      <w:r w:rsidRPr="00E7517C">
        <w:t xml:space="preserve">e </w:t>
      </w:r>
      <w:r w:rsidR="008D1AF7">
        <w:t>c</w:t>
      </w:r>
      <w:r>
        <w:t xml:space="preserve">urrently </w:t>
      </w:r>
      <w:r w:rsidR="008D1AF7">
        <w:t>d</w:t>
      </w:r>
      <w:r>
        <w:t>o</w:t>
      </w:r>
      <w:bookmarkEnd w:id="44"/>
    </w:p>
    <w:p w14:paraId="69ADB33D" w14:textId="6FC121A7" w:rsidR="00A2726D" w:rsidRDefault="00A2726D" w:rsidP="00A2726D">
      <w:pPr>
        <w:pStyle w:val="ListParagraph"/>
        <w:numPr>
          <w:ilvl w:val="0"/>
          <w:numId w:val="33"/>
        </w:numPr>
        <w:spacing w:line="240" w:lineRule="auto"/>
        <w:ind w:left="357" w:hanging="357"/>
        <w:contextualSpacing w:val="0"/>
      </w:pPr>
      <w:r>
        <w:t xml:space="preserve">Fact sheets on website and available at Council offices. </w:t>
      </w:r>
    </w:p>
    <w:p w14:paraId="47C2158F" w14:textId="0FF0B30A" w:rsidR="00A2726D" w:rsidRDefault="00A2726D" w:rsidP="00A2726D">
      <w:pPr>
        <w:pStyle w:val="ListParagraph"/>
        <w:numPr>
          <w:ilvl w:val="0"/>
          <w:numId w:val="33"/>
        </w:numPr>
        <w:spacing w:line="240" w:lineRule="auto"/>
        <w:ind w:left="357" w:hanging="357"/>
        <w:contextualSpacing w:val="0"/>
      </w:pPr>
      <w:r>
        <w:t>Provide all Domestic Animal Businesses with relevant Code of Practice.</w:t>
      </w:r>
    </w:p>
    <w:p w14:paraId="116D9EF1" w14:textId="60D79DD3" w:rsidR="00A2726D" w:rsidRDefault="00A2726D" w:rsidP="00A82076">
      <w:pPr>
        <w:pStyle w:val="ListParagraph"/>
        <w:numPr>
          <w:ilvl w:val="0"/>
          <w:numId w:val="33"/>
        </w:numPr>
        <w:spacing w:line="240" w:lineRule="auto"/>
        <w:ind w:left="357" w:hanging="357"/>
        <w:contextualSpacing w:val="0"/>
      </w:pPr>
      <w:r>
        <w:t>Conduct annual property inspections of registered Domestic Animal Businesses for compliance</w:t>
      </w:r>
      <w:r w:rsidR="000C76C5">
        <w:t xml:space="preserve"> </w:t>
      </w:r>
      <w:r>
        <w:t>with legislation.</w:t>
      </w:r>
    </w:p>
    <w:p w14:paraId="48C09190" w14:textId="35774B55" w:rsidR="00A2726D" w:rsidRDefault="00A2726D" w:rsidP="00A2726D">
      <w:pPr>
        <w:pStyle w:val="ListParagraph"/>
        <w:numPr>
          <w:ilvl w:val="0"/>
          <w:numId w:val="33"/>
        </w:numPr>
        <w:spacing w:line="240" w:lineRule="auto"/>
        <w:ind w:left="357" w:hanging="357"/>
        <w:contextualSpacing w:val="0"/>
      </w:pPr>
      <w:r>
        <w:t>Conduct investigations in response to complaints to ensure compliance.</w:t>
      </w:r>
    </w:p>
    <w:p w14:paraId="159F07F3" w14:textId="5C1B1461" w:rsidR="00A2726D" w:rsidRDefault="057F320A" w:rsidP="0C6ADA1E">
      <w:pPr>
        <w:pStyle w:val="ListParagraph"/>
        <w:numPr>
          <w:ilvl w:val="0"/>
          <w:numId w:val="33"/>
        </w:numPr>
        <w:spacing w:line="240" w:lineRule="auto"/>
        <w:ind w:left="357" w:hanging="357"/>
      </w:pPr>
      <w:r w:rsidRPr="4A511422">
        <w:t>Enforcement activities including</w:t>
      </w:r>
      <w:r w:rsidR="390BC858" w:rsidRPr="4A511422">
        <w:t xml:space="preserve"> notices to comply, </w:t>
      </w:r>
      <w:r w:rsidRPr="4A511422">
        <w:t>official warnings, infringements and court prosecution</w:t>
      </w:r>
      <w:r w:rsidR="113E304C" w:rsidRPr="4A511422">
        <w:t>.</w:t>
      </w:r>
    </w:p>
    <w:p w14:paraId="4AC55934" w14:textId="5AA981F9" w:rsidR="00F74133" w:rsidRDefault="166F0E27" w:rsidP="0C6ADA1E">
      <w:pPr>
        <w:pStyle w:val="ListParagraph"/>
        <w:numPr>
          <w:ilvl w:val="0"/>
          <w:numId w:val="33"/>
        </w:numPr>
        <w:spacing w:line="240" w:lineRule="auto"/>
        <w:ind w:left="357" w:hanging="357"/>
      </w:pPr>
      <w:r w:rsidRPr="4A511422">
        <w:t>Actively seek and identify illegal domestic animal businesses and prosecute where appropriate.</w:t>
      </w:r>
    </w:p>
    <w:p w14:paraId="06E3E18D" w14:textId="77777777" w:rsidR="006164C9" w:rsidRPr="00E7517C" w:rsidRDefault="006164C9" w:rsidP="006164C9">
      <w:pPr>
        <w:pStyle w:val="Heading3"/>
        <w:rPr>
          <w:rFonts w:hint="eastAsia"/>
        </w:rPr>
      </w:pPr>
      <w:bookmarkStart w:id="45" w:name="_Toc197431370"/>
      <w:r>
        <w:t>Our Plan 2026-29</w:t>
      </w:r>
      <w:bookmarkEnd w:id="45"/>
    </w:p>
    <w:tbl>
      <w:tblPr>
        <w:tblStyle w:val="TableGrid"/>
        <w:tblW w:w="0" w:type="auto"/>
        <w:tblLook w:val="04A0" w:firstRow="1" w:lastRow="0" w:firstColumn="1" w:lastColumn="0" w:noHBand="0" w:noVBand="1"/>
      </w:tblPr>
      <w:tblGrid>
        <w:gridCol w:w="846"/>
        <w:gridCol w:w="3827"/>
        <w:gridCol w:w="1559"/>
        <w:gridCol w:w="3396"/>
      </w:tblGrid>
      <w:tr w:rsidR="00CC11F7" w:rsidRPr="00177865" w14:paraId="5B4FE746" w14:textId="77777777" w:rsidTr="4A511422">
        <w:tc>
          <w:tcPr>
            <w:tcW w:w="9628" w:type="dxa"/>
            <w:gridSpan w:val="4"/>
            <w:shd w:val="clear" w:color="auto" w:fill="007184"/>
          </w:tcPr>
          <w:p w14:paraId="3829221F" w14:textId="519BE3EB" w:rsidR="00CC11F7" w:rsidRPr="00177865" w:rsidRDefault="00CC11F7" w:rsidP="00A82076">
            <w:pPr>
              <w:spacing w:line="240" w:lineRule="auto"/>
              <w:rPr>
                <w:rFonts w:cs="Arial"/>
                <w:color w:val="FFFFFF" w:themeColor="background1"/>
              </w:rPr>
            </w:pPr>
            <w:r w:rsidRPr="00177865">
              <w:rPr>
                <w:rFonts w:cs="Arial"/>
                <w:b/>
                <w:bCs/>
                <w:color w:val="FFFFFF" w:themeColor="background1"/>
              </w:rPr>
              <w:t xml:space="preserve">Objective </w:t>
            </w:r>
            <w:r>
              <w:rPr>
                <w:rFonts w:cs="Arial"/>
                <w:b/>
                <w:bCs/>
                <w:color w:val="FFFFFF" w:themeColor="background1"/>
              </w:rPr>
              <w:t>1</w:t>
            </w:r>
            <w:r w:rsidR="00A74FAE">
              <w:rPr>
                <w:rFonts w:cs="Arial"/>
                <w:b/>
                <w:bCs/>
                <w:color w:val="FFFFFF" w:themeColor="background1"/>
              </w:rPr>
              <w:t>0</w:t>
            </w:r>
          </w:p>
          <w:p w14:paraId="1D0EC95E" w14:textId="08C47E58" w:rsidR="00CC11F7" w:rsidRPr="00177865" w:rsidRDefault="1D7533DA" w:rsidP="4A511422">
            <w:pPr>
              <w:spacing w:line="240" w:lineRule="auto"/>
              <w:rPr>
                <w:rFonts w:cs="Arial"/>
                <w:color w:val="FFFFFF" w:themeColor="background1"/>
              </w:rPr>
            </w:pPr>
            <w:r w:rsidRPr="4A511422">
              <w:rPr>
                <w:rFonts w:cs="Arial"/>
                <w:color w:val="FFFFFF" w:themeColor="background1"/>
              </w:rPr>
              <w:t xml:space="preserve">Domestic </w:t>
            </w:r>
            <w:r w:rsidR="00CE7ABA">
              <w:rPr>
                <w:rFonts w:cs="Arial"/>
                <w:color w:val="FFFFFF" w:themeColor="background1"/>
              </w:rPr>
              <w:t>a</w:t>
            </w:r>
            <w:r w:rsidRPr="4A511422">
              <w:rPr>
                <w:rFonts w:cs="Arial"/>
                <w:color w:val="FFFFFF" w:themeColor="background1"/>
              </w:rPr>
              <w:t xml:space="preserve">nimal </w:t>
            </w:r>
            <w:r w:rsidR="00CE7ABA">
              <w:rPr>
                <w:rFonts w:cs="Arial"/>
                <w:color w:val="FFFFFF" w:themeColor="background1"/>
              </w:rPr>
              <w:t>b</w:t>
            </w:r>
            <w:r w:rsidRPr="4A511422">
              <w:rPr>
                <w:rFonts w:cs="Arial"/>
                <w:color w:val="FFFFFF" w:themeColor="background1"/>
              </w:rPr>
              <w:t>usinesses in Port Phillip will be identified and registered.</w:t>
            </w:r>
          </w:p>
        </w:tc>
      </w:tr>
      <w:tr w:rsidR="00CC11F7" w:rsidRPr="006B238D" w14:paraId="1E2A9B39" w14:textId="77777777" w:rsidTr="4A511422">
        <w:tc>
          <w:tcPr>
            <w:tcW w:w="846" w:type="dxa"/>
            <w:shd w:val="clear" w:color="auto" w:fill="C1BBB3"/>
          </w:tcPr>
          <w:p w14:paraId="23685740" w14:textId="6540DFD4" w:rsidR="00CC11F7" w:rsidRPr="006B238D" w:rsidRDefault="00CC11F7" w:rsidP="00A82076">
            <w:pPr>
              <w:spacing w:line="240" w:lineRule="auto"/>
              <w:rPr>
                <w:rFonts w:cs="Arial"/>
                <w:b/>
                <w:bCs/>
              </w:rPr>
            </w:pPr>
            <w:r>
              <w:rPr>
                <w:rFonts w:cs="Arial"/>
                <w:b/>
                <w:bCs/>
              </w:rPr>
              <w:t>1</w:t>
            </w:r>
            <w:r w:rsidR="00D5401D">
              <w:rPr>
                <w:rFonts w:cs="Arial"/>
                <w:b/>
                <w:bCs/>
              </w:rPr>
              <w:t>0</w:t>
            </w:r>
          </w:p>
        </w:tc>
        <w:tc>
          <w:tcPr>
            <w:tcW w:w="3827" w:type="dxa"/>
            <w:shd w:val="clear" w:color="auto" w:fill="C1BBB3"/>
          </w:tcPr>
          <w:p w14:paraId="74E7FE86" w14:textId="77777777" w:rsidR="00CC11F7" w:rsidRPr="006B238D" w:rsidRDefault="00CC11F7" w:rsidP="00A82076">
            <w:pPr>
              <w:spacing w:line="240" w:lineRule="auto"/>
              <w:rPr>
                <w:rFonts w:cs="Arial"/>
                <w:b/>
                <w:bCs/>
              </w:rPr>
            </w:pPr>
            <w:r w:rsidRPr="006B238D">
              <w:rPr>
                <w:rFonts w:cs="Arial"/>
                <w:b/>
                <w:bCs/>
              </w:rPr>
              <w:t>Activity</w:t>
            </w:r>
          </w:p>
        </w:tc>
        <w:tc>
          <w:tcPr>
            <w:tcW w:w="1559" w:type="dxa"/>
            <w:shd w:val="clear" w:color="auto" w:fill="C1BBB3"/>
          </w:tcPr>
          <w:p w14:paraId="031C5770" w14:textId="77777777" w:rsidR="00CC11F7" w:rsidRPr="006B238D" w:rsidRDefault="00CC11F7" w:rsidP="00A82076">
            <w:pPr>
              <w:spacing w:line="240" w:lineRule="auto"/>
              <w:rPr>
                <w:rFonts w:cs="Arial"/>
                <w:b/>
                <w:bCs/>
              </w:rPr>
            </w:pPr>
            <w:r w:rsidRPr="006B238D">
              <w:rPr>
                <w:rFonts w:cs="Arial"/>
                <w:b/>
                <w:bCs/>
              </w:rPr>
              <w:t>When</w:t>
            </w:r>
          </w:p>
        </w:tc>
        <w:tc>
          <w:tcPr>
            <w:tcW w:w="3396" w:type="dxa"/>
            <w:shd w:val="clear" w:color="auto" w:fill="C1BBB3"/>
          </w:tcPr>
          <w:p w14:paraId="715327CB" w14:textId="77777777" w:rsidR="00CC11F7" w:rsidRPr="006B238D" w:rsidRDefault="00CC11F7" w:rsidP="00A82076">
            <w:pPr>
              <w:spacing w:line="240" w:lineRule="auto"/>
              <w:rPr>
                <w:rFonts w:cs="Arial"/>
                <w:b/>
                <w:bCs/>
              </w:rPr>
            </w:pPr>
            <w:r w:rsidRPr="006B238D">
              <w:rPr>
                <w:rFonts w:cs="Arial"/>
                <w:b/>
                <w:bCs/>
              </w:rPr>
              <w:t>How we will measure</w:t>
            </w:r>
          </w:p>
        </w:tc>
      </w:tr>
      <w:tr w:rsidR="00CC11F7" w14:paraId="76162B49" w14:textId="77777777" w:rsidTr="4A511422">
        <w:tc>
          <w:tcPr>
            <w:tcW w:w="846" w:type="dxa"/>
          </w:tcPr>
          <w:p w14:paraId="6391A9A7" w14:textId="61910766" w:rsidR="00CC11F7" w:rsidRDefault="00CC11F7" w:rsidP="00A82076">
            <w:pPr>
              <w:spacing w:line="240" w:lineRule="auto"/>
              <w:rPr>
                <w:rFonts w:cs="Arial"/>
              </w:rPr>
            </w:pPr>
            <w:r>
              <w:rPr>
                <w:rFonts w:cs="Arial"/>
              </w:rPr>
              <w:t>1</w:t>
            </w:r>
            <w:r w:rsidR="00D5401D">
              <w:rPr>
                <w:rFonts w:cs="Arial"/>
              </w:rPr>
              <w:t>0</w:t>
            </w:r>
            <w:r>
              <w:rPr>
                <w:rFonts w:cs="Arial"/>
              </w:rPr>
              <w:t>.1</w:t>
            </w:r>
          </w:p>
        </w:tc>
        <w:tc>
          <w:tcPr>
            <w:tcW w:w="3827" w:type="dxa"/>
          </w:tcPr>
          <w:p w14:paraId="6626649A" w14:textId="77777777" w:rsidR="00CC11F7" w:rsidRDefault="00CC11F7" w:rsidP="00A82076">
            <w:pPr>
              <w:spacing w:line="240" w:lineRule="auto"/>
              <w:rPr>
                <w:rFonts w:cs="Arial"/>
              </w:rPr>
            </w:pPr>
            <w:r w:rsidRPr="00052F18">
              <w:rPr>
                <w:rFonts w:cs="Arial"/>
              </w:rPr>
              <w:t>Monitor for businesses that should be registered Domestic Animal Businesses by reviewing advertisements, social media, local notice boards, etc and ensure they are compliant with legislation</w:t>
            </w:r>
            <w:r>
              <w:rPr>
                <w:rFonts w:cs="Arial"/>
              </w:rPr>
              <w:t>.</w:t>
            </w:r>
          </w:p>
        </w:tc>
        <w:tc>
          <w:tcPr>
            <w:tcW w:w="1559" w:type="dxa"/>
          </w:tcPr>
          <w:p w14:paraId="69EE483A" w14:textId="77777777" w:rsidR="00CC11F7" w:rsidRDefault="00CC11F7" w:rsidP="00A82076">
            <w:pPr>
              <w:spacing w:line="240" w:lineRule="auto"/>
              <w:rPr>
                <w:rFonts w:cs="Arial"/>
              </w:rPr>
            </w:pPr>
            <w:r>
              <w:rPr>
                <w:rFonts w:cs="Arial"/>
              </w:rPr>
              <w:t>Annually</w:t>
            </w:r>
          </w:p>
        </w:tc>
        <w:tc>
          <w:tcPr>
            <w:tcW w:w="3396" w:type="dxa"/>
          </w:tcPr>
          <w:p w14:paraId="7555C291" w14:textId="783B9184" w:rsidR="00CC11F7" w:rsidRDefault="00071D1C" w:rsidP="00A82076">
            <w:pPr>
              <w:spacing w:line="240" w:lineRule="auto"/>
              <w:rPr>
                <w:rFonts w:cs="Arial"/>
              </w:rPr>
            </w:pPr>
            <w:r>
              <w:rPr>
                <w:rFonts w:cs="Arial"/>
              </w:rPr>
              <w:t>Annual monitoring completed</w:t>
            </w:r>
            <w:r w:rsidR="00CC11F7">
              <w:rPr>
                <w:rFonts w:cs="Arial"/>
              </w:rPr>
              <w:t>.</w:t>
            </w:r>
          </w:p>
        </w:tc>
      </w:tr>
    </w:tbl>
    <w:p w14:paraId="4B877E0A" w14:textId="77777777" w:rsidR="00CC11F7" w:rsidRDefault="00CC11F7" w:rsidP="00CC11F7">
      <w:pPr>
        <w:spacing w:line="240" w:lineRule="auto"/>
        <w:rPr>
          <w:rFonts w:cs="Arial"/>
        </w:rPr>
      </w:pPr>
    </w:p>
    <w:tbl>
      <w:tblPr>
        <w:tblStyle w:val="TableGrid"/>
        <w:tblW w:w="0" w:type="auto"/>
        <w:tblLook w:val="04A0" w:firstRow="1" w:lastRow="0" w:firstColumn="1" w:lastColumn="0" w:noHBand="0" w:noVBand="1"/>
      </w:tblPr>
      <w:tblGrid>
        <w:gridCol w:w="846"/>
        <w:gridCol w:w="3827"/>
        <w:gridCol w:w="1559"/>
        <w:gridCol w:w="3396"/>
      </w:tblGrid>
      <w:tr w:rsidR="00CC11F7" w:rsidRPr="00177865" w14:paraId="3D830C40" w14:textId="77777777" w:rsidTr="06DCA073">
        <w:tc>
          <w:tcPr>
            <w:tcW w:w="9628" w:type="dxa"/>
            <w:gridSpan w:val="4"/>
            <w:shd w:val="clear" w:color="auto" w:fill="007184"/>
          </w:tcPr>
          <w:p w14:paraId="27FB1C7A" w14:textId="2820EDDB" w:rsidR="00CC11F7" w:rsidRPr="00177865" w:rsidRDefault="00CC11F7" w:rsidP="00A82076">
            <w:pPr>
              <w:spacing w:line="240" w:lineRule="auto"/>
              <w:rPr>
                <w:rFonts w:cs="Arial"/>
                <w:color w:val="FFFFFF" w:themeColor="background1"/>
              </w:rPr>
            </w:pPr>
            <w:r w:rsidRPr="00177865">
              <w:rPr>
                <w:rFonts w:cs="Arial"/>
                <w:b/>
                <w:bCs/>
                <w:color w:val="FFFFFF" w:themeColor="background1"/>
              </w:rPr>
              <w:t xml:space="preserve">Objective </w:t>
            </w:r>
            <w:r>
              <w:rPr>
                <w:rFonts w:cs="Arial"/>
                <w:b/>
                <w:bCs/>
                <w:color w:val="FFFFFF" w:themeColor="background1"/>
              </w:rPr>
              <w:t>1</w:t>
            </w:r>
            <w:r w:rsidR="00A74FAE">
              <w:rPr>
                <w:rFonts w:cs="Arial"/>
                <w:b/>
                <w:bCs/>
                <w:color w:val="FFFFFF" w:themeColor="background1"/>
              </w:rPr>
              <w:t>1</w:t>
            </w:r>
          </w:p>
          <w:p w14:paraId="67803BCD" w14:textId="77777777" w:rsidR="00CC11F7" w:rsidRPr="00177865" w:rsidRDefault="00CC11F7" w:rsidP="00A82076">
            <w:pPr>
              <w:spacing w:line="240" w:lineRule="auto"/>
              <w:rPr>
                <w:rFonts w:cs="Arial"/>
                <w:color w:val="FFFFFF" w:themeColor="background1"/>
              </w:rPr>
            </w:pPr>
            <w:r w:rsidRPr="00E176E2">
              <w:rPr>
                <w:rFonts w:cs="Arial"/>
                <w:color w:val="FFFFFF" w:themeColor="background1"/>
              </w:rPr>
              <w:t>Registered businesses are compliant with current legislation and relevant code of practice.</w:t>
            </w:r>
          </w:p>
        </w:tc>
      </w:tr>
      <w:tr w:rsidR="00CC11F7" w:rsidRPr="006B238D" w14:paraId="034D1469" w14:textId="77777777" w:rsidTr="06DCA073">
        <w:tc>
          <w:tcPr>
            <w:tcW w:w="846" w:type="dxa"/>
            <w:shd w:val="clear" w:color="auto" w:fill="C1BBB3"/>
          </w:tcPr>
          <w:p w14:paraId="6779D8DA" w14:textId="0993A3D0" w:rsidR="00CC11F7" w:rsidRPr="006B238D" w:rsidRDefault="00CC11F7" w:rsidP="00A82076">
            <w:pPr>
              <w:spacing w:line="240" w:lineRule="auto"/>
              <w:rPr>
                <w:rFonts w:cs="Arial"/>
                <w:b/>
                <w:bCs/>
              </w:rPr>
            </w:pPr>
            <w:r>
              <w:rPr>
                <w:rFonts w:cs="Arial"/>
                <w:b/>
                <w:bCs/>
              </w:rPr>
              <w:t>1</w:t>
            </w:r>
            <w:r w:rsidR="00D5401D">
              <w:rPr>
                <w:rFonts w:cs="Arial"/>
                <w:b/>
                <w:bCs/>
              </w:rPr>
              <w:t>1</w:t>
            </w:r>
          </w:p>
        </w:tc>
        <w:tc>
          <w:tcPr>
            <w:tcW w:w="3827" w:type="dxa"/>
            <w:shd w:val="clear" w:color="auto" w:fill="C1BBB3"/>
          </w:tcPr>
          <w:p w14:paraId="488108B9" w14:textId="77777777" w:rsidR="00CC11F7" w:rsidRPr="006B238D" w:rsidRDefault="00CC11F7" w:rsidP="00A82076">
            <w:pPr>
              <w:spacing w:line="240" w:lineRule="auto"/>
              <w:rPr>
                <w:rFonts w:cs="Arial"/>
                <w:b/>
                <w:bCs/>
              </w:rPr>
            </w:pPr>
            <w:r w:rsidRPr="006B238D">
              <w:rPr>
                <w:rFonts w:cs="Arial"/>
                <w:b/>
                <w:bCs/>
              </w:rPr>
              <w:t>Activity</w:t>
            </w:r>
          </w:p>
        </w:tc>
        <w:tc>
          <w:tcPr>
            <w:tcW w:w="1559" w:type="dxa"/>
            <w:shd w:val="clear" w:color="auto" w:fill="C1BBB3"/>
          </w:tcPr>
          <w:p w14:paraId="19387FC5" w14:textId="77777777" w:rsidR="00CC11F7" w:rsidRPr="006B238D" w:rsidRDefault="00CC11F7" w:rsidP="00A82076">
            <w:pPr>
              <w:spacing w:line="240" w:lineRule="auto"/>
              <w:rPr>
                <w:rFonts w:cs="Arial"/>
                <w:b/>
                <w:bCs/>
              </w:rPr>
            </w:pPr>
            <w:r w:rsidRPr="006B238D">
              <w:rPr>
                <w:rFonts w:cs="Arial"/>
                <w:b/>
                <w:bCs/>
              </w:rPr>
              <w:t>When</w:t>
            </w:r>
          </w:p>
        </w:tc>
        <w:tc>
          <w:tcPr>
            <w:tcW w:w="3396" w:type="dxa"/>
            <w:shd w:val="clear" w:color="auto" w:fill="C1BBB3"/>
          </w:tcPr>
          <w:p w14:paraId="278A64E3" w14:textId="77777777" w:rsidR="00CC11F7" w:rsidRPr="006B238D" w:rsidRDefault="00CC11F7" w:rsidP="00A82076">
            <w:pPr>
              <w:spacing w:line="240" w:lineRule="auto"/>
              <w:rPr>
                <w:rFonts w:cs="Arial"/>
                <w:b/>
                <w:bCs/>
              </w:rPr>
            </w:pPr>
            <w:r w:rsidRPr="006B238D">
              <w:rPr>
                <w:rFonts w:cs="Arial"/>
                <w:b/>
                <w:bCs/>
              </w:rPr>
              <w:t>How we will measure</w:t>
            </w:r>
          </w:p>
        </w:tc>
      </w:tr>
      <w:tr w:rsidR="00CC11F7" w14:paraId="02D783FC" w14:textId="77777777" w:rsidTr="06DCA073">
        <w:tc>
          <w:tcPr>
            <w:tcW w:w="846" w:type="dxa"/>
          </w:tcPr>
          <w:p w14:paraId="3F14BF9C" w14:textId="1E65CECA" w:rsidR="00CC11F7" w:rsidRDefault="00CC11F7" w:rsidP="00A82076">
            <w:pPr>
              <w:spacing w:line="240" w:lineRule="auto"/>
              <w:rPr>
                <w:rFonts w:cs="Arial"/>
              </w:rPr>
            </w:pPr>
            <w:r>
              <w:rPr>
                <w:rFonts w:cs="Arial"/>
              </w:rPr>
              <w:t>1</w:t>
            </w:r>
            <w:r w:rsidR="00D5401D">
              <w:rPr>
                <w:rFonts w:cs="Arial"/>
              </w:rPr>
              <w:t>1</w:t>
            </w:r>
            <w:r>
              <w:rPr>
                <w:rFonts w:cs="Arial"/>
              </w:rPr>
              <w:t>.1</w:t>
            </w:r>
          </w:p>
        </w:tc>
        <w:tc>
          <w:tcPr>
            <w:tcW w:w="3827" w:type="dxa"/>
          </w:tcPr>
          <w:p w14:paraId="1A0797BF" w14:textId="77777777" w:rsidR="00CC11F7" w:rsidRDefault="00CC11F7" w:rsidP="00A82076">
            <w:pPr>
              <w:spacing w:line="240" w:lineRule="auto"/>
              <w:rPr>
                <w:rFonts w:cs="Arial"/>
              </w:rPr>
            </w:pPr>
            <w:r w:rsidRPr="002A6235">
              <w:rPr>
                <w:rFonts w:cs="Arial"/>
              </w:rPr>
              <w:t xml:space="preserve">Audit Domestic Animal Businesses in </w:t>
            </w:r>
            <w:r>
              <w:rPr>
                <w:rFonts w:cs="Arial"/>
              </w:rPr>
              <w:t>Port Phillip</w:t>
            </w:r>
            <w:r w:rsidRPr="002A6235">
              <w:rPr>
                <w:rFonts w:cs="Arial"/>
              </w:rPr>
              <w:t xml:space="preserve"> for compliance</w:t>
            </w:r>
            <w:r>
              <w:rPr>
                <w:rFonts w:cs="Arial"/>
              </w:rPr>
              <w:t>.</w:t>
            </w:r>
          </w:p>
        </w:tc>
        <w:tc>
          <w:tcPr>
            <w:tcW w:w="1559" w:type="dxa"/>
          </w:tcPr>
          <w:p w14:paraId="30553D39" w14:textId="77777777" w:rsidR="00CC11F7" w:rsidRDefault="00CC11F7" w:rsidP="00A82076">
            <w:pPr>
              <w:spacing w:line="240" w:lineRule="auto"/>
              <w:rPr>
                <w:rFonts w:cs="Arial"/>
              </w:rPr>
            </w:pPr>
            <w:r>
              <w:rPr>
                <w:rFonts w:cs="Arial"/>
              </w:rPr>
              <w:t>Annually</w:t>
            </w:r>
          </w:p>
        </w:tc>
        <w:tc>
          <w:tcPr>
            <w:tcW w:w="3396" w:type="dxa"/>
          </w:tcPr>
          <w:p w14:paraId="511A8E72" w14:textId="5457D952" w:rsidR="00CC11F7" w:rsidRDefault="00CC11F7" w:rsidP="00A82076">
            <w:pPr>
              <w:spacing w:line="240" w:lineRule="auto"/>
              <w:rPr>
                <w:rFonts w:cs="Arial"/>
              </w:rPr>
            </w:pPr>
            <w:r>
              <w:rPr>
                <w:rFonts w:cs="Arial"/>
              </w:rPr>
              <w:t>A</w:t>
            </w:r>
            <w:r w:rsidR="00071D1C">
              <w:rPr>
                <w:rFonts w:cs="Arial"/>
              </w:rPr>
              <w:t>nnual a</w:t>
            </w:r>
            <w:r>
              <w:rPr>
                <w:rFonts w:cs="Arial"/>
              </w:rPr>
              <w:t>udits completed.</w:t>
            </w:r>
          </w:p>
        </w:tc>
      </w:tr>
    </w:tbl>
    <w:p w14:paraId="797F965E" w14:textId="77777777" w:rsidR="00A500FE" w:rsidRDefault="00A500FE">
      <w:r>
        <w:br w:type="page"/>
      </w:r>
    </w:p>
    <w:tbl>
      <w:tblPr>
        <w:tblStyle w:val="TableGrid"/>
        <w:tblW w:w="0" w:type="auto"/>
        <w:tblLook w:val="04A0" w:firstRow="1" w:lastRow="0" w:firstColumn="1" w:lastColumn="0" w:noHBand="0" w:noVBand="1"/>
      </w:tblPr>
      <w:tblGrid>
        <w:gridCol w:w="846"/>
        <w:gridCol w:w="3827"/>
        <w:gridCol w:w="1559"/>
        <w:gridCol w:w="3396"/>
      </w:tblGrid>
      <w:tr w:rsidR="06DCA073" w14:paraId="4A88DA17" w14:textId="77777777" w:rsidTr="06DCA073">
        <w:trPr>
          <w:trHeight w:val="300"/>
        </w:trPr>
        <w:tc>
          <w:tcPr>
            <w:tcW w:w="9628" w:type="dxa"/>
            <w:gridSpan w:val="4"/>
            <w:shd w:val="clear" w:color="auto" w:fill="007184"/>
          </w:tcPr>
          <w:p w14:paraId="10F64716" w14:textId="4A494F9A" w:rsidR="5AE07EF7" w:rsidRDefault="5AE07EF7" w:rsidP="06DCA073">
            <w:pPr>
              <w:spacing w:line="240" w:lineRule="auto"/>
              <w:rPr>
                <w:rFonts w:cs="Arial"/>
                <w:color w:val="FFFFFF" w:themeColor="background1"/>
              </w:rPr>
            </w:pPr>
            <w:r w:rsidRPr="06DCA073">
              <w:rPr>
                <w:rFonts w:cs="Arial"/>
                <w:b/>
                <w:bCs/>
                <w:color w:val="FFFFFF" w:themeColor="background1"/>
              </w:rPr>
              <w:lastRenderedPageBreak/>
              <w:t>Objective 1</w:t>
            </w:r>
            <w:r w:rsidR="1376C904" w:rsidRPr="06DCA073">
              <w:rPr>
                <w:rFonts w:cs="Arial"/>
                <w:b/>
                <w:bCs/>
                <w:color w:val="FFFFFF" w:themeColor="background1"/>
              </w:rPr>
              <w:t>2</w:t>
            </w:r>
          </w:p>
          <w:p w14:paraId="6D96C731" w14:textId="1AE1E926" w:rsidR="5AE07EF7" w:rsidRDefault="5AE07EF7" w:rsidP="06DCA073">
            <w:pPr>
              <w:spacing w:line="240" w:lineRule="auto"/>
              <w:rPr>
                <w:rFonts w:cs="Arial"/>
                <w:color w:val="FFFFFF" w:themeColor="background1"/>
              </w:rPr>
            </w:pPr>
            <w:r w:rsidRPr="06DCA073">
              <w:rPr>
                <w:rFonts w:cs="Arial"/>
                <w:color w:val="FFFFFF" w:themeColor="background1"/>
              </w:rPr>
              <w:t>Re</w:t>
            </w:r>
            <w:r w:rsidR="7AE8A9F6" w:rsidRPr="06DCA073">
              <w:rPr>
                <w:rFonts w:cs="Arial"/>
                <w:color w:val="FFFFFF" w:themeColor="background1"/>
              </w:rPr>
              <w:t>duce community safety risks associated with walking multiple dogs at a time.</w:t>
            </w:r>
          </w:p>
        </w:tc>
      </w:tr>
      <w:tr w:rsidR="06DCA073" w14:paraId="71D0E1CB" w14:textId="77777777" w:rsidTr="06DCA073">
        <w:trPr>
          <w:trHeight w:val="300"/>
        </w:trPr>
        <w:tc>
          <w:tcPr>
            <w:tcW w:w="846" w:type="dxa"/>
            <w:shd w:val="clear" w:color="auto" w:fill="BFB8AF" w:themeFill="accent5" w:themeFillTint="99"/>
          </w:tcPr>
          <w:p w14:paraId="05FD7231" w14:textId="4DF93740" w:rsidR="06DCA073" w:rsidRDefault="06DCA073" w:rsidP="06DCA073">
            <w:pPr>
              <w:spacing w:line="240" w:lineRule="auto"/>
              <w:rPr>
                <w:rFonts w:cs="Arial"/>
                <w:b/>
                <w:bCs/>
              </w:rPr>
            </w:pPr>
            <w:r w:rsidRPr="06DCA073">
              <w:rPr>
                <w:rFonts w:cs="Arial"/>
                <w:b/>
                <w:bCs/>
              </w:rPr>
              <w:t>1</w:t>
            </w:r>
            <w:r w:rsidR="7F8FCF57" w:rsidRPr="06DCA073">
              <w:rPr>
                <w:rFonts w:cs="Arial"/>
                <w:b/>
                <w:bCs/>
              </w:rPr>
              <w:t>2</w:t>
            </w:r>
          </w:p>
        </w:tc>
        <w:tc>
          <w:tcPr>
            <w:tcW w:w="3827" w:type="dxa"/>
            <w:shd w:val="clear" w:color="auto" w:fill="BFB8AF" w:themeFill="accent5" w:themeFillTint="99"/>
          </w:tcPr>
          <w:p w14:paraId="7583B1BD" w14:textId="77777777" w:rsidR="06DCA073" w:rsidRDefault="06DCA073" w:rsidP="06DCA073">
            <w:pPr>
              <w:spacing w:line="240" w:lineRule="auto"/>
              <w:rPr>
                <w:rFonts w:cs="Arial"/>
                <w:b/>
                <w:bCs/>
              </w:rPr>
            </w:pPr>
            <w:r w:rsidRPr="06DCA073">
              <w:rPr>
                <w:rFonts w:cs="Arial"/>
                <w:b/>
                <w:bCs/>
              </w:rPr>
              <w:t>Activity</w:t>
            </w:r>
          </w:p>
        </w:tc>
        <w:tc>
          <w:tcPr>
            <w:tcW w:w="1559" w:type="dxa"/>
            <w:shd w:val="clear" w:color="auto" w:fill="BFB8AF" w:themeFill="accent5" w:themeFillTint="99"/>
          </w:tcPr>
          <w:p w14:paraId="788FE4C9" w14:textId="77777777" w:rsidR="06DCA073" w:rsidRDefault="06DCA073" w:rsidP="06DCA073">
            <w:pPr>
              <w:spacing w:line="240" w:lineRule="auto"/>
              <w:rPr>
                <w:rFonts w:cs="Arial"/>
                <w:b/>
                <w:bCs/>
              </w:rPr>
            </w:pPr>
            <w:r w:rsidRPr="06DCA073">
              <w:rPr>
                <w:rFonts w:cs="Arial"/>
                <w:b/>
                <w:bCs/>
              </w:rPr>
              <w:t>When</w:t>
            </w:r>
          </w:p>
        </w:tc>
        <w:tc>
          <w:tcPr>
            <w:tcW w:w="3396" w:type="dxa"/>
            <w:shd w:val="clear" w:color="auto" w:fill="BFB8AF" w:themeFill="accent5" w:themeFillTint="99"/>
          </w:tcPr>
          <w:p w14:paraId="20228F28" w14:textId="77777777" w:rsidR="06DCA073" w:rsidRDefault="06DCA073" w:rsidP="06DCA073">
            <w:pPr>
              <w:spacing w:line="240" w:lineRule="auto"/>
              <w:rPr>
                <w:rFonts w:cs="Arial"/>
                <w:b/>
                <w:bCs/>
              </w:rPr>
            </w:pPr>
            <w:r w:rsidRPr="06DCA073">
              <w:rPr>
                <w:rFonts w:cs="Arial"/>
                <w:b/>
                <w:bCs/>
              </w:rPr>
              <w:t>How we will measure</w:t>
            </w:r>
          </w:p>
        </w:tc>
      </w:tr>
      <w:tr w:rsidR="06DCA073" w14:paraId="637AA7F7" w14:textId="77777777" w:rsidTr="06DCA073">
        <w:trPr>
          <w:trHeight w:val="300"/>
        </w:trPr>
        <w:tc>
          <w:tcPr>
            <w:tcW w:w="846" w:type="dxa"/>
          </w:tcPr>
          <w:p w14:paraId="46EF706C" w14:textId="7D8D6080" w:rsidR="64597C02" w:rsidRDefault="64597C02" w:rsidP="06DCA073">
            <w:pPr>
              <w:spacing w:line="240" w:lineRule="auto"/>
            </w:pPr>
            <w:r w:rsidRPr="06DCA073">
              <w:rPr>
                <w:rFonts w:cs="Arial"/>
              </w:rPr>
              <w:t>12.1</w:t>
            </w:r>
          </w:p>
        </w:tc>
        <w:tc>
          <w:tcPr>
            <w:tcW w:w="3827" w:type="dxa"/>
          </w:tcPr>
          <w:p w14:paraId="67EE4ADC" w14:textId="35C94F23" w:rsidR="00156060" w:rsidRDefault="06DCA073" w:rsidP="06DCA073">
            <w:pPr>
              <w:spacing w:line="240" w:lineRule="auto"/>
              <w:rPr>
                <w:rFonts w:cs="Arial"/>
              </w:rPr>
            </w:pPr>
            <w:r w:rsidRPr="06DCA073">
              <w:rPr>
                <w:rFonts w:cs="Arial"/>
              </w:rPr>
              <w:t>Reduce the number of dogs that can be walked without a permit from six to four – to support dog walkers being able to have effective control of their animals in public places and improve community safety outcomes.</w:t>
            </w:r>
          </w:p>
        </w:tc>
        <w:tc>
          <w:tcPr>
            <w:tcW w:w="1559" w:type="dxa"/>
          </w:tcPr>
          <w:p w14:paraId="52CEFB66" w14:textId="6C86DCED" w:rsidR="06DCA073" w:rsidRDefault="06DCA073" w:rsidP="06DCA073">
            <w:pPr>
              <w:spacing w:line="240" w:lineRule="auto"/>
              <w:rPr>
                <w:rFonts w:cs="Arial"/>
              </w:rPr>
            </w:pPr>
            <w:r w:rsidRPr="06DCA073">
              <w:rPr>
                <w:rFonts w:cs="Arial"/>
              </w:rPr>
              <w:t>2027</w:t>
            </w:r>
          </w:p>
        </w:tc>
        <w:tc>
          <w:tcPr>
            <w:tcW w:w="3396" w:type="dxa"/>
          </w:tcPr>
          <w:p w14:paraId="5A635BC1" w14:textId="6D0266D8" w:rsidR="06DCA073" w:rsidRDefault="06DCA073" w:rsidP="06DCA073">
            <w:pPr>
              <w:spacing w:line="240" w:lineRule="auto"/>
              <w:rPr>
                <w:rFonts w:cs="Arial"/>
              </w:rPr>
            </w:pPr>
            <w:r w:rsidRPr="06DCA073">
              <w:rPr>
                <w:rFonts w:cs="Arial"/>
              </w:rPr>
              <w:t xml:space="preserve">Council Order implemented. </w:t>
            </w:r>
          </w:p>
        </w:tc>
      </w:tr>
    </w:tbl>
    <w:p w14:paraId="59503609" w14:textId="1DA2FBD5" w:rsidR="000706A2" w:rsidRDefault="000706A2" w:rsidP="06DCA073">
      <w:pPr>
        <w:spacing w:line="240" w:lineRule="auto"/>
      </w:pPr>
    </w:p>
    <w:p w14:paraId="10A3E4DC" w14:textId="77777777" w:rsidR="000706A2" w:rsidRDefault="000706A2">
      <w:pPr>
        <w:spacing w:line="259" w:lineRule="auto"/>
      </w:pPr>
      <w:r>
        <w:br w:type="page"/>
      </w:r>
    </w:p>
    <w:p w14:paraId="21BC4718" w14:textId="18ABB218" w:rsidR="00382F9C" w:rsidRPr="009B2870" w:rsidRDefault="477B8843" w:rsidP="00382F9C">
      <w:pPr>
        <w:pStyle w:val="Heading2"/>
        <w:spacing w:before="0" w:after="160" w:line="240" w:lineRule="auto"/>
        <w:rPr>
          <w:rFonts w:cs="Arial"/>
        </w:rPr>
      </w:pPr>
      <w:bookmarkStart w:id="46" w:name="_Toc197431371"/>
      <w:r w:rsidRPr="06DCA073">
        <w:rPr>
          <w:rFonts w:cs="Arial"/>
        </w:rPr>
        <w:lastRenderedPageBreak/>
        <w:t xml:space="preserve">Training of </w:t>
      </w:r>
      <w:r w:rsidR="00CE7ABA">
        <w:rPr>
          <w:rFonts w:cs="Arial"/>
        </w:rPr>
        <w:t>a</w:t>
      </w:r>
      <w:r w:rsidRPr="06DCA073">
        <w:rPr>
          <w:rFonts w:cs="Arial"/>
        </w:rPr>
        <w:t>uthorised</w:t>
      </w:r>
      <w:r w:rsidR="00CE7ABA">
        <w:rPr>
          <w:rFonts w:cs="Arial"/>
        </w:rPr>
        <w:t xml:space="preserve"> o</w:t>
      </w:r>
      <w:r w:rsidRPr="06DCA073">
        <w:rPr>
          <w:rFonts w:cs="Arial"/>
        </w:rPr>
        <w:t>fficers</w:t>
      </w:r>
      <w:bookmarkEnd w:id="46"/>
    </w:p>
    <w:p w14:paraId="4F0036E3" w14:textId="2908172F" w:rsidR="00382F9C" w:rsidRDefault="1A0D05ED" w:rsidP="4A511422">
      <w:pPr>
        <w:spacing w:after="120" w:line="240" w:lineRule="auto"/>
        <w:rPr>
          <w:rFonts w:cs="Arial"/>
        </w:rPr>
      </w:pPr>
      <w:r w:rsidRPr="4A511422">
        <w:rPr>
          <w:rFonts w:cs="Arial"/>
        </w:rPr>
        <w:t xml:space="preserve">Council’s Animal Management Team are part of the Safety and Amenity department. The Team regularly works with key partners and stakeholders </w:t>
      </w:r>
      <w:r w:rsidR="18A50556" w:rsidRPr="4A511422">
        <w:rPr>
          <w:rFonts w:cs="Arial"/>
        </w:rPr>
        <w:t xml:space="preserve">including Victoria Police </w:t>
      </w:r>
      <w:r w:rsidRPr="4A511422">
        <w:rPr>
          <w:rFonts w:cs="Arial"/>
        </w:rPr>
        <w:t>and aim to build relationships with these partners and the community by providing advice, support and regulatory services.</w:t>
      </w:r>
    </w:p>
    <w:p w14:paraId="5C9B4558" w14:textId="3CCD20CD" w:rsidR="00382F9C" w:rsidRDefault="00382F9C" w:rsidP="000706A2">
      <w:pPr>
        <w:spacing w:after="120" w:line="240" w:lineRule="auto"/>
        <w:rPr>
          <w:rFonts w:cs="Arial"/>
        </w:rPr>
      </w:pPr>
      <w:r>
        <w:rPr>
          <w:rFonts w:cs="Arial"/>
        </w:rPr>
        <w:t xml:space="preserve">Council employs </w:t>
      </w:r>
      <w:r w:rsidR="00645588">
        <w:rPr>
          <w:rFonts w:cs="Arial"/>
        </w:rPr>
        <w:t>four</w:t>
      </w:r>
      <w:r>
        <w:rPr>
          <w:rFonts w:cs="Arial"/>
        </w:rPr>
        <w:t xml:space="preserve"> Animal Management Officers, who during 2023-24 responded to 3,626 requests.</w:t>
      </w:r>
      <w:r w:rsidR="006C77AA">
        <w:rPr>
          <w:rFonts w:cs="Arial"/>
        </w:rPr>
        <w:t xml:space="preserve">  </w:t>
      </w:r>
      <w:r w:rsidR="1A0D05ED" w:rsidRPr="4A511422">
        <w:rPr>
          <w:rFonts w:cs="Arial"/>
        </w:rPr>
        <w:t>Animal Management services are provided 8.30am to 5.00pm Monday to Friday. An emergency 24/7 after-hours telephone service operates via the Council’s main telephone number. On-call rostered Animal Management Officers responds to urgent requests.</w:t>
      </w:r>
      <w:r w:rsidR="006C77AA">
        <w:rPr>
          <w:rFonts w:cs="Arial"/>
        </w:rPr>
        <w:t xml:space="preserve">  </w:t>
      </w:r>
      <w:r>
        <w:rPr>
          <w:rFonts w:cs="Arial"/>
        </w:rPr>
        <w:t>Council’s Summer Amenity program provides seasonal support and a presence in our parks and foreshore areas of an evening</w:t>
      </w:r>
      <w:r w:rsidR="008D02BB">
        <w:rPr>
          <w:rFonts w:cs="Arial"/>
        </w:rPr>
        <w:t xml:space="preserve"> during Summer</w:t>
      </w:r>
      <w:r>
        <w:rPr>
          <w:rFonts w:cs="Arial"/>
        </w:rPr>
        <w:t>.</w:t>
      </w:r>
    </w:p>
    <w:p w14:paraId="39687C16" w14:textId="352D7AC8" w:rsidR="00382F9C" w:rsidRPr="00E7517C" w:rsidRDefault="00382F9C" w:rsidP="00382F9C">
      <w:pPr>
        <w:pStyle w:val="Heading3"/>
        <w:rPr>
          <w:rFonts w:hint="eastAsia"/>
        </w:rPr>
      </w:pPr>
      <w:bookmarkStart w:id="47" w:name="_Toc197431372"/>
      <w:r w:rsidRPr="00E7517C">
        <w:t xml:space="preserve">What </w:t>
      </w:r>
      <w:r w:rsidR="00CE7ABA">
        <w:t>w</w:t>
      </w:r>
      <w:r w:rsidRPr="00E7517C">
        <w:t xml:space="preserve">e </w:t>
      </w:r>
      <w:r w:rsidR="00CE7ABA">
        <w:rPr>
          <w:color w:val="635B51"/>
        </w:rPr>
        <w:t>c</w:t>
      </w:r>
      <w:r w:rsidRPr="00C30462">
        <w:rPr>
          <w:color w:val="635B51"/>
        </w:rPr>
        <w:t xml:space="preserve">urrently </w:t>
      </w:r>
      <w:r w:rsidR="00CE7ABA">
        <w:rPr>
          <w:color w:val="635B51"/>
        </w:rPr>
        <w:t>d</w:t>
      </w:r>
      <w:r>
        <w:t>o</w:t>
      </w:r>
      <w:bookmarkEnd w:id="47"/>
    </w:p>
    <w:p w14:paraId="786D3B58" w14:textId="0AA0147D" w:rsidR="00382F9C" w:rsidRPr="00E7517C" w:rsidRDefault="1A0D05ED" w:rsidP="4A511422">
      <w:pPr>
        <w:spacing w:line="240" w:lineRule="auto"/>
        <w:rPr>
          <w:rFonts w:cs="Arial"/>
        </w:rPr>
      </w:pPr>
      <w:r w:rsidRPr="4A511422">
        <w:rPr>
          <w:rFonts w:cs="Arial"/>
        </w:rPr>
        <w:t xml:space="preserve">Animal Management Officers </w:t>
      </w:r>
      <w:r w:rsidR="25FF73E1" w:rsidRPr="4A511422">
        <w:rPr>
          <w:rFonts w:cs="Arial"/>
        </w:rPr>
        <w:t>are required to have</w:t>
      </w:r>
      <w:r w:rsidRPr="4A511422">
        <w:rPr>
          <w:rFonts w:cs="Arial"/>
        </w:rPr>
        <w:t xml:space="preserve"> a Certificate IV in Animal Control and Regulation or equally appropriate and applicable qualifications and experience.</w:t>
      </w:r>
    </w:p>
    <w:p w14:paraId="118A99A1" w14:textId="7557BA42" w:rsidR="00382F9C" w:rsidRPr="00E7517C" w:rsidRDefault="1A0D05ED" w:rsidP="4A511422">
      <w:pPr>
        <w:spacing w:line="240" w:lineRule="auto"/>
        <w:rPr>
          <w:rFonts w:cs="Arial"/>
        </w:rPr>
      </w:pPr>
      <w:r w:rsidRPr="4A511422">
        <w:rPr>
          <w:rFonts w:cs="Arial"/>
        </w:rPr>
        <w:t xml:space="preserve">New staff are required to complete specific training including a Council induction on policies and </w:t>
      </w:r>
      <w:r w:rsidR="4815A5C9" w:rsidRPr="4A511422">
        <w:rPr>
          <w:rFonts w:cs="Arial"/>
        </w:rPr>
        <w:t xml:space="preserve">standard operating safety </w:t>
      </w:r>
      <w:r w:rsidRPr="4A511422">
        <w:rPr>
          <w:rFonts w:cs="Arial"/>
        </w:rPr>
        <w:t>procedures and introduction to Council</w:t>
      </w:r>
      <w:r w:rsidR="4815A5C9" w:rsidRPr="4A511422">
        <w:rPr>
          <w:rFonts w:cs="Arial"/>
        </w:rPr>
        <w:t>’</w:t>
      </w:r>
      <w:r w:rsidRPr="4A511422">
        <w:rPr>
          <w:rFonts w:cs="Arial"/>
        </w:rPr>
        <w:t>s Animal Management procedures and programs. Regular team training and refresher courses and ongoing on the job training and coaching is provided.</w:t>
      </w:r>
    </w:p>
    <w:p w14:paraId="0D34764E" w14:textId="67E0407E" w:rsidR="00382F9C" w:rsidRPr="00E7517C" w:rsidRDefault="1A0D05ED" w:rsidP="4A511422">
      <w:pPr>
        <w:spacing w:line="240" w:lineRule="auto"/>
        <w:rPr>
          <w:rFonts w:cs="Arial"/>
        </w:rPr>
      </w:pPr>
      <w:r w:rsidRPr="4A511422">
        <w:rPr>
          <w:rFonts w:cs="Arial"/>
        </w:rPr>
        <w:t>Staff are encouraged to represent Port Phillip on industry bodies and committees where appropriate. Internal procedures and processes are regularly reviewed and updated.</w:t>
      </w:r>
    </w:p>
    <w:p w14:paraId="35B7F259" w14:textId="6C9DA61F" w:rsidR="00382F9C" w:rsidRDefault="616209CE" w:rsidP="00382F9C">
      <w:pPr>
        <w:spacing w:line="240" w:lineRule="auto"/>
        <w:rPr>
          <w:rFonts w:cs="Arial"/>
        </w:rPr>
      </w:pPr>
      <w:r w:rsidRPr="7C465068">
        <w:rPr>
          <w:rFonts w:cs="Arial"/>
          <w:lang w:val="en-US"/>
        </w:rPr>
        <w:t>The Team maintains a training register, detailing all the qualifications and training courses completed by each team member. Performance reviews and professional development plans are also undertaken annually.</w:t>
      </w:r>
      <w:r w:rsidR="006C77AA">
        <w:rPr>
          <w:rFonts w:cs="Arial"/>
          <w:lang w:val="en-US"/>
        </w:rPr>
        <w:t xml:space="preserve"> </w:t>
      </w:r>
      <w:r w:rsidR="00382F9C">
        <w:rPr>
          <w:rFonts w:cs="Arial"/>
        </w:rPr>
        <w:t xml:space="preserve">Team members currently receive on </w:t>
      </w:r>
      <w:r w:rsidR="00382F9C" w:rsidRPr="008A6EED">
        <w:rPr>
          <w:rFonts w:cs="Arial"/>
        </w:rPr>
        <w:t>average 29 hours</w:t>
      </w:r>
      <w:r w:rsidR="00382F9C">
        <w:rPr>
          <w:rFonts w:cs="Arial"/>
        </w:rPr>
        <w:t xml:space="preserve"> of animal management training per year.</w:t>
      </w:r>
    </w:p>
    <w:p w14:paraId="5C8F2108" w14:textId="77777777" w:rsidR="00382F9C" w:rsidRPr="00E7517C" w:rsidRDefault="00382F9C" w:rsidP="00382F9C">
      <w:pPr>
        <w:pStyle w:val="Heading3"/>
        <w:rPr>
          <w:rFonts w:hint="eastAsia"/>
        </w:rPr>
      </w:pPr>
      <w:bookmarkStart w:id="48" w:name="_Toc197431373"/>
      <w:r>
        <w:t>Our Plan 2026-29</w:t>
      </w:r>
      <w:bookmarkEnd w:id="48"/>
    </w:p>
    <w:tbl>
      <w:tblPr>
        <w:tblStyle w:val="TableGrid"/>
        <w:tblW w:w="0" w:type="auto"/>
        <w:tblLook w:val="04A0" w:firstRow="1" w:lastRow="0" w:firstColumn="1" w:lastColumn="0" w:noHBand="0" w:noVBand="1"/>
      </w:tblPr>
      <w:tblGrid>
        <w:gridCol w:w="846"/>
        <w:gridCol w:w="3827"/>
        <w:gridCol w:w="1559"/>
        <w:gridCol w:w="3396"/>
      </w:tblGrid>
      <w:tr w:rsidR="00382F9C" w:rsidRPr="00177865" w14:paraId="454DA8DF" w14:textId="77777777" w:rsidTr="7C465068">
        <w:tc>
          <w:tcPr>
            <w:tcW w:w="9628" w:type="dxa"/>
            <w:gridSpan w:val="4"/>
            <w:shd w:val="clear" w:color="auto" w:fill="007184"/>
          </w:tcPr>
          <w:p w14:paraId="79F30B17" w14:textId="209F9E26" w:rsidR="00382F9C" w:rsidRPr="00177865" w:rsidRDefault="00382F9C" w:rsidP="007708C5">
            <w:pPr>
              <w:spacing w:line="240" w:lineRule="auto"/>
              <w:rPr>
                <w:rFonts w:cs="Arial"/>
                <w:color w:val="FFFFFF" w:themeColor="background1"/>
              </w:rPr>
            </w:pPr>
            <w:r w:rsidRPr="00177865">
              <w:rPr>
                <w:rFonts w:cs="Arial"/>
                <w:b/>
                <w:bCs/>
                <w:color w:val="FFFFFF" w:themeColor="background1"/>
              </w:rPr>
              <w:t>Objective 1</w:t>
            </w:r>
            <w:r w:rsidR="00FE4E19">
              <w:rPr>
                <w:rFonts w:cs="Arial"/>
                <w:b/>
                <w:bCs/>
                <w:color w:val="FFFFFF" w:themeColor="background1"/>
              </w:rPr>
              <w:t>3</w:t>
            </w:r>
          </w:p>
          <w:p w14:paraId="7BFD73BA" w14:textId="77777777" w:rsidR="00382F9C" w:rsidRPr="00177865" w:rsidRDefault="00382F9C" w:rsidP="007708C5">
            <w:pPr>
              <w:spacing w:line="240" w:lineRule="auto"/>
              <w:rPr>
                <w:rFonts w:cs="Arial"/>
                <w:color w:val="FFFFFF" w:themeColor="background1"/>
              </w:rPr>
            </w:pPr>
            <w:r w:rsidRPr="00177865">
              <w:rPr>
                <w:rFonts w:cs="Arial"/>
                <w:color w:val="FFFFFF" w:themeColor="background1"/>
              </w:rPr>
              <w:t>Ensure that Animal Management Officers have the knowledge and skills to administer their role.</w:t>
            </w:r>
          </w:p>
        </w:tc>
      </w:tr>
      <w:tr w:rsidR="00382F9C" w:rsidRPr="006B238D" w14:paraId="1F1FCAEF" w14:textId="77777777" w:rsidTr="7C465068">
        <w:tc>
          <w:tcPr>
            <w:tcW w:w="846" w:type="dxa"/>
            <w:shd w:val="clear" w:color="auto" w:fill="C1BBB3"/>
          </w:tcPr>
          <w:p w14:paraId="4F54480E" w14:textId="2682E7E8" w:rsidR="00382F9C" w:rsidRPr="006B238D" w:rsidRDefault="00382F9C" w:rsidP="007708C5">
            <w:pPr>
              <w:spacing w:line="240" w:lineRule="auto"/>
              <w:rPr>
                <w:rFonts w:cs="Arial"/>
                <w:b/>
                <w:bCs/>
              </w:rPr>
            </w:pPr>
            <w:r w:rsidRPr="006B238D">
              <w:rPr>
                <w:rFonts w:cs="Arial"/>
                <w:b/>
                <w:bCs/>
              </w:rPr>
              <w:t>1</w:t>
            </w:r>
            <w:r w:rsidR="00FE4E19">
              <w:rPr>
                <w:rFonts w:cs="Arial"/>
                <w:b/>
                <w:bCs/>
              </w:rPr>
              <w:t>3</w:t>
            </w:r>
          </w:p>
        </w:tc>
        <w:tc>
          <w:tcPr>
            <w:tcW w:w="3827" w:type="dxa"/>
            <w:shd w:val="clear" w:color="auto" w:fill="C1BBB3"/>
          </w:tcPr>
          <w:p w14:paraId="6F5D2124" w14:textId="77777777" w:rsidR="00382F9C" w:rsidRPr="006B238D" w:rsidRDefault="00382F9C" w:rsidP="007708C5">
            <w:pPr>
              <w:spacing w:line="240" w:lineRule="auto"/>
              <w:rPr>
                <w:rFonts w:cs="Arial"/>
                <w:b/>
                <w:bCs/>
              </w:rPr>
            </w:pPr>
            <w:r w:rsidRPr="006B238D">
              <w:rPr>
                <w:rFonts w:cs="Arial"/>
                <w:b/>
                <w:bCs/>
              </w:rPr>
              <w:t>Activity</w:t>
            </w:r>
          </w:p>
        </w:tc>
        <w:tc>
          <w:tcPr>
            <w:tcW w:w="1559" w:type="dxa"/>
            <w:shd w:val="clear" w:color="auto" w:fill="C1BBB3"/>
          </w:tcPr>
          <w:p w14:paraId="62CD5D09" w14:textId="77777777" w:rsidR="00382F9C" w:rsidRPr="006B238D" w:rsidRDefault="00382F9C" w:rsidP="007708C5">
            <w:pPr>
              <w:spacing w:line="240" w:lineRule="auto"/>
              <w:rPr>
                <w:rFonts w:cs="Arial"/>
                <w:b/>
                <w:bCs/>
              </w:rPr>
            </w:pPr>
            <w:r w:rsidRPr="006B238D">
              <w:rPr>
                <w:rFonts w:cs="Arial"/>
                <w:b/>
                <w:bCs/>
              </w:rPr>
              <w:t>When</w:t>
            </w:r>
          </w:p>
        </w:tc>
        <w:tc>
          <w:tcPr>
            <w:tcW w:w="3396" w:type="dxa"/>
            <w:shd w:val="clear" w:color="auto" w:fill="C1BBB3"/>
          </w:tcPr>
          <w:p w14:paraId="7B76FEF4" w14:textId="77777777" w:rsidR="00382F9C" w:rsidRPr="006B238D" w:rsidRDefault="00382F9C" w:rsidP="007708C5">
            <w:pPr>
              <w:spacing w:line="240" w:lineRule="auto"/>
              <w:rPr>
                <w:rFonts w:cs="Arial"/>
                <w:b/>
                <w:bCs/>
              </w:rPr>
            </w:pPr>
            <w:r w:rsidRPr="006B238D">
              <w:rPr>
                <w:rFonts w:cs="Arial"/>
                <w:b/>
                <w:bCs/>
              </w:rPr>
              <w:t>How we will measure</w:t>
            </w:r>
          </w:p>
        </w:tc>
      </w:tr>
      <w:tr w:rsidR="00382F9C" w14:paraId="548B5056" w14:textId="77777777" w:rsidTr="7C465068">
        <w:tc>
          <w:tcPr>
            <w:tcW w:w="846" w:type="dxa"/>
          </w:tcPr>
          <w:p w14:paraId="21B8E2B5" w14:textId="0707696E" w:rsidR="00382F9C" w:rsidRDefault="00382F9C" w:rsidP="007708C5">
            <w:pPr>
              <w:spacing w:line="240" w:lineRule="auto"/>
              <w:rPr>
                <w:rFonts w:cs="Arial"/>
              </w:rPr>
            </w:pPr>
            <w:r>
              <w:rPr>
                <w:rFonts w:cs="Arial"/>
              </w:rPr>
              <w:t>1</w:t>
            </w:r>
            <w:r w:rsidR="00FE4E19">
              <w:rPr>
                <w:rFonts w:cs="Arial"/>
              </w:rPr>
              <w:t>3</w:t>
            </w:r>
            <w:r>
              <w:rPr>
                <w:rFonts w:cs="Arial"/>
              </w:rPr>
              <w:t>.1</w:t>
            </w:r>
          </w:p>
        </w:tc>
        <w:tc>
          <w:tcPr>
            <w:tcW w:w="3827" w:type="dxa"/>
          </w:tcPr>
          <w:p w14:paraId="4CDDEFDA" w14:textId="77777777" w:rsidR="00382F9C" w:rsidRDefault="616209CE" w:rsidP="7C465068">
            <w:pPr>
              <w:spacing w:line="240" w:lineRule="auto"/>
              <w:rPr>
                <w:rFonts w:cs="Arial"/>
                <w:lang w:val="en-US"/>
              </w:rPr>
            </w:pPr>
            <w:r w:rsidRPr="7C465068">
              <w:rPr>
                <w:rFonts w:cs="Arial"/>
                <w:lang w:val="en-US"/>
              </w:rPr>
              <w:t>Support Animal Management Officers to further develop their skills as part of the annual performance development process.  Including:</w:t>
            </w:r>
          </w:p>
          <w:p w14:paraId="79475D93" w14:textId="77777777" w:rsidR="00382F9C" w:rsidRDefault="00382F9C" w:rsidP="007708C5">
            <w:pPr>
              <w:pStyle w:val="ListParagraph"/>
              <w:numPr>
                <w:ilvl w:val="0"/>
                <w:numId w:val="34"/>
              </w:numPr>
              <w:spacing w:line="240" w:lineRule="auto"/>
              <w:rPr>
                <w:rFonts w:cs="Arial"/>
              </w:rPr>
            </w:pPr>
            <w:r>
              <w:rPr>
                <w:rFonts w:cs="Arial"/>
              </w:rPr>
              <w:t>Animal handling</w:t>
            </w:r>
          </w:p>
          <w:p w14:paraId="41DDD95F" w14:textId="77777777" w:rsidR="00382F9C" w:rsidRDefault="00382F9C" w:rsidP="007708C5">
            <w:pPr>
              <w:pStyle w:val="ListParagraph"/>
              <w:numPr>
                <w:ilvl w:val="0"/>
                <w:numId w:val="34"/>
              </w:numPr>
              <w:spacing w:line="240" w:lineRule="auto"/>
              <w:rPr>
                <w:rFonts w:cs="Arial"/>
              </w:rPr>
            </w:pPr>
            <w:r>
              <w:rPr>
                <w:rFonts w:cs="Arial"/>
              </w:rPr>
              <w:t>Animal behaviour</w:t>
            </w:r>
          </w:p>
          <w:p w14:paraId="76E8ECD9" w14:textId="77777777" w:rsidR="00382F9C" w:rsidRDefault="00382F9C" w:rsidP="007708C5">
            <w:pPr>
              <w:pStyle w:val="ListParagraph"/>
              <w:numPr>
                <w:ilvl w:val="0"/>
                <w:numId w:val="34"/>
              </w:numPr>
              <w:spacing w:line="240" w:lineRule="auto"/>
              <w:rPr>
                <w:rFonts w:cs="Arial"/>
              </w:rPr>
            </w:pPr>
            <w:r w:rsidRPr="4443DFC8">
              <w:rPr>
                <w:rFonts w:cs="Arial"/>
              </w:rPr>
              <w:t>Restricted breed identification</w:t>
            </w:r>
          </w:p>
          <w:p w14:paraId="60D32AC7" w14:textId="77777777" w:rsidR="00382F9C" w:rsidRPr="00E06C9E" w:rsidRDefault="00382F9C" w:rsidP="007708C5">
            <w:pPr>
              <w:pStyle w:val="ListParagraph"/>
              <w:numPr>
                <w:ilvl w:val="0"/>
                <w:numId w:val="34"/>
              </w:numPr>
              <w:spacing w:line="240" w:lineRule="auto"/>
              <w:rPr>
                <w:rFonts w:cs="Arial"/>
              </w:rPr>
            </w:pPr>
            <w:r>
              <w:rPr>
                <w:rFonts w:cs="Arial"/>
              </w:rPr>
              <w:t>Customer interactions</w:t>
            </w:r>
          </w:p>
        </w:tc>
        <w:tc>
          <w:tcPr>
            <w:tcW w:w="1559" w:type="dxa"/>
          </w:tcPr>
          <w:p w14:paraId="201D0E81" w14:textId="77777777" w:rsidR="00382F9C" w:rsidRDefault="00382F9C" w:rsidP="007708C5">
            <w:pPr>
              <w:spacing w:line="240" w:lineRule="auto"/>
              <w:rPr>
                <w:rFonts w:cs="Arial"/>
              </w:rPr>
            </w:pPr>
            <w:r>
              <w:rPr>
                <w:rFonts w:cs="Arial"/>
              </w:rPr>
              <w:t>Ongoing</w:t>
            </w:r>
          </w:p>
        </w:tc>
        <w:tc>
          <w:tcPr>
            <w:tcW w:w="3396" w:type="dxa"/>
          </w:tcPr>
          <w:p w14:paraId="15C22828" w14:textId="77777777" w:rsidR="00382F9C" w:rsidRDefault="00382F9C" w:rsidP="007708C5">
            <w:pPr>
              <w:spacing w:line="240" w:lineRule="auto"/>
              <w:rPr>
                <w:rFonts w:cs="Arial"/>
              </w:rPr>
            </w:pPr>
            <w:r>
              <w:rPr>
                <w:rFonts w:cs="Arial"/>
              </w:rPr>
              <w:t>Training incorporated into individual employee plans.</w:t>
            </w:r>
          </w:p>
        </w:tc>
      </w:tr>
      <w:tr w:rsidR="00382F9C" w14:paraId="05866CDF" w14:textId="77777777" w:rsidTr="7C465068">
        <w:tc>
          <w:tcPr>
            <w:tcW w:w="846" w:type="dxa"/>
          </w:tcPr>
          <w:p w14:paraId="7F95C9DB" w14:textId="426452A3" w:rsidR="00382F9C" w:rsidRDefault="00382F9C" w:rsidP="007708C5">
            <w:pPr>
              <w:spacing w:line="240" w:lineRule="auto"/>
              <w:rPr>
                <w:rFonts w:cs="Arial"/>
              </w:rPr>
            </w:pPr>
            <w:r>
              <w:rPr>
                <w:rFonts w:cs="Arial"/>
              </w:rPr>
              <w:t>1</w:t>
            </w:r>
            <w:r w:rsidR="00FE4E19">
              <w:rPr>
                <w:rFonts w:cs="Arial"/>
              </w:rPr>
              <w:t>3</w:t>
            </w:r>
            <w:r>
              <w:rPr>
                <w:rFonts w:cs="Arial"/>
              </w:rPr>
              <w:t>.2</w:t>
            </w:r>
          </w:p>
        </w:tc>
        <w:tc>
          <w:tcPr>
            <w:tcW w:w="3827" w:type="dxa"/>
          </w:tcPr>
          <w:p w14:paraId="306DD5DD" w14:textId="77777777" w:rsidR="00382F9C" w:rsidRDefault="00382F9C" w:rsidP="007708C5">
            <w:pPr>
              <w:spacing w:line="240" w:lineRule="auto"/>
              <w:rPr>
                <w:rFonts w:cs="Arial"/>
              </w:rPr>
            </w:pPr>
            <w:r w:rsidRPr="4443DFC8">
              <w:rPr>
                <w:rFonts w:cs="Arial"/>
              </w:rPr>
              <w:t>Partner with the Lost Dogs’ Home to provide training support and real-life animal handing experience.</w:t>
            </w:r>
          </w:p>
        </w:tc>
        <w:tc>
          <w:tcPr>
            <w:tcW w:w="1559" w:type="dxa"/>
          </w:tcPr>
          <w:p w14:paraId="00B24A25" w14:textId="77777777" w:rsidR="00382F9C" w:rsidRDefault="00382F9C" w:rsidP="007708C5">
            <w:pPr>
              <w:spacing w:line="240" w:lineRule="auto"/>
              <w:rPr>
                <w:rFonts w:cs="Arial"/>
              </w:rPr>
            </w:pPr>
            <w:r>
              <w:rPr>
                <w:rFonts w:cs="Arial"/>
              </w:rPr>
              <w:t>2026 and ongoing</w:t>
            </w:r>
          </w:p>
        </w:tc>
        <w:tc>
          <w:tcPr>
            <w:tcW w:w="3396" w:type="dxa"/>
          </w:tcPr>
          <w:p w14:paraId="52D30C29" w14:textId="77777777" w:rsidR="00382F9C" w:rsidRDefault="00382F9C" w:rsidP="007708C5">
            <w:pPr>
              <w:spacing w:line="240" w:lineRule="auto"/>
              <w:rPr>
                <w:rFonts w:cs="Arial"/>
              </w:rPr>
            </w:pPr>
            <w:r>
              <w:rPr>
                <w:rFonts w:cs="Arial"/>
              </w:rPr>
              <w:t>Training partnership implemented.</w:t>
            </w:r>
          </w:p>
        </w:tc>
      </w:tr>
      <w:tr w:rsidR="00382F9C" w14:paraId="73F6DBBC" w14:textId="77777777" w:rsidTr="7C465068">
        <w:tc>
          <w:tcPr>
            <w:tcW w:w="846" w:type="dxa"/>
          </w:tcPr>
          <w:p w14:paraId="110B5C24" w14:textId="1DC32177" w:rsidR="00382F9C" w:rsidRDefault="00382F9C" w:rsidP="007708C5">
            <w:pPr>
              <w:spacing w:line="240" w:lineRule="auto"/>
              <w:rPr>
                <w:rFonts w:cs="Arial"/>
              </w:rPr>
            </w:pPr>
            <w:r>
              <w:rPr>
                <w:rFonts w:cs="Arial"/>
              </w:rPr>
              <w:t>1</w:t>
            </w:r>
            <w:r w:rsidR="00FE4E19">
              <w:rPr>
                <w:rFonts w:cs="Arial"/>
              </w:rPr>
              <w:t>3</w:t>
            </w:r>
            <w:r>
              <w:rPr>
                <w:rFonts w:cs="Arial"/>
              </w:rPr>
              <w:t>.3</w:t>
            </w:r>
          </w:p>
        </w:tc>
        <w:tc>
          <w:tcPr>
            <w:tcW w:w="3827" w:type="dxa"/>
          </w:tcPr>
          <w:p w14:paraId="7BDA7C3C" w14:textId="77777777" w:rsidR="00382F9C" w:rsidRPr="003476A7" w:rsidRDefault="00382F9C" w:rsidP="007708C5">
            <w:pPr>
              <w:spacing w:line="240" w:lineRule="auto"/>
              <w:rPr>
                <w:rFonts w:cs="Arial"/>
              </w:rPr>
            </w:pPr>
            <w:r w:rsidRPr="00B552D9">
              <w:rPr>
                <w:rFonts w:cs="Arial"/>
              </w:rPr>
              <w:t>Animal Management Officer attendance at conferences, industry training and networking</w:t>
            </w:r>
            <w:r>
              <w:rPr>
                <w:rFonts w:cs="Arial"/>
              </w:rPr>
              <w:t>.</w:t>
            </w:r>
          </w:p>
        </w:tc>
        <w:tc>
          <w:tcPr>
            <w:tcW w:w="1559" w:type="dxa"/>
          </w:tcPr>
          <w:p w14:paraId="07DCFB9E" w14:textId="77777777" w:rsidR="00382F9C" w:rsidRDefault="00382F9C" w:rsidP="007708C5">
            <w:pPr>
              <w:spacing w:line="240" w:lineRule="auto"/>
              <w:rPr>
                <w:rFonts w:cs="Arial"/>
              </w:rPr>
            </w:pPr>
            <w:r>
              <w:rPr>
                <w:rFonts w:cs="Arial"/>
              </w:rPr>
              <w:t>Ongoing</w:t>
            </w:r>
          </w:p>
        </w:tc>
        <w:tc>
          <w:tcPr>
            <w:tcW w:w="3396" w:type="dxa"/>
          </w:tcPr>
          <w:p w14:paraId="43AD8C94" w14:textId="11152A34" w:rsidR="00382F9C" w:rsidRDefault="00530761" w:rsidP="007708C5">
            <w:pPr>
              <w:spacing w:line="240" w:lineRule="auto"/>
              <w:rPr>
                <w:rFonts w:cs="Arial"/>
              </w:rPr>
            </w:pPr>
            <w:r>
              <w:rPr>
                <w:rFonts w:cs="Arial"/>
              </w:rPr>
              <w:t xml:space="preserve">Attendance / participation </w:t>
            </w:r>
            <w:r>
              <w:t>at major conferences and training</w:t>
            </w:r>
            <w:r w:rsidR="00382F9C">
              <w:rPr>
                <w:rFonts w:cs="Arial"/>
              </w:rPr>
              <w:t>.</w:t>
            </w:r>
          </w:p>
        </w:tc>
      </w:tr>
      <w:tr w:rsidR="00382F9C" w14:paraId="67C75E9A" w14:textId="77777777" w:rsidTr="7C465068">
        <w:tc>
          <w:tcPr>
            <w:tcW w:w="846" w:type="dxa"/>
          </w:tcPr>
          <w:p w14:paraId="6058B08F" w14:textId="61E79B6F" w:rsidR="00382F9C" w:rsidRDefault="00382F9C" w:rsidP="007708C5">
            <w:pPr>
              <w:spacing w:line="240" w:lineRule="auto"/>
              <w:rPr>
                <w:rFonts w:cs="Arial"/>
              </w:rPr>
            </w:pPr>
            <w:r>
              <w:rPr>
                <w:rFonts w:cs="Arial"/>
              </w:rPr>
              <w:t>1</w:t>
            </w:r>
            <w:r w:rsidR="00FE4E19">
              <w:rPr>
                <w:rFonts w:cs="Arial"/>
              </w:rPr>
              <w:t>3</w:t>
            </w:r>
            <w:r>
              <w:rPr>
                <w:rFonts w:cs="Arial"/>
              </w:rPr>
              <w:t>.4</w:t>
            </w:r>
          </w:p>
        </w:tc>
        <w:tc>
          <w:tcPr>
            <w:tcW w:w="3827" w:type="dxa"/>
          </w:tcPr>
          <w:p w14:paraId="457A4221" w14:textId="77777777" w:rsidR="00382F9C" w:rsidRDefault="00382F9C" w:rsidP="007708C5">
            <w:pPr>
              <w:spacing w:line="240" w:lineRule="auto"/>
              <w:rPr>
                <w:rFonts w:cs="Arial"/>
              </w:rPr>
            </w:pPr>
            <w:r w:rsidRPr="00CA5E93">
              <w:rPr>
                <w:rFonts w:cs="Arial"/>
              </w:rPr>
              <w:t xml:space="preserve">Continue to review and update Animal Management </w:t>
            </w:r>
            <w:r>
              <w:rPr>
                <w:rFonts w:cs="Arial"/>
              </w:rPr>
              <w:t>p</w:t>
            </w:r>
            <w:r w:rsidRPr="00CA5E93">
              <w:rPr>
                <w:rFonts w:cs="Arial"/>
              </w:rPr>
              <w:t>rocesses</w:t>
            </w:r>
            <w:r>
              <w:rPr>
                <w:rFonts w:cs="Arial"/>
              </w:rPr>
              <w:t>.</w:t>
            </w:r>
          </w:p>
        </w:tc>
        <w:tc>
          <w:tcPr>
            <w:tcW w:w="1559" w:type="dxa"/>
          </w:tcPr>
          <w:p w14:paraId="7E47C034" w14:textId="77777777" w:rsidR="00382F9C" w:rsidRDefault="00382F9C" w:rsidP="007708C5">
            <w:pPr>
              <w:spacing w:line="240" w:lineRule="auto"/>
              <w:rPr>
                <w:rFonts w:cs="Arial"/>
              </w:rPr>
            </w:pPr>
            <w:r>
              <w:rPr>
                <w:rFonts w:cs="Arial"/>
              </w:rPr>
              <w:t>Annually</w:t>
            </w:r>
          </w:p>
        </w:tc>
        <w:tc>
          <w:tcPr>
            <w:tcW w:w="3396" w:type="dxa"/>
          </w:tcPr>
          <w:p w14:paraId="21A59164" w14:textId="77777777" w:rsidR="00382F9C" w:rsidRDefault="00382F9C" w:rsidP="007708C5">
            <w:pPr>
              <w:spacing w:line="240" w:lineRule="auto"/>
              <w:rPr>
                <w:rFonts w:cs="Arial"/>
              </w:rPr>
            </w:pPr>
            <w:r>
              <w:rPr>
                <w:rFonts w:cs="Arial"/>
              </w:rPr>
              <w:t>Processes reviewed and updated.</w:t>
            </w:r>
          </w:p>
        </w:tc>
      </w:tr>
    </w:tbl>
    <w:p w14:paraId="4835EC07" w14:textId="77777777" w:rsidR="00E1384F" w:rsidRDefault="00E1384F" w:rsidP="000706A2"/>
    <w:p w14:paraId="73B4C49F" w14:textId="699D14C2" w:rsidR="00723694" w:rsidRPr="009B2870" w:rsidRDefault="00723694" w:rsidP="00723694">
      <w:pPr>
        <w:pStyle w:val="Heading2"/>
        <w:spacing w:before="0" w:after="160" w:line="240" w:lineRule="auto"/>
        <w:rPr>
          <w:rFonts w:cs="Arial"/>
        </w:rPr>
      </w:pPr>
      <w:bookmarkStart w:id="49" w:name="_Toc197431374"/>
      <w:r>
        <w:rPr>
          <w:rFonts w:cs="Arial"/>
        </w:rPr>
        <w:lastRenderedPageBreak/>
        <w:t xml:space="preserve">Other </w:t>
      </w:r>
      <w:r w:rsidR="00CE7ABA">
        <w:rPr>
          <w:rFonts w:cs="Arial"/>
        </w:rPr>
        <w:t>m</w:t>
      </w:r>
      <w:r>
        <w:rPr>
          <w:rFonts w:cs="Arial"/>
        </w:rPr>
        <w:t>atters</w:t>
      </w:r>
      <w:bookmarkEnd w:id="49"/>
    </w:p>
    <w:p w14:paraId="0C596770" w14:textId="5790BA95" w:rsidR="00723694" w:rsidRDefault="00473C07" w:rsidP="00A87D0B">
      <w:pPr>
        <w:spacing w:line="240" w:lineRule="auto"/>
      </w:pPr>
      <w:r>
        <w:t>Actions in this section address The Act by providing for the review of any other matters related to the management of dogs and cats in Port Phillip</w:t>
      </w:r>
    </w:p>
    <w:p w14:paraId="5CE1DB2C" w14:textId="77777777" w:rsidR="00723694" w:rsidRPr="00E7517C" w:rsidRDefault="00723694" w:rsidP="00723694">
      <w:pPr>
        <w:pStyle w:val="Heading3"/>
        <w:rPr>
          <w:rFonts w:hint="eastAsia"/>
        </w:rPr>
      </w:pPr>
      <w:bookmarkStart w:id="50" w:name="_Toc197431375"/>
      <w:r>
        <w:t>Our Plan 2026-29</w:t>
      </w:r>
      <w:bookmarkEnd w:id="50"/>
    </w:p>
    <w:tbl>
      <w:tblPr>
        <w:tblStyle w:val="TableGrid"/>
        <w:tblW w:w="0" w:type="auto"/>
        <w:tblLook w:val="04A0" w:firstRow="1" w:lastRow="0" w:firstColumn="1" w:lastColumn="0" w:noHBand="0" w:noVBand="1"/>
      </w:tblPr>
      <w:tblGrid>
        <w:gridCol w:w="846"/>
        <w:gridCol w:w="3827"/>
        <w:gridCol w:w="1559"/>
        <w:gridCol w:w="3396"/>
      </w:tblGrid>
      <w:tr w:rsidR="00B10BA9" w:rsidRPr="00177865" w14:paraId="342042E5" w14:textId="77777777" w:rsidTr="4A511422">
        <w:tc>
          <w:tcPr>
            <w:tcW w:w="9628" w:type="dxa"/>
            <w:gridSpan w:val="4"/>
            <w:shd w:val="clear" w:color="auto" w:fill="007184"/>
          </w:tcPr>
          <w:p w14:paraId="4B5DF8D5" w14:textId="7F1198F8" w:rsidR="00B10BA9" w:rsidRPr="00177865" w:rsidRDefault="00B10BA9" w:rsidP="00A82076">
            <w:pPr>
              <w:spacing w:line="240" w:lineRule="auto"/>
              <w:rPr>
                <w:rFonts w:cs="Arial"/>
                <w:color w:val="FFFFFF" w:themeColor="background1"/>
              </w:rPr>
            </w:pPr>
            <w:r w:rsidRPr="00177865">
              <w:rPr>
                <w:rFonts w:cs="Arial"/>
                <w:b/>
                <w:bCs/>
                <w:color w:val="FFFFFF" w:themeColor="background1"/>
              </w:rPr>
              <w:t xml:space="preserve">Objective </w:t>
            </w:r>
            <w:r>
              <w:rPr>
                <w:rFonts w:cs="Arial"/>
                <w:b/>
                <w:bCs/>
                <w:color w:val="FFFFFF" w:themeColor="background1"/>
              </w:rPr>
              <w:t>1</w:t>
            </w:r>
            <w:r w:rsidR="00FE4E19">
              <w:rPr>
                <w:rFonts w:cs="Arial"/>
                <w:b/>
                <w:bCs/>
                <w:color w:val="FFFFFF" w:themeColor="background1"/>
              </w:rPr>
              <w:t>4</w:t>
            </w:r>
          </w:p>
          <w:p w14:paraId="6F1FDAF8" w14:textId="77777777" w:rsidR="00B10BA9" w:rsidRPr="00177865" w:rsidRDefault="00B10BA9" w:rsidP="00A82076">
            <w:pPr>
              <w:spacing w:line="240" w:lineRule="auto"/>
              <w:rPr>
                <w:rFonts w:cs="Arial"/>
                <w:color w:val="FFFFFF" w:themeColor="background1"/>
              </w:rPr>
            </w:pPr>
            <w:r w:rsidRPr="00243A29">
              <w:rPr>
                <w:rFonts w:cs="Arial"/>
                <w:color w:val="FFFFFF" w:themeColor="background1"/>
              </w:rPr>
              <w:t>Seek funding opportunities to support domestic animal management progr</w:t>
            </w:r>
            <w:r>
              <w:rPr>
                <w:rFonts w:cs="Arial"/>
                <w:color w:val="FFFFFF" w:themeColor="background1"/>
              </w:rPr>
              <w:t>ams</w:t>
            </w:r>
            <w:r w:rsidRPr="00E176E2">
              <w:rPr>
                <w:rFonts w:cs="Arial"/>
                <w:color w:val="FFFFFF" w:themeColor="background1"/>
              </w:rPr>
              <w:t>.</w:t>
            </w:r>
          </w:p>
        </w:tc>
      </w:tr>
      <w:tr w:rsidR="00B10BA9" w:rsidRPr="006B238D" w14:paraId="0B597DF4" w14:textId="77777777" w:rsidTr="4A511422">
        <w:tc>
          <w:tcPr>
            <w:tcW w:w="846" w:type="dxa"/>
            <w:shd w:val="clear" w:color="auto" w:fill="C1BBB3"/>
          </w:tcPr>
          <w:p w14:paraId="54B32D1F" w14:textId="61266EE2" w:rsidR="00B10BA9" w:rsidRPr="006B238D" w:rsidRDefault="00B10BA9" w:rsidP="00A82076">
            <w:pPr>
              <w:spacing w:line="240" w:lineRule="auto"/>
              <w:rPr>
                <w:rFonts w:cs="Arial"/>
                <w:b/>
                <w:bCs/>
              </w:rPr>
            </w:pPr>
            <w:r>
              <w:rPr>
                <w:rFonts w:cs="Arial"/>
                <w:b/>
                <w:bCs/>
              </w:rPr>
              <w:t>1</w:t>
            </w:r>
            <w:r w:rsidR="00FE4E19">
              <w:rPr>
                <w:rFonts w:cs="Arial"/>
                <w:b/>
                <w:bCs/>
              </w:rPr>
              <w:t>4</w:t>
            </w:r>
          </w:p>
        </w:tc>
        <w:tc>
          <w:tcPr>
            <w:tcW w:w="3827" w:type="dxa"/>
            <w:shd w:val="clear" w:color="auto" w:fill="C1BBB3"/>
          </w:tcPr>
          <w:p w14:paraId="78D6E79C" w14:textId="77777777" w:rsidR="00B10BA9" w:rsidRPr="006B238D" w:rsidRDefault="00B10BA9" w:rsidP="00A82076">
            <w:pPr>
              <w:spacing w:line="240" w:lineRule="auto"/>
              <w:rPr>
                <w:rFonts w:cs="Arial"/>
                <w:b/>
                <w:bCs/>
              </w:rPr>
            </w:pPr>
            <w:r w:rsidRPr="006B238D">
              <w:rPr>
                <w:rFonts w:cs="Arial"/>
                <w:b/>
                <w:bCs/>
              </w:rPr>
              <w:t>Activity</w:t>
            </w:r>
          </w:p>
        </w:tc>
        <w:tc>
          <w:tcPr>
            <w:tcW w:w="1559" w:type="dxa"/>
            <w:shd w:val="clear" w:color="auto" w:fill="C1BBB3"/>
          </w:tcPr>
          <w:p w14:paraId="67803458" w14:textId="77777777" w:rsidR="00B10BA9" w:rsidRPr="006B238D" w:rsidRDefault="00B10BA9" w:rsidP="00A82076">
            <w:pPr>
              <w:spacing w:line="240" w:lineRule="auto"/>
              <w:rPr>
                <w:rFonts w:cs="Arial"/>
                <w:b/>
                <w:bCs/>
              </w:rPr>
            </w:pPr>
            <w:r w:rsidRPr="006B238D">
              <w:rPr>
                <w:rFonts w:cs="Arial"/>
                <w:b/>
                <w:bCs/>
              </w:rPr>
              <w:t>When</w:t>
            </w:r>
          </w:p>
        </w:tc>
        <w:tc>
          <w:tcPr>
            <w:tcW w:w="3396" w:type="dxa"/>
            <w:shd w:val="clear" w:color="auto" w:fill="C1BBB3"/>
          </w:tcPr>
          <w:p w14:paraId="3C650ABB" w14:textId="77777777" w:rsidR="00B10BA9" w:rsidRPr="006B238D" w:rsidRDefault="00B10BA9" w:rsidP="00A82076">
            <w:pPr>
              <w:spacing w:line="240" w:lineRule="auto"/>
              <w:rPr>
                <w:rFonts w:cs="Arial"/>
                <w:b/>
                <w:bCs/>
              </w:rPr>
            </w:pPr>
            <w:r w:rsidRPr="006B238D">
              <w:rPr>
                <w:rFonts w:cs="Arial"/>
                <w:b/>
                <w:bCs/>
              </w:rPr>
              <w:t>How we will measure</w:t>
            </w:r>
          </w:p>
        </w:tc>
      </w:tr>
      <w:tr w:rsidR="00B10BA9" w14:paraId="2C2D4968" w14:textId="77777777" w:rsidTr="4A511422">
        <w:tc>
          <w:tcPr>
            <w:tcW w:w="846" w:type="dxa"/>
          </w:tcPr>
          <w:p w14:paraId="0341C134" w14:textId="1A78B9A2" w:rsidR="00B10BA9" w:rsidRDefault="00B10BA9" w:rsidP="00A82076">
            <w:pPr>
              <w:spacing w:line="240" w:lineRule="auto"/>
              <w:rPr>
                <w:rFonts w:cs="Arial"/>
              </w:rPr>
            </w:pPr>
            <w:r>
              <w:rPr>
                <w:rFonts w:cs="Arial"/>
              </w:rPr>
              <w:t>1</w:t>
            </w:r>
            <w:r w:rsidR="00FE4E19">
              <w:rPr>
                <w:rFonts w:cs="Arial"/>
              </w:rPr>
              <w:t>4</w:t>
            </w:r>
            <w:r>
              <w:rPr>
                <w:rFonts w:cs="Arial"/>
              </w:rPr>
              <w:t>.1</w:t>
            </w:r>
          </w:p>
        </w:tc>
        <w:tc>
          <w:tcPr>
            <w:tcW w:w="3827" w:type="dxa"/>
          </w:tcPr>
          <w:p w14:paraId="0C9D86EA" w14:textId="77777777" w:rsidR="00B10BA9" w:rsidRDefault="00B10BA9" w:rsidP="00A82076">
            <w:pPr>
              <w:spacing w:line="240" w:lineRule="auto"/>
              <w:rPr>
                <w:rFonts w:cs="Arial"/>
              </w:rPr>
            </w:pPr>
            <w:r w:rsidRPr="004071E0">
              <w:rPr>
                <w:rFonts w:cs="Arial"/>
              </w:rPr>
              <w:t>Investigate opportunities for external funding towards the development of domestic animal management programs</w:t>
            </w:r>
            <w:r>
              <w:rPr>
                <w:rFonts w:cs="Arial"/>
              </w:rPr>
              <w:t>.</w:t>
            </w:r>
          </w:p>
        </w:tc>
        <w:tc>
          <w:tcPr>
            <w:tcW w:w="1559" w:type="dxa"/>
          </w:tcPr>
          <w:p w14:paraId="124D7A22" w14:textId="77777777" w:rsidR="00B10BA9" w:rsidRDefault="00B10BA9" w:rsidP="00A82076">
            <w:pPr>
              <w:spacing w:line="240" w:lineRule="auto"/>
              <w:rPr>
                <w:rFonts w:cs="Arial"/>
              </w:rPr>
            </w:pPr>
            <w:r>
              <w:rPr>
                <w:rFonts w:cs="Arial"/>
              </w:rPr>
              <w:t>Ongoing</w:t>
            </w:r>
          </w:p>
        </w:tc>
        <w:tc>
          <w:tcPr>
            <w:tcW w:w="3396" w:type="dxa"/>
          </w:tcPr>
          <w:p w14:paraId="41531A85" w14:textId="51E6ADDD" w:rsidR="00B10BA9" w:rsidRDefault="3C32E22A" w:rsidP="4A511422">
            <w:pPr>
              <w:spacing w:line="240" w:lineRule="auto"/>
              <w:rPr>
                <w:rFonts w:cs="Arial"/>
              </w:rPr>
            </w:pPr>
            <w:r w:rsidRPr="4A511422">
              <w:rPr>
                <w:rFonts w:cs="Arial"/>
              </w:rPr>
              <w:t>Grant opportunities identified and, where appropriate, applications submitted.</w:t>
            </w:r>
          </w:p>
        </w:tc>
      </w:tr>
    </w:tbl>
    <w:p w14:paraId="6065D7EC" w14:textId="77777777" w:rsidR="00B10BA9" w:rsidRDefault="00B10BA9" w:rsidP="00B10BA9">
      <w:pPr>
        <w:spacing w:line="259" w:lineRule="auto"/>
        <w:rPr>
          <w:rFonts w:cs="Arial"/>
        </w:rPr>
      </w:pPr>
    </w:p>
    <w:tbl>
      <w:tblPr>
        <w:tblStyle w:val="TableGrid"/>
        <w:tblW w:w="0" w:type="auto"/>
        <w:tblLook w:val="04A0" w:firstRow="1" w:lastRow="0" w:firstColumn="1" w:lastColumn="0" w:noHBand="0" w:noVBand="1"/>
      </w:tblPr>
      <w:tblGrid>
        <w:gridCol w:w="846"/>
        <w:gridCol w:w="3827"/>
        <w:gridCol w:w="1559"/>
        <w:gridCol w:w="3396"/>
      </w:tblGrid>
      <w:tr w:rsidR="00B10BA9" w:rsidRPr="00177865" w14:paraId="03283D0D" w14:textId="77777777" w:rsidTr="4A511422">
        <w:tc>
          <w:tcPr>
            <w:tcW w:w="9628" w:type="dxa"/>
            <w:gridSpan w:val="4"/>
            <w:shd w:val="clear" w:color="auto" w:fill="007184"/>
          </w:tcPr>
          <w:p w14:paraId="3E195AF7" w14:textId="2476340D" w:rsidR="00B10BA9" w:rsidRPr="00177865" w:rsidRDefault="00B10BA9" w:rsidP="00A82076">
            <w:pPr>
              <w:spacing w:line="240" w:lineRule="auto"/>
              <w:rPr>
                <w:rFonts w:cs="Arial"/>
                <w:color w:val="FFFFFF" w:themeColor="background1"/>
              </w:rPr>
            </w:pPr>
            <w:r w:rsidRPr="00177865">
              <w:rPr>
                <w:rFonts w:cs="Arial"/>
                <w:b/>
                <w:bCs/>
                <w:color w:val="FFFFFF" w:themeColor="background1"/>
              </w:rPr>
              <w:t xml:space="preserve">Objective </w:t>
            </w:r>
            <w:r>
              <w:rPr>
                <w:rFonts w:cs="Arial"/>
                <w:b/>
                <w:bCs/>
                <w:color w:val="FFFFFF" w:themeColor="background1"/>
              </w:rPr>
              <w:t>1</w:t>
            </w:r>
            <w:r w:rsidR="00FE4E19">
              <w:rPr>
                <w:rFonts w:cs="Arial"/>
                <w:b/>
                <w:bCs/>
                <w:color w:val="FFFFFF" w:themeColor="background1"/>
              </w:rPr>
              <w:t>5</w:t>
            </w:r>
          </w:p>
          <w:p w14:paraId="6DC39496" w14:textId="4250AFD6" w:rsidR="00B10BA9" w:rsidRPr="00177865" w:rsidRDefault="3C32E22A" w:rsidP="4A511422">
            <w:pPr>
              <w:spacing w:line="240" w:lineRule="auto"/>
              <w:rPr>
                <w:rFonts w:cs="Arial"/>
                <w:color w:val="FFFFFF" w:themeColor="background1"/>
              </w:rPr>
            </w:pPr>
            <w:r w:rsidRPr="4A511422">
              <w:rPr>
                <w:rFonts w:cs="Arial"/>
                <w:color w:val="FFFFFF" w:themeColor="background1"/>
              </w:rPr>
              <w:t>Leverage new technology to continuously improve council services.</w:t>
            </w:r>
          </w:p>
        </w:tc>
      </w:tr>
      <w:tr w:rsidR="00B10BA9" w:rsidRPr="006B238D" w14:paraId="32ECCBA8" w14:textId="77777777" w:rsidTr="4A511422">
        <w:tc>
          <w:tcPr>
            <w:tcW w:w="846" w:type="dxa"/>
            <w:shd w:val="clear" w:color="auto" w:fill="C1BBB3"/>
          </w:tcPr>
          <w:p w14:paraId="39BAC742" w14:textId="65B7930A" w:rsidR="00B10BA9" w:rsidRPr="006B238D" w:rsidRDefault="00B10BA9" w:rsidP="00A82076">
            <w:pPr>
              <w:spacing w:line="240" w:lineRule="auto"/>
              <w:rPr>
                <w:rFonts w:cs="Arial"/>
                <w:b/>
                <w:bCs/>
              </w:rPr>
            </w:pPr>
            <w:r>
              <w:rPr>
                <w:rFonts w:cs="Arial"/>
                <w:b/>
                <w:bCs/>
              </w:rPr>
              <w:t>1</w:t>
            </w:r>
            <w:r w:rsidR="00FE4E19">
              <w:rPr>
                <w:rFonts w:cs="Arial"/>
                <w:b/>
                <w:bCs/>
              </w:rPr>
              <w:t>5</w:t>
            </w:r>
          </w:p>
        </w:tc>
        <w:tc>
          <w:tcPr>
            <w:tcW w:w="3827" w:type="dxa"/>
            <w:shd w:val="clear" w:color="auto" w:fill="C1BBB3"/>
          </w:tcPr>
          <w:p w14:paraId="4D7AF6E9" w14:textId="77777777" w:rsidR="00B10BA9" w:rsidRPr="006B238D" w:rsidRDefault="00B10BA9" w:rsidP="00A82076">
            <w:pPr>
              <w:spacing w:line="240" w:lineRule="auto"/>
              <w:rPr>
                <w:rFonts w:cs="Arial"/>
                <w:b/>
                <w:bCs/>
              </w:rPr>
            </w:pPr>
            <w:r w:rsidRPr="006B238D">
              <w:rPr>
                <w:rFonts w:cs="Arial"/>
                <w:b/>
                <w:bCs/>
              </w:rPr>
              <w:t>Activity</w:t>
            </w:r>
          </w:p>
        </w:tc>
        <w:tc>
          <w:tcPr>
            <w:tcW w:w="1559" w:type="dxa"/>
            <w:shd w:val="clear" w:color="auto" w:fill="C1BBB3"/>
          </w:tcPr>
          <w:p w14:paraId="015F2183" w14:textId="77777777" w:rsidR="00B10BA9" w:rsidRPr="006B238D" w:rsidRDefault="00B10BA9" w:rsidP="00A82076">
            <w:pPr>
              <w:spacing w:line="240" w:lineRule="auto"/>
              <w:rPr>
                <w:rFonts w:cs="Arial"/>
                <w:b/>
                <w:bCs/>
              </w:rPr>
            </w:pPr>
            <w:r w:rsidRPr="006B238D">
              <w:rPr>
                <w:rFonts w:cs="Arial"/>
                <w:b/>
                <w:bCs/>
              </w:rPr>
              <w:t>When</w:t>
            </w:r>
          </w:p>
        </w:tc>
        <w:tc>
          <w:tcPr>
            <w:tcW w:w="3396" w:type="dxa"/>
            <w:shd w:val="clear" w:color="auto" w:fill="C1BBB3"/>
          </w:tcPr>
          <w:p w14:paraId="39956267" w14:textId="77777777" w:rsidR="00B10BA9" w:rsidRPr="006B238D" w:rsidRDefault="00B10BA9" w:rsidP="00A82076">
            <w:pPr>
              <w:spacing w:line="240" w:lineRule="auto"/>
              <w:rPr>
                <w:rFonts w:cs="Arial"/>
                <w:b/>
                <w:bCs/>
              </w:rPr>
            </w:pPr>
            <w:r w:rsidRPr="006B238D">
              <w:rPr>
                <w:rFonts w:cs="Arial"/>
                <w:b/>
                <w:bCs/>
              </w:rPr>
              <w:t>How we will measure</w:t>
            </w:r>
          </w:p>
        </w:tc>
      </w:tr>
      <w:tr w:rsidR="00071D1C" w14:paraId="12B73509" w14:textId="77777777" w:rsidTr="4A511422">
        <w:tc>
          <w:tcPr>
            <w:tcW w:w="846" w:type="dxa"/>
          </w:tcPr>
          <w:p w14:paraId="414DC0DA" w14:textId="4E90C8F0" w:rsidR="00071D1C" w:rsidRDefault="00071D1C" w:rsidP="00071D1C">
            <w:pPr>
              <w:spacing w:line="240" w:lineRule="auto"/>
              <w:rPr>
                <w:rFonts w:cs="Arial"/>
              </w:rPr>
            </w:pPr>
            <w:r>
              <w:rPr>
                <w:rFonts w:cs="Arial"/>
              </w:rPr>
              <w:t>15.1</w:t>
            </w:r>
          </w:p>
        </w:tc>
        <w:tc>
          <w:tcPr>
            <w:tcW w:w="3827" w:type="dxa"/>
          </w:tcPr>
          <w:p w14:paraId="5EEC3659" w14:textId="66CE8FEB" w:rsidR="00071D1C" w:rsidRDefault="00071D1C" w:rsidP="00071D1C">
            <w:pPr>
              <w:spacing w:line="240" w:lineRule="auto"/>
              <w:rPr>
                <w:rFonts w:cs="Arial"/>
              </w:rPr>
            </w:pPr>
            <w:r w:rsidRPr="4A511422">
              <w:rPr>
                <w:rFonts w:cs="Arial"/>
              </w:rPr>
              <w:t>Investigate and incorporate new technologies to provide improvements in Council’s Domestic Animal Management services and communications materials.</w:t>
            </w:r>
          </w:p>
        </w:tc>
        <w:tc>
          <w:tcPr>
            <w:tcW w:w="1559" w:type="dxa"/>
          </w:tcPr>
          <w:p w14:paraId="26EDD54B" w14:textId="77777777" w:rsidR="00071D1C" w:rsidRDefault="00071D1C" w:rsidP="00071D1C">
            <w:pPr>
              <w:spacing w:line="240" w:lineRule="auto"/>
              <w:rPr>
                <w:rFonts w:cs="Arial"/>
              </w:rPr>
            </w:pPr>
            <w:r>
              <w:rPr>
                <w:rFonts w:cs="Arial"/>
              </w:rPr>
              <w:t>Ongoing</w:t>
            </w:r>
          </w:p>
        </w:tc>
        <w:tc>
          <w:tcPr>
            <w:tcW w:w="3396" w:type="dxa"/>
          </w:tcPr>
          <w:p w14:paraId="0D1C5360" w14:textId="44EA1FB9" w:rsidR="00071D1C" w:rsidRDefault="00071D1C" w:rsidP="00071D1C">
            <w:pPr>
              <w:spacing w:line="240" w:lineRule="auto"/>
              <w:rPr>
                <w:rFonts w:cs="Arial"/>
              </w:rPr>
            </w:pPr>
            <w:r w:rsidRPr="000E01D9">
              <w:t>Review undertaken</w:t>
            </w:r>
            <w:r>
              <w:t xml:space="preserve"> and new technologies implemented if appropriate</w:t>
            </w:r>
            <w:r w:rsidRPr="000E01D9">
              <w:t>. </w:t>
            </w:r>
          </w:p>
        </w:tc>
      </w:tr>
    </w:tbl>
    <w:p w14:paraId="5FA21C9F" w14:textId="77777777" w:rsidR="00723694" w:rsidRDefault="00723694" w:rsidP="00A87D0B">
      <w:pPr>
        <w:spacing w:line="240" w:lineRule="auto"/>
        <w:rPr>
          <w:rFonts w:cs="Arial"/>
          <w:sz w:val="24"/>
          <w:szCs w:val="24"/>
        </w:rPr>
      </w:pPr>
    </w:p>
    <w:p w14:paraId="7338061B" w14:textId="77777777" w:rsidR="0043247D" w:rsidRDefault="0043247D" w:rsidP="00A87D0B">
      <w:pPr>
        <w:spacing w:line="240" w:lineRule="auto"/>
        <w:rPr>
          <w:rFonts w:cs="Arial"/>
          <w:sz w:val="24"/>
          <w:szCs w:val="24"/>
        </w:rPr>
      </w:pPr>
    </w:p>
    <w:p w14:paraId="00E1DBAA" w14:textId="6652D553" w:rsidR="00473C07" w:rsidRDefault="00473C07">
      <w:pPr>
        <w:spacing w:line="259" w:lineRule="auto"/>
        <w:rPr>
          <w:rFonts w:cs="Arial"/>
          <w:sz w:val="24"/>
          <w:szCs w:val="24"/>
        </w:rPr>
      </w:pPr>
      <w:r>
        <w:rPr>
          <w:rFonts w:cs="Arial"/>
          <w:sz w:val="24"/>
          <w:szCs w:val="24"/>
        </w:rPr>
        <w:br w:type="page"/>
      </w:r>
    </w:p>
    <w:p w14:paraId="264D6741" w14:textId="00640B00" w:rsidR="00473C07" w:rsidRPr="009B2870" w:rsidRDefault="00473C07" w:rsidP="00473C07">
      <w:pPr>
        <w:pStyle w:val="Heading2"/>
        <w:spacing w:before="0" w:after="160" w:line="240" w:lineRule="auto"/>
        <w:rPr>
          <w:rFonts w:cs="Arial"/>
        </w:rPr>
      </w:pPr>
      <w:bookmarkStart w:id="51" w:name="_Toc197431376"/>
      <w:r>
        <w:rPr>
          <w:rFonts w:cs="Arial"/>
        </w:rPr>
        <w:lastRenderedPageBreak/>
        <w:t xml:space="preserve">Review and </w:t>
      </w:r>
      <w:r w:rsidR="001E0DCA">
        <w:rPr>
          <w:rFonts w:cs="Arial"/>
        </w:rPr>
        <w:t>e</w:t>
      </w:r>
      <w:r>
        <w:rPr>
          <w:rFonts w:cs="Arial"/>
        </w:rPr>
        <w:t>valuation</w:t>
      </w:r>
      <w:bookmarkEnd w:id="51"/>
    </w:p>
    <w:p w14:paraId="1FA01A28" w14:textId="30E8E8C8" w:rsidR="00E91BA7" w:rsidRPr="00E91BA7" w:rsidRDefault="46588537" w:rsidP="0C6ADA1E">
      <w:pPr>
        <w:spacing w:line="240" w:lineRule="auto"/>
      </w:pPr>
      <w:r w:rsidRPr="4A511422">
        <w:t>Section 68</w:t>
      </w:r>
      <w:proofErr w:type="gramStart"/>
      <w:r w:rsidRPr="4A511422">
        <w:t>A(</w:t>
      </w:r>
      <w:proofErr w:type="gramEnd"/>
      <w:r w:rsidRPr="4A511422">
        <w:t>3) of The Act requires that every Council must:</w:t>
      </w:r>
    </w:p>
    <w:p w14:paraId="5C183B9C" w14:textId="3EC733D8" w:rsidR="00E91BA7" w:rsidRPr="00E91BA7" w:rsidRDefault="46588537" w:rsidP="4A511422">
      <w:pPr>
        <w:pStyle w:val="ListParagraph"/>
        <w:numPr>
          <w:ilvl w:val="0"/>
          <w:numId w:val="31"/>
        </w:numPr>
        <w:spacing w:line="240" w:lineRule="auto"/>
        <w:ind w:left="714" w:hanging="357"/>
      </w:pPr>
      <w:r w:rsidRPr="4A511422">
        <w:t xml:space="preserve">review its </w:t>
      </w:r>
      <w:r w:rsidR="728F499A" w:rsidRPr="4A511422">
        <w:t>D</w:t>
      </w:r>
      <w:r w:rsidRPr="4A511422">
        <w:t xml:space="preserve">omestic </w:t>
      </w:r>
      <w:r w:rsidR="728F499A" w:rsidRPr="4A511422">
        <w:t>A</w:t>
      </w:r>
      <w:r w:rsidRPr="4A511422">
        <w:t xml:space="preserve">nimal </w:t>
      </w:r>
      <w:r w:rsidR="728F499A" w:rsidRPr="4A511422">
        <w:t>M</w:t>
      </w:r>
      <w:r w:rsidRPr="4A511422">
        <w:t xml:space="preserve">anagement </w:t>
      </w:r>
      <w:r w:rsidR="728F499A" w:rsidRPr="4A511422">
        <w:t>P</w:t>
      </w:r>
      <w:r w:rsidRPr="4A511422">
        <w:t xml:space="preserve">lan annually and, if appropriate, amend the </w:t>
      </w:r>
      <w:proofErr w:type="gramStart"/>
      <w:r w:rsidR="728F499A" w:rsidRPr="4A511422">
        <w:t>P</w:t>
      </w:r>
      <w:r w:rsidRPr="4A511422">
        <w:t>lan;</w:t>
      </w:r>
      <w:proofErr w:type="gramEnd"/>
    </w:p>
    <w:p w14:paraId="28B3A9AA" w14:textId="6FF0C1F3" w:rsidR="00E91BA7" w:rsidRPr="00E91BA7" w:rsidRDefault="00E91BA7" w:rsidP="00EB22C4">
      <w:pPr>
        <w:pStyle w:val="ListParagraph"/>
        <w:numPr>
          <w:ilvl w:val="0"/>
          <w:numId w:val="31"/>
        </w:numPr>
        <w:spacing w:line="240" w:lineRule="auto"/>
        <w:ind w:left="714" w:hanging="357"/>
        <w:contextualSpacing w:val="0"/>
      </w:pPr>
      <w:r w:rsidRPr="00E91BA7">
        <w:t>provide the Secretary with a copy of the Plan and any amendments to the plan; and</w:t>
      </w:r>
    </w:p>
    <w:p w14:paraId="0F809802" w14:textId="4D7BEC86" w:rsidR="00E91BA7" w:rsidRPr="00E91BA7" w:rsidRDefault="00E91BA7" w:rsidP="00EB22C4">
      <w:pPr>
        <w:pStyle w:val="ListParagraph"/>
        <w:numPr>
          <w:ilvl w:val="0"/>
          <w:numId w:val="31"/>
        </w:numPr>
        <w:spacing w:line="240" w:lineRule="auto"/>
        <w:ind w:left="714" w:hanging="357"/>
        <w:contextualSpacing w:val="0"/>
      </w:pPr>
      <w:r w:rsidRPr="00E91BA7">
        <w:t>publish an evaluation of its implementation of the Plan in its annual report.</w:t>
      </w:r>
    </w:p>
    <w:p w14:paraId="6B571662" w14:textId="1EA0BE55" w:rsidR="00E91BA7" w:rsidRPr="00E91BA7" w:rsidRDefault="00E91BA7" w:rsidP="00E91BA7">
      <w:pPr>
        <w:pStyle w:val="Heading3"/>
        <w:rPr>
          <w:rFonts w:hint="eastAsia"/>
        </w:rPr>
      </w:pPr>
      <w:bookmarkStart w:id="52" w:name="_Toc197431377"/>
      <w:r w:rsidRPr="00E91BA7">
        <w:t xml:space="preserve">Performance </w:t>
      </w:r>
      <w:r w:rsidR="00B71819">
        <w:t>m</w:t>
      </w:r>
      <w:r w:rsidRPr="00E91BA7">
        <w:t xml:space="preserve">onitoring and </w:t>
      </w:r>
      <w:r w:rsidR="00B71819">
        <w:t>e</w:t>
      </w:r>
      <w:r w:rsidRPr="00E91BA7">
        <w:t xml:space="preserve">valuation </w:t>
      </w:r>
      <w:r w:rsidR="00B71819">
        <w:t>p</w:t>
      </w:r>
      <w:r w:rsidRPr="00E91BA7">
        <w:t>rocess</w:t>
      </w:r>
      <w:bookmarkEnd w:id="52"/>
    </w:p>
    <w:p w14:paraId="07029D19" w14:textId="40BBC960" w:rsidR="00E91BA7" w:rsidRPr="00E91BA7" w:rsidRDefault="46588537" w:rsidP="0C6ADA1E">
      <w:pPr>
        <w:spacing w:line="240" w:lineRule="auto"/>
      </w:pPr>
      <w:r w:rsidRPr="4A511422">
        <w:t>Council will monitor performance of the objectives that are detailed throughout the DAMP by reporting annually through Council’s established reporting systems, in accordance with the requirements of The Act and the Local Government Performance Reporting Framework.</w:t>
      </w:r>
    </w:p>
    <w:p w14:paraId="715F1580" w14:textId="3A1D2DFA" w:rsidR="00473C07" w:rsidRDefault="00E91BA7" w:rsidP="00EB22C4">
      <w:pPr>
        <w:spacing w:line="240" w:lineRule="auto"/>
        <w:rPr>
          <w:sz w:val="24"/>
          <w:szCs w:val="24"/>
        </w:rPr>
      </w:pPr>
      <w:r w:rsidRPr="00E91BA7">
        <w:t>A new DAMP will be completed on or before 30 October 202</w:t>
      </w:r>
      <w:r>
        <w:t>9</w:t>
      </w:r>
      <w:r w:rsidRPr="00E91BA7">
        <w:t>.</w:t>
      </w:r>
    </w:p>
    <w:p w14:paraId="12CEB0EA" w14:textId="77777777" w:rsidR="00723694" w:rsidRPr="009B2870" w:rsidRDefault="00723694" w:rsidP="00754B19">
      <w:pPr>
        <w:spacing w:line="240" w:lineRule="auto"/>
        <w:rPr>
          <w:rFonts w:cs="Arial"/>
          <w:sz w:val="24"/>
          <w:szCs w:val="24"/>
        </w:rPr>
      </w:pPr>
    </w:p>
    <w:p w14:paraId="365FED93" w14:textId="77777777" w:rsidR="0053064C" w:rsidRPr="0053064C" w:rsidRDefault="0053064C" w:rsidP="0053064C">
      <w:pPr>
        <w:spacing w:line="240" w:lineRule="auto"/>
        <w:ind w:right="720"/>
        <w:rPr>
          <w:rFonts w:eastAsia="Calibri" w:cs="Arial"/>
          <w:spacing w:val="3"/>
        </w:rPr>
      </w:pPr>
      <w:bookmarkStart w:id="53" w:name="_St_Kilda_Live"/>
      <w:bookmarkEnd w:id="53"/>
    </w:p>
    <w:p w14:paraId="49673D07" w14:textId="595951D5" w:rsidR="2EFA239D" w:rsidRPr="009B2870" w:rsidRDefault="2EFA239D" w:rsidP="2EFA239D">
      <w:pPr>
        <w:spacing w:line="240" w:lineRule="auto"/>
        <w:ind w:right="720"/>
        <w:rPr>
          <w:rFonts w:eastAsia="Calibri" w:cs="Arial"/>
        </w:rPr>
      </w:pPr>
    </w:p>
    <w:p w14:paraId="5FED94CA" w14:textId="6DDB6604" w:rsidR="00212E87" w:rsidRPr="009B2870" w:rsidRDefault="00212E87" w:rsidP="00AB1A41">
      <w:pPr>
        <w:spacing w:line="240" w:lineRule="auto"/>
        <w:textAlignment w:val="baseline"/>
        <w:rPr>
          <w:rFonts w:cs="Arial"/>
          <w:b/>
          <w:bCs/>
        </w:rPr>
        <w:sectPr w:rsidR="00212E87" w:rsidRPr="009B2870" w:rsidSect="009471E2">
          <w:headerReference w:type="even" r:id="rId20"/>
          <w:headerReference w:type="default" r:id="rId21"/>
          <w:headerReference w:type="first" r:id="rId22"/>
          <w:pgSz w:w="11906" w:h="16838"/>
          <w:pgMar w:top="1928" w:right="1134" w:bottom="1134" w:left="1134" w:header="709" w:footer="709" w:gutter="0"/>
          <w:cols w:space="708"/>
          <w:docGrid w:linePitch="360"/>
        </w:sectPr>
      </w:pPr>
    </w:p>
    <w:p w14:paraId="67E570B1" w14:textId="77777777" w:rsidR="00D051E5" w:rsidRPr="009B2870" w:rsidRDefault="00D051E5" w:rsidP="00C2562D">
      <w:pPr>
        <w:rPr>
          <w:rFonts w:cs="Arial"/>
        </w:rPr>
      </w:pPr>
      <w:r w:rsidRPr="009B2870">
        <w:rPr>
          <w:rFonts w:cs="Arial"/>
        </w:rPr>
        <w:lastRenderedPageBreak/>
        <w:t>City of Port Phillip</w:t>
      </w:r>
    </w:p>
    <w:p w14:paraId="68211323" w14:textId="77777777" w:rsidR="00D051E5" w:rsidRPr="009B2870" w:rsidRDefault="00D051E5" w:rsidP="00754B19">
      <w:pPr>
        <w:spacing w:line="240" w:lineRule="auto"/>
        <w:rPr>
          <w:rFonts w:cs="Arial"/>
        </w:rPr>
      </w:pPr>
      <w:r w:rsidRPr="009B2870">
        <w:rPr>
          <w:rFonts w:cs="Arial"/>
        </w:rPr>
        <w:t>99a Carlisle Street</w:t>
      </w:r>
    </w:p>
    <w:p w14:paraId="57E80193" w14:textId="77777777" w:rsidR="00D051E5" w:rsidRPr="009B2870" w:rsidRDefault="00D051E5" w:rsidP="00754B19">
      <w:pPr>
        <w:spacing w:line="240" w:lineRule="auto"/>
        <w:rPr>
          <w:rFonts w:cs="Arial"/>
        </w:rPr>
      </w:pPr>
      <w:r w:rsidRPr="009B2870">
        <w:rPr>
          <w:rFonts w:cs="Arial"/>
        </w:rPr>
        <w:t>St Kilda VIC 3182</w:t>
      </w:r>
      <w:r w:rsidRPr="009B2870">
        <w:rPr>
          <w:rFonts w:cs="Arial"/>
        </w:rPr>
        <w:tab/>
      </w:r>
      <w:r w:rsidRPr="009B2870">
        <w:rPr>
          <w:rFonts w:cs="Arial"/>
        </w:rPr>
        <w:tab/>
      </w:r>
    </w:p>
    <w:p w14:paraId="7A9158C3" w14:textId="77777777" w:rsidR="00D051E5" w:rsidRPr="009B2870" w:rsidRDefault="00D051E5" w:rsidP="00754B19">
      <w:pPr>
        <w:spacing w:line="240" w:lineRule="auto"/>
        <w:rPr>
          <w:rFonts w:cs="Arial"/>
        </w:rPr>
      </w:pPr>
      <w:r w:rsidRPr="009B2870">
        <w:rPr>
          <w:rFonts w:cs="Arial"/>
        </w:rPr>
        <w:t>Phone: ASSIST 03 9209 6777</w:t>
      </w:r>
    </w:p>
    <w:p w14:paraId="3507346A" w14:textId="77777777" w:rsidR="00D051E5" w:rsidRPr="009B2870" w:rsidRDefault="00D051E5" w:rsidP="00754B19">
      <w:pPr>
        <w:spacing w:line="240" w:lineRule="auto"/>
        <w:rPr>
          <w:rFonts w:cs="Arial"/>
        </w:rPr>
      </w:pPr>
      <w:r w:rsidRPr="009B2870">
        <w:rPr>
          <w:rFonts w:cs="Arial"/>
        </w:rPr>
        <w:t xml:space="preserve">Email: </w:t>
      </w:r>
      <w:hyperlink r:id="rId23" w:history="1">
        <w:r w:rsidRPr="009B2870">
          <w:rPr>
            <w:rStyle w:val="Hyperlink"/>
            <w:rFonts w:cs="Arial"/>
          </w:rPr>
          <w:t>portphillip.vic.gov.au/contact-us</w:t>
        </w:r>
      </w:hyperlink>
    </w:p>
    <w:p w14:paraId="70729ED8" w14:textId="77777777" w:rsidR="00D051E5" w:rsidRPr="009B2870" w:rsidRDefault="00D051E5" w:rsidP="00754B19">
      <w:pPr>
        <w:spacing w:line="240" w:lineRule="auto"/>
        <w:rPr>
          <w:rFonts w:cs="Arial"/>
        </w:rPr>
      </w:pPr>
      <w:r w:rsidRPr="009B2870">
        <w:rPr>
          <w:rFonts w:cs="Arial"/>
        </w:rPr>
        <w:t xml:space="preserve">Website: </w:t>
      </w:r>
      <w:hyperlink r:id="rId24" w:history="1">
        <w:r w:rsidRPr="009B2870">
          <w:rPr>
            <w:rStyle w:val="Hyperlink"/>
            <w:rFonts w:cs="Arial"/>
          </w:rPr>
          <w:t>portphillip.vic.gov.au</w:t>
        </w:r>
      </w:hyperlink>
    </w:p>
    <w:p w14:paraId="7844CA96" w14:textId="77777777" w:rsidR="00D051E5" w:rsidRPr="009B2870" w:rsidRDefault="00D051E5" w:rsidP="00754B19">
      <w:pPr>
        <w:pStyle w:val="Heading5"/>
        <w:spacing w:before="0" w:line="240" w:lineRule="auto"/>
        <w:rPr>
          <w:rFonts w:cs="Arial"/>
        </w:rPr>
      </w:pPr>
    </w:p>
    <w:p w14:paraId="740BE6A1" w14:textId="77777777" w:rsidR="00D051E5" w:rsidRPr="009B2870" w:rsidRDefault="00D051E5" w:rsidP="00754B19">
      <w:pPr>
        <w:spacing w:line="240" w:lineRule="auto"/>
        <w:rPr>
          <w:rFonts w:cs="Arial"/>
        </w:rPr>
      </w:pPr>
    </w:p>
    <w:p w14:paraId="079BAA93" w14:textId="77777777" w:rsidR="00D051E5" w:rsidRPr="009B2870" w:rsidRDefault="00D051E5" w:rsidP="00754B19">
      <w:pPr>
        <w:spacing w:line="240" w:lineRule="auto"/>
        <w:rPr>
          <w:rFonts w:cs="Arial"/>
        </w:rPr>
      </w:pPr>
      <w:r w:rsidRPr="009B2870">
        <w:rPr>
          <w:rFonts w:cs="Arial"/>
          <w:noProof/>
        </w:rPr>
        <w:drawing>
          <wp:inline distT="0" distB="0" distL="0" distR="0" wp14:anchorId="692112D3" wp14:editId="0B355E2E">
            <wp:extent cx="856490" cy="704089"/>
            <wp:effectExtent l="0" t="0" r="1270" b="1270"/>
            <wp:docPr id="219276452" name="Picture 219276452"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79EB7515" w14:textId="77777777" w:rsidR="00D051E5" w:rsidRPr="009B2870" w:rsidRDefault="00D051E5" w:rsidP="00754B19">
      <w:pPr>
        <w:pStyle w:val="Heading5"/>
        <w:spacing w:before="0" w:line="240" w:lineRule="auto"/>
        <w:rPr>
          <w:rFonts w:cs="Arial"/>
        </w:rPr>
      </w:pPr>
      <w:r w:rsidRPr="009B2870">
        <w:rPr>
          <w:rFonts w:cs="Arial"/>
        </w:rPr>
        <w:t>National Relay Service</w:t>
      </w:r>
    </w:p>
    <w:p w14:paraId="58F7A2DC" w14:textId="16B342E2" w:rsidR="00D051E5" w:rsidRPr="009B2870" w:rsidRDefault="00D051E5" w:rsidP="00754B19">
      <w:pPr>
        <w:spacing w:line="240" w:lineRule="auto"/>
        <w:rPr>
          <w:rFonts w:cs="Arial"/>
        </w:rPr>
      </w:pPr>
      <w:r w:rsidRPr="009B2870">
        <w:rPr>
          <w:rFonts w:cs="Arial"/>
        </w:rPr>
        <w:t xml:space="preserve">If you are deaf </w:t>
      </w:r>
      <w:r w:rsidRPr="0085499C">
        <w:rPr>
          <w:rFonts w:cs="Arial"/>
        </w:rPr>
        <w:t xml:space="preserve">or </w:t>
      </w:r>
      <w:r w:rsidR="00BD1263" w:rsidRPr="0085499C">
        <w:rPr>
          <w:rFonts w:cs="Arial"/>
        </w:rPr>
        <w:t>hard of hearing</w:t>
      </w:r>
      <w:r w:rsidRPr="0085499C">
        <w:rPr>
          <w:rFonts w:cs="Arial"/>
        </w:rPr>
        <w:t>,</w:t>
      </w:r>
      <w:r w:rsidRPr="009B2870">
        <w:rPr>
          <w:rFonts w:cs="Arial"/>
        </w:rPr>
        <w:t xml:space="preserve"> you can phone us through the National Relay Service (NRS):</w:t>
      </w:r>
    </w:p>
    <w:p w14:paraId="2F2FB20E" w14:textId="77777777" w:rsidR="00D051E5" w:rsidRPr="009B2870" w:rsidRDefault="00D051E5" w:rsidP="00754B19">
      <w:pPr>
        <w:spacing w:line="240" w:lineRule="auto"/>
        <w:rPr>
          <w:rFonts w:cs="Arial"/>
        </w:rPr>
      </w:pPr>
      <w:r w:rsidRPr="009B2870">
        <w:rPr>
          <w:rFonts w:cs="Arial"/>
        </w:rPr>
        <w:t>TTY users, dial 133677, ask for 03 9209 6777</w:t>
      </w:r>
    </w:p>
    <w:p w14:paraId="53CE9EA6" w14:textId="77777777" w:rsidR="00D051E5" w:rsidRPr="009B2870" w:rsidRDefault="00D051E5" w:rsidP="00754B19">
      <w:pPr>
        <w:spacing w:line="240" w:lineRule="auto"/>
        <w:rPr>
          <w:rFonts w:cs="Arial"/>
          <w:spacing w:val="-2"/>
        </w:rPr>
      </w:pPr>
      <w:r w:rsidRPr="009B2870">
        <w:rPr>
          <w:rFonts w:cs="Arial"/>
          <w:spacing w:val="-2"/>
        </w:rPr>
        <w:t xml:space="preserve">Voice Relay users, phone 1300 555 727, </w:t>
      </w:r>
    </w:p>
    <w:p w14:paraId="38A91ECC" w14:textId="77777777" w:rsidR="00D051E5" w:rsidRPr="009B2870" w:rsidRDefault="00D051E5" w:rsidP="00754B19">
      <w:pPr>
        <w:spacing w:line="240" w:lineRule="auto"/>
        <w:rPr>
          <w:rFonts w:cs="Arial"/>
          <w:spacing w:val="-2"/>
        </w:rPr>
      </w:pPr>
      <w:r w:rsidRPr="009B2870">
        <w:rPr>
          <w:rFonts w:cs="Arial"/>
          <w:spacing w:val="-2"/>
        </w:rPr>
        <w:t>then ask for 03 9209 6777.</w:t>
      </w:r>
    </w:p>
    <w:p w14:paraId="4B0F3F71" w14:textId="77777777" w:rsidR="00D051E5" w:rsidRPr="009B2870" w:rsidRDefault="00D051E5" w:rsidP="00754B19">
      <w:pPr>
        <w:spacing w:line="240" w:lineRule="auto"/>
        <w:rPr>
          <w:rStyle w:val="Hyperlink"/>
          <w:rFonts w:cs="Arial"/>
        </w:rPr>
      </w:pPr>
      <w:r w:rsidRPr="009B2870">
        <w:rPr>
          <w:rFonts w:cs="Arial"/>
        </w:rPr>
        <w:fldChar w:fldCharType="begin"/>
      </w:r>
      <w:r w:rsidRPr="009B2870">
        <w:rPr>
          <w:rFonts w:cs="Arial"/>
        </w:rPr>
        <w:instrText xml:space="preserve"> HYPERLINK "https://www.infrastructure.gov.au/media-communications-arts/phone/services-people-disability/accesshub" \o "relayservice.gov.au" </w:instrText>
      </w:r>
      <w:r w:rsidRPr="009B2870">
        <w:rPr>
          <w:rFonts w:cs="Arial"/>
        </w:rPr>
      </w:r>
      <w:r w:rsidRPr="009B2870">
        <w:rPr>
          <w:rFonts w:cs="Arial"/>
        </w:rPr>
        <w:fldChar w:fldCharType="separate"/>
      </w:r>
      <w:r w:rsidRPr="009B2870">
        <w:rPr>
          <w:rStyle w:val="Hyperlink"/>
          <w:rFonts w:cs="Arial"/>
        </w:rPr>
        <w:t>relayservice.gov.au</w:t>
      </w:r>
    </w:p>
    <w:p w14:paraId="2301A8E5" w14:textId="77777777" w:rsidR="00D051E5" w:rsidRPr="009B2870" w:rsidRDefault="00D051E5" w:rsidP="00754B19">
      <w:pPr>
        <w:spacing w:line="240" w:lineRule="auto"/>
        <w:rPr>
          <w:rFonts w:cs="Arial"/>
        </w:rPr>
      </w:pPr>
      <w:r w:rsidRPr="009B2870">
        <w:rPr>
          <w:rFonts w:cs="Arial"/>
        </w:rPr>
        <w:fldChar w:fldCharType="end"/>
      </w:r>
      <w:r w:rsidRPr="009B2870">
        <w:rPr>
          <w:rFonts w:cs="Arial"/>
        </w:rPr>
        <w:tab/>
      </w:r>
    </w:p>
    <w:p w14:paraId="11B920AD" w14:textId="63D137AC" w:rsidR="00D051E5" w:rsidRPr="009B2870" w:rsidRDefault="00D051E5" w:rsidP="00754B19">
      <w:pPr>
        <w:spacing w:line="240" w:lineRule="auto"/>
        <w:rPr>
          <w:rFonts w:eastAsiaTheme="majorEastAsia" w:cs="Arial"/>
          <w:spacing w:val="-10"/>
          <w:kern w:val="28"/>
          <w:sz w:val="32"/>
          <w:szCs w:val="32"/>
        </w:rPr>
      </w:pPr>
    </w:p>
    <w:p w14:paraId="087C7877" w14:textId="77777777" w:rsidR="00B8421D" w:rsidRPr="009B2870" w:rsidRDefault="00B8421D" w:rsidP="00754B19">
      <w:pPr>
        <w:spacing w:line="240" w:lineRule="auto"/>
        <w:rPr>
          <w:rFonts w:cs="Arial"/>
        </w:rPr>
      </w:pPr>
    </w:p>
    <w:sectPr w:rsidR="00B8421D" w:rsidRPr="009B2870" w:rsidSect="009471E2">
      <w:headerReference w:type="even" r:id="rId26"/>
      <w:headerReference w:type="default" r:id="rId27"/>
      <w:footerReference w:type="even" r:id="rId28"/>
      <w:footerReference w:type="default" r:id="rId29"/>
      <w:headerReference w:type="first" r:id="rId30"/>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DEEFA" w14:textId="77777777" w:rsidR="00705D5C" w:rsidRDefault="00705D5C" w:rsidP="00873A5B">
      <w:pPr>
        <w:spacing w:after="0" w:line="240" w:lineRule="auto"/>
      </w:pPr>
      <w:r>
        <w:separator/>
      </w:r>
    </w:p>
  </w:endnote>
  <w:endnote w:type="continuationSeparator" w:id="0">
    <w:p w14:paraId="50461E72" w14:textId="77777777" w:rsidR="00705D5C" w:rsidRDefault="00705D5C" w:rsidP="00873A5B">
      <w:pPr>
        <w:spacing w:after="0" w:line="240" w:lineRule="auto"/>
      </w:pPr>
      <w:r>
        <w:continuationSeparator/>
      </w:r>
    </w:p>
  </w:endnote>
  <w:endnote w:type="continuationNotice" w:id="1">
    <w:p w14:paraId="163352CD" w14:textId="77777777" w:rsidR="00705D5C" w:rsidRDefault="00705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1ADB" w14:textId="3EF8C40B" w:rsidR="00147C38" w:rsidRPr="002E32FD" w:rsidRDefault="006D47C0" w:rsidP="00A90C98">
    <w:pPr>
      <w:pStyle w:val="Footer"/>
      <w:tabs>
        <w:tab w:val="clear" w:pos="4513"/>
        <w:tab w:val="clear" w:pos="9026"/>
        <w:tab w:val="right" w:pos="9639"/>
      </w:tabs>
      <w:rPr>
        <w:sz w:val="18"/>
        <w:szCs w:val="18"/>
      </w:rPr>
    </w:pPr>
    <w:r>
      <w:rPr>
        <w:sz w:val="18"/>
        <w:szCs w:val="18"/>
      </w:rPr>
      <w:t xml:space="preserve">Version </w:t>
    </w:r>
    <w:r w:rsidR="00C468D9">
      <w:rPr>
        <w:sz w:val="18"/>
        <w:szCs w:val="18"/>
      </w:rPr>
      <w:t>5</w:t>
    </w:r>
    <w:r w:rsidR="00D91DF8">
      <w:rPr>
        <w:b/>
        <w:bCs/>
        <w:sz w:val="18"/>
        <w:szCs w:val="18"/>
      </w:rPr>
      <w:t xml:space="preserve"> </w:t>
    </w:r>
    <w:r>
      <w:rPr>
        <w:b/>
        <w:bCs/>
        <w:sz w:val="18"/>
        <w:szCs w:val="18"/>
      </w:rPr>
      <w:t>–</w:t>
    </w:r>
    <w:r w:rsidR="00A90C98" w:rsidRPr="009738CC">
      <w:rPr>
        <w:sz w:val="18"/>
        <w:szCs w:val="18"/>
      </w:rPr>
      <w:t xml:space="preserve"> </w:t>
    </w:r>
    <w:r w:rsidR="00C468D9">
      <w:rPr>
        <w:sz w:val="18"/>
        <w:szCs w:val="18"/>
      </w:rPr>
      <w:t>March</w:t>
    </w:r>
    <w:r>
      <w:rPr>
        <w:sz w:val="18"/>
        <w:szCs w:val="18"/>
      </w:rPr>
      <w:t xml:space="preserve"> 2025</w:t>
    </w:r>
    <w:r w:rsidR="006C77AA">
      <w:rPr>
        <w:sz w:val="18"/>
        <w:szCs w:val="18"/>
      </w:rPr>
      <w:t xml:space="preserve">              DRAFT</w:t>
    </w:r>
    <w:r w:rsidR="00A90C98">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noProof/>
        <w:sz w:val="18"/>
        <w:szCs w:val="18"/>
      </w:rPr>
      <w:t>1</w:t>
    </w:r>
    <w:r w:rsidR="00F3339B"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E812" w14:textId="7F9E7D2D" w:rsidR="004B0453" w:rsidRPr="002E32FD" w:rsidRDefault="00D91DF8" w:rsidP="00A30B39">
    <w:pPr>
      <w:pStyle w:val="Footer"/>
      <w:tabs>
        <w:tab w:val="clear" w:pos="4513"/>
        <w:tab w:val="clear" w:pos="9026"/>
        <w:tab w:val="left" w:pos="2760"/>
        <w:tab w:val="right" w:pos="9639"/>
      </w:tabs>
      <w:rPr>
        <w:sz w:val="18"/>
        <w:szCs w:val="18"/>
      </w:rPr>
    </w:pPr>
    <w:r w:rsidRPr="00D91DF8">
      <w:rPr>
        <w:sz w:val="18"/>
        <w:szCs w:val="18"/>
      </w:rPr>
      <w:t xml:space="preserve">Version </w:t>
    </w:r>
    <w:r w:rsidR="00C468D9">
      <w:rPr>
        <w:sz w:val="18"/>
        <w:szCs w:val="18"/>
      </w:rPr>
      <w:t>5</w:t>
    </w:r>
    <w:r w:rsidR="00BE4141">
      <w:rPr>
        <w:sz w:val="18"/>
        <w:szCs w:val="18"/>
      </w:rPr>
      <w:t xml:space="preserve"> – </w:t>
    </w:r>
    <w:r w:rsidR="00C468D9">
      <w:rPr>
        <w:sz w:val="18"/>
        <w:szCs w:val="18"/>
      </w:rPr>
      <w:t>March</w:t>
    </w:r>
    <w:r w:rsidR="00BE4141">
      <w:rPr>
        <w:sz w:val="18"/>
        <w:szCs w:val="18"/>
      </w:rPr>
      <w:t xml:space="preserve"> 2025</w:t>
    </w:r>
    <w:r w:rsidR="00A30B39" w:rsidRPr="00D91DF8">
      <w:rPr>
        <w:sz w:val="18"/>
        <w:szCs w:val="18"/>
      </w:rPr>
      <w:tab/>
    </w:r>
    <w:r w:rsidR="006C77AA">
      <w:rPr>
        <w:sz w:val="18"/>
        <w:szCs w:val="18"/>
      </w:rPr>
      <w:t>DRAFT</w:t>
    </w:r>
    <w:r w:rsidR="007B0F7E">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D1EA"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8B6C"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E614C" w14:textId="77777777" w:rsidR="00705D5C" w:rsidRDefault="00705D5C" w:rsidP="00873A5B">
      <w:pPr>
        <w:spacing w:after="0" w:line="240" w:lineRule="auto"/>
      </w:pPr>
      <w:r>
        <w:separator/>
      </w:r>
    </w:p>
  </w:footnote>
  <w:footnote w:type="continuationSeparator" w:id="0">
    <w:p w14:paraId="2E944579" w14:textId="77777777" w:rsidR="00705D5C" w:rsidRDefault="00705D5C" w:rsidP="00873A5B">
      <w:pPr>
        <w:spacing w:after="0" w:line="240" w:lineRule="auto"/>
      </w:pPr>
      <w:r>
        <w:continuationSeparator/>
      </w:r>
    </w:p>
  </w:footnote>
  <w:footnote w:type="continuationNotice" w:id="1">
    <w:p w14:paraId="10915C3C" w14:textId="77777777" w:rsidR="00705D5C" w:rsidRDefault="00705D5C">
      <w:pPr>
        <w:spacing w:after="0" w:line="240" w:lineRule="auto"/>
      </w:pPr>
    </w:p>
  </w:footnote>
  <w:footnote w:id="2">
    <w:p w14:paraId="5D906017" w14:textId="58E12181" w:rsidR="002F0BF5" w:rsidRPr="002F0BF5" w:rsidRDefault="002F0BF5">
      <w:pPr>
        <w:pStyle w:val="FootnoteText"/>
        <w:rPr>
          <w:lang w:val="en-AU"/>
        </w:rPr>
      </w:pPr>
      <w:r>
        <w:rPr>
          <w:rStyle w:val="FootnoteReference"/>
        </w:rPr>
        <w:footnoteRef/>
      </w:r>
      <w:r>
        <w:t xml:space="preserve"> </w:t>
      </w:r>
      <w:r w:rsidR="00F5585C">
        <w:rPr>
          <w:lang w:val="en-AU"/>
        </w:rPr>
        <w:t>ABS resident population 2023.</w:t>
      </w:r>
    </w:p>
  </w:footnote>
  <w:footnote w:id="3">
    <w:p w14:paraId="296AD983" w14:textId="79F4EEE5" w:rsidR="06DCA073" w:rsidRDefault="06DCA073" w:rsidP="00686BEA">
      <w:pPr>
        <w:pStyle w:val="FootnoteText"/>
      </w:pPr>
      <w:r w:rsidRPr="06DCA073">
        <w:rPr>
          <w:rStyle w:val="FootnoteReference"/>
        </w:rPr>
        <w:footnoteRef/>
      </w:r>
      <w:r>
        <w:t xml:space="preserve"> L</w:t>
      </w:r>
      <w:hyperlink r:id="rId1" w:anchor=":~:text=If%20the%20health%20condition%20is,moment%20to%20say%20goodbye%20approaches." w:history="1">
        <w:r w:rsidRPr="06DCA073">
          <w:rPr>
            <w:rStyle w:val="Hyperlink"/>
            <w:sz w:val="18"/>
            <w:szCs w:val="18"/>
          </w:rPr>
          <w:t>ost Dogs Home – Our Goals – Alleviating Suffering</w:t>
        </w:r>
      </w:hyperlink>
      <w:r>
        <w:t xml:space="preserve"> </w:t>
      </w:r>
    </w:p>
  </w:footnote>
  <w:footnote w:id="4">
    <w:p w14:paraId="2BC45B97" w14:textId="524F94C3" w:rsidR="06DCA073" w:rsidRPr="00686BEA" w:rsidRDefault="06DCA073" w:rsidP="00686BEA">
      <w:pPr>
        <w:pStyle w:val="FootnoteText"/>
        <w:rPr>
          <w:sz w:val="18"/>
          <w:szCs w:val="18"/>
        </w:rPr>
      </w:pPr>
      <w:r w:rsidRPr="06DCA073">
        <w:rPr>
          <w:rStyle w:val="FootnoteReference"/>
          <w:sz w:val="18"/>
          <w:szCs w:val="18"/>
        </w:rPr>
        <w:footnoteRef/>
      </w:r>
      <w:r w:rsidRPr="00686BEA">
        <w:rPr>
          <w:sz w:val="18"/>
          <w:szCs w:val="18"/>
        </w:rPr>
        <w:t xml:space="preserve"> A dog attack is a bite or injury to a person, whereas a rush is where a dog has approach</w:t>
      </w:r>
      <w:r w:rsidRPr="06DCA073">
        <w:rPr>
          <w:sz w:val="18"/>
          <w:szCs w:val="18"/>
        </w:rPr>
        <w:t>ed</w:t>
      </w:r>
      <w:r w:rsidRPr="00686BEA">
        <w:rPr>
          <w:sz w:val="18"/>
          <w:szCs w:val="18"/>
        </w:rPr>
        <w:t xml:space="preserve"> a person within 3 </w:t>
      </w:r>
      <w:proofErr w:type="spellStart"/>
      <w:r w:rsidRPr="00686BEA">
        <w:rPr>
          <w:sz w:val="18"/>
          <w:szCs w:val="18"/>
        </w:rPr>
        <w:t>metres</w:t>
      </w:r>
      <w:proofErr w:type="spellEnd"/>
      <w:r w:rsidRPr="00686BEA">
        <w:rPr>
          <w:sz w:val="18"/>
          <w:szCs w:val="18"/>
        </w:rPr>
        <w:t xml:space="preserve"> displaying aggressive </w:t>
      </w:r>
      <w:proofErr w:type="spellStart"/>
      <w:r w:rsidRPr="00686BEA">
        <w:rPr>
          <w:sz w:val="18"/>
          <w:szCs w:val="18"/>
        </w:rPr>
        <w:t>behaviour</w:t>
      </w:r>
      <w:proofErr w:type="spellEnd"/>
      <w:r w:rsidRPr="00686BEA">
        <w:rPr>
          <w:sz w:val="18"/>
          <w:szCs w:val="18"/>
        </w:rPr>
        <w:t xml:space="preserve"> (e.g. snarling, growling, barking, raising hackles).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99DB" w14:textId="63C70B3C" w:rsidR="004B0453" w:rsidRPr="00BD0F6D" w:rsidRDefault="0054663F" w:rsidP="004B0453">
    <w:pPr>
      <w:rPr>
        <w:color w:val="FFFFFF" w:themeColor="background1"/>
      </w:rPr>
    </w:pPr>
    <w:r>
      <w:rPr>
        <w:noProof/>
      </w:rPr>
      <w:pict w14:anchorId="606A2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pt;height:194.1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47C38">
      <w:rPr>
        <w:noProof/>
      </w:rPr>
      <w:drawing>
        <wp:anchor distT="0" distB="0" distL="114300" distR="114300" simplePos="0" relativeHeight="251658240" behindDoc="1" locked="0" layoutInCell="1" allowOverlap="1" wp14:anchorId="62D56033" wp14:editId="2ED86DA7">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17581C6F"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DF72" w14:textId="7D08F90A" w:rsidR="00BD0F6D" w:rsidRPr="00F65985" w:rsidRDefault="0054663F" w:rsidP="004D0144">
    <w:r>
      <w:rPr>
        <w:noProof/>
      </w:rPr>
      <w:pict w14:anchorId="79B70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pt;height:194.1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D0144">
      <w:rPr>
        <w:noProof/>
      </w:rPr>
      <w:drawing>
        <wp:anchor distT="0" distB="0" distL="114300" distR="114300" simplePos="0" relativeHeight="251658249" behindDoc="1" locked="0" layoutInCell="1" allowOverlap="1" wp14:anchorId="699011EC" wp14:editId="570C7D86">
          <wp:simplePos x="0" y="0"/>
          <wp:positionH relativeFrom="column">
            <wp:posOffset>-713740</wp:posOffset>
          </wp:positionH>
          <wp:positionV relativeFrom="paragraph">
            <wp:posOffset>-450215</wp:posOffset>
          </wp:positionV>
          <wp:extent cx="7559996" cy="1079128"/>
          <wp:effectExtent l="0" t="0" r="3175" b="6985"/>
          <wp:wrapNone/>
          <wp:docPr id="502530985" name="Picture 50253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D0144" w:rsidRPr="00BD0F6D">
      <w:rPr>
        <w:color w:val="FFFFFF" w:themeColor="background1"/>
      </w:rPr>
      <w:t xml:space="preserve">City of Port Phillip </w:t>
    </w:r>
    <w:r w:rsidR="004D0144">
      <w:rPr>
        <w:noProof/>
      </w:rPr>
      <w:drawing>
        <wp:anchor distT="0" distB="0" distL="114300" distR="114300" simplePos="0" relativeHeight="251658248" behindDoc="1" locked="0" layoutInCell="1" allowOverlap="1" wp14:anchorId="7A992356" wp14:editId="0D6A7F4E">
          <wp:simplePos x="0" y="0"/>
          <wp:positionH relativeFrom="column">
            <wp:posOffset>-742950</wp:posOffset>
          </wp:positionH>
          <wp:positionV relativeFrom="paragraph">
            <wp:posOffset>-429260</wp:posOffset>
          </wp:positionV>
          <wp:extent cx="7559996" cy="1079128"/>
          <wp:effectExtent l="0" t="0" r="3175" b="6985"/>
          <wp:wrapNone/>
          <wp:docPr id="1827510322" name="Picture 182751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0F2A66">
      <w:rPr>
        <w:b/>
        <w:bCs/>
        <w:color w:val="FFFFFF" w:themeColor="background1"/>
      </w:rPr>
      <w:t>FOOTPATH TRADING GUIDELINES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759E" w14:textId="7C57FB82" w:rsidR="00BD0F6D" w:rsidRDefault="00451DFD">
    <w:r>
      <w:rPr>
        <w:noProof/>
      </w:rPr>
      <w:drawing>
        <wp:anchor distT="0" distB="0" distL="114300" distR="114300" simplePos="0" relativeHeight="251659278" behindDoc="0" locked="0" layoutInCell="1" allowOverlap="1" wp14:anchorId="48CA1E70" wp14:editId="6795DDFC">
          <wp:simplePos x="0" y="0"/>
          <wp:positionH relativeFrom="page">
            <wp:align>right</wp:align>
          </wp:positionH>
          <wp:positionV relativeFrom="paragraph">
            <wp:posOffset>2388235</wp:posOffset>
          </wp:positionV>
          <wp:extent cx="10587355" cy="7062470"/>
          <wp:effectExtent l="0" t="0" r="4445" b="5080"/>
          <wp:wrapThrough wrapText="bothSides">
            <wp:wrapPolygon edited="0">
              <wp:start x="0" y="0"/>
              <wp:lineTo x="0" y="21557"/>
              <wp:lineTo x="21570" y="21557"/>
              <wp:lineTo x="21570" y="0"/>
              <wp:lineTo x="0" y="0"/>
            </wp:wrapPolygon>
          </wp:wrapThrough>
          <wp:docPr id="100272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7355" cy="706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B50" w:rsidRPr="00C47B50">
      <w:rPr>
        <w:noProof/>
      </w:rPr>
      <w:drawing>
        <wp:anchor distT="0" distB="0" distL="114300" distR="114300" simplePos="0" relativeHeight="251659776" behindDoc="1" locked="1" layoutInCell="1" allowOverlap="1" wp14:anchorId="1A6A6CCE" wp14:editId="7FDCCAB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00C47B50" w:rsidRPr="00C47B50">
      <w:rPr>
        <w:noProof/>
      </w:rPr>
      <w:drawing>
        <wp:anchor distT="0" distB="0" distL="114300" distR="114300" simplePos="0" relativeHeight="251658245" behindDoc="1" locked="0" layoutInCell="1" allowOverlap="1" wp14:anchorId="5459AAF1" wp14:editId="0EFFBF1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00C47B50" w:rsidRPr="00C47B50">
      <w:rPr>
        <w:noProof/>
      </w:rPr>
      <w:drawing>
        <wp:anchor distT="0" distB="0" distL="114300" distR="114300" simplePos="0" relativeHeight="251658246" behindDoc="1" locked="0" layoutInCell="1" allowOverlap="1" wp14:anchorId="0452792D" wp14:editId="6AFF601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00C47B50" w:rsidRPr="00C47B50">
      <w:rPr>
        <w:noProof/>
      </w:rPr>
      <w:drawing>
        <wp:anchor distT="0" distB="0" distL="114300" distR="114300" simplePos="0" relativeHeight="251658247" behindDoc="1" locked="0" layoutInCell="1" allowOverlap="1" wp14:anchorId="6215C9F6" wp14:editId="78F1D561">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A3B9" w14:textId="73C20D38" w:rsidR="00BC64A3" w:rsidRPr="00BD0F6D" w:rsidRDefault="00BC64A3" w:rsidP="004B0453">
    <w:pPr>
      <w:rPr>
        <w:color w:val="FFFFFF" w:themeColor="background1"/>
      </w:rPr>
    </w:pPr>
    <w:r>
      <w:rPr>
        <w:noProof/>
      </w:rPr>
      <w:drawing>
        <wp:anchor distT="0" distB="0" distL="114300" distR="114300" simplePos="0" relativeHeight="251658241" behindDoc="1" locked="0" layoutInCell="1" allowOverlap="1" wp14:anchorId="7093E378" wp14:editId="748A6EE6">
          <wp:simplePos x="0" y="0"/>
          <wp:positionH relativeFrom="column">
            <wp:posOffset>-713740</wp:posOffset>
          </wp:positionH>
          <wp:positionV relativeFrom="paragraph">
            <wp:posOffset>-450215</wp:posOffset>
          </wp:positionV>
          <wp:extent cx="7559996" cy="1079128"/>
          <wp:effectExtent l="0" t="0" r="3175" b="6985"/>
          <wp:wrapNone/>
          <wp:docPr id="570377382" name="Picture 570377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6D47C0">
      <w:rPr>
        <w:b/>
        <w:bCs/>
        <w:color w:val="FFFFFF" w:themeColor="background1"/>
      </w:rPr>
      <w:t>DOMESTIC ANIMAL MANAGEMENT PLAN 2026-</w:t>
    </w:r>
    <w:r w:rsidR="007545C1">
      <w:rPr>
        <w:b/>
        <w:bCs/>
        <w:color w:val="FFFFFF" w:themeColor="background1"/>
      </w:rPr>
      <w:t>29</w:t>
    </w:r>
    <w:r w:rsidR="006D47C0">
      <w:rPr>
        <w:b/>
        <w:bCs/>
        <w:color w:val="FFFFFF" w:themeColor="background1"/>
      </w:rPr>
      <w:t xml:space="preserve"> </w:t>
    </w:r>
    <w:r w:rsidR="006D47C0" w:rsidRPr="006D47C0">
      <w:rPr>
        <w:b/>
        <w:bCs/>
        <w:color w:val="2EE6FF" w:themeColor="accent1" w:themeTint="99"/>
      </w:rPr>
      <w:t>(DRAFT)</w:t>
    </w:r>
  </w:p>
  <w:p w14:paraId="3378DBCE"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E96F" w14:textId="29300EBF" w:rsidR="00E5225C" w:rsidRDefault="00E522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E19D" w14:textId="712EB195" w:rsidR="00E5225C" w:rsidRDefault="0054663F">
    <w:pPr>
      <w:pStyle w:val="Header"/>
    </w:pPr>
    <w:r>
      <w:rPr>
        <w:noProof/>
      </w:rPr>
      <w:pict w14:anchorId="69A4C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85.3pt;height:194.1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1461" w14:textId="20AEADA4" w:rsidR="00BC64A3" w:rsidRDefault="0054663F" w:rsidP="00F65985">
    <w:pPr>
      <w:tabs>
        <w:tab w:val="center" w:pos="4819"/>
      </w:tabs>
    </w:pPr>
    <w:r>
      <w:rPr>
        <w:noProof/>
      </w:rPr>
      <w:pict w14:anchorId="3A3B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485.3pt;height:194.1pt;rotation:315;z-index:-25165822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D5175">
      <w:rPr>
        <w:noProof/>
        <w:color w:val="FFFFFF" w:themeColor="background1"/>
      </w:rPr>
      <w:drawing>
        <wp:anchor distT="0" distB="0" distL="114300" distR="114300" simplePos="0" relativeHeight="251658242" behindDoc="1" locked="0" layoutInCell="1" allowOverlap="1" wp14:anchorId="7DCD5494" wp14:editId="4932A8AD">
          <wp:simplePos x="0" y="0"/>
          <wp:positionH relativeFrom="page">
            <wp:align>right</wp:align>
          </wp:positionH>
          <wp:positionV relativeFrom="paragraph">
            <wp:posOffset>-453309</wp:posOffset>
          </wp:positionV>
          <wp:extent cx="7560000" cy="10692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65985">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7905" w14:textId="77DF211D"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58243" behindDoc="1" locked="0" layoutInCell="1" allowOverlap="1" wp14:anchorId="377DD8E1" wp14:editId="71F5F605">
          <wp:simplePos x="0" y="0"/>
          <wp:positionH relativeFrom="page">
            <wp:align>right</wp:align>
          </wp:positionH>
          <wp:positionV relativeFrom="paragraph">
            <wp:posOffset>-453308</wp:posOffset>
          </wp:positionV>
          <wp:extent cx="7560000" cy="106920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B95B" w14:textId="12A18AF3" w:rsidR="00E5225C" w:rsidRDefault="0054663F">
    <w:pPr>
      <w:pStyle w:val="Header"/>
    </w:pPr>
    <w:r>
      <w:rPr>
        <w:noProof/>
      </w:rPr>
      <w:pict w14:anchorId="0A73A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485.3pt;height:194.1pt;rotation:315;z-index:-25165822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2"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DC1F09"/>
    <w:multiLevelType w:val="hybridMultilevel"/>
    <w:tmpl w:val="BA30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26FDB"/>
    <w:multiLevelType w:val="hybridMultilevel"/>
    <w:tmpl w:val="E4D8C7A6"/>
    <w:lvl w:ilvl="0" w:tplc="0C090001">
      <w:start w:val="1"/>
      <w:numFmt w:val="bullet"/>
      <w:lvlText w:val=""/>
      <w:lvlJc w:val="left"/>
      <w:pPr>
        <w:ind w:left="720" w:hanging="360"/>
      </w:pPr>
      <w:rPr>
        <w:rFonts w:ascii="Symbol" w:hAnsi="Symbol" w:hint="default"/>
        <w:b w:val="0"/>
        <w:bCs w:val="0"/>
        <w:i w:val="0"/>
        <w:iCs w:val="0"/>
        <w:spacing w:val="0"/>
        <w:w w:val="95"/>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C20CC"/>
    <w:multiLevelType w:val="hybridMultilevel"/>
    <w:tmpl w:val="B74C7F66"/>
    <w:lvl w:ilvl="0" w:tplc="0C090001">
      <w:start w:val="1"/>
      <w:numFmt w:val="bullet"/>
      <w:lvlText w:val=""/>
      <w:lvlJc w:val="left"/>
      <w:pPr>
        <w:ind w:left="720" w:hanging="360"/>
      </w:pPr>
      <w:rPr>
        <w:rFonts w:ascii="Symbol" w:hAnsi="Symbol" w:hint="default"/>
        <w:b w:val="0"/>
        <w:bCs w:val="0"/>
        <w:i w:val="0"/>
        <w:iCs w:val="0"/>
        <w:spacing w:val="0"/>
        <w:w w:val="95"/>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765FDF"/>
    <w:multiLevelType w:val="hybridMultilevel"/>
    <w:tmpl w:val="20B06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983B2E"/>
    <w:multiLevelType w:val="hybridMultilevel"/>
    <w:tmpl w:val="47EED6C8"/>
    <w:lvl w:ilvl="0" w:tplc="49886E92">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55D2BF2E">
      <w:numFmt w:val="bullet"/>
      <w:lvlText w:val="•"/>
      <w:lvlJc w:val="left"/>
      <w:pPr>
        <w:ind w:left="1062" w:hanging="227"/>
      </w:pPr>
      <w:rPr>
        <w:rFonts w:hint="default"/>
        <w:lang w:val="en-GB" w:eastAsia="en-US" w:bidi="ar-SA"/>
      </w:rPr>
    </w:lvl>
    <w:lvl w:ilvl="2" w:tplc="02668354">
      <w:numFmt w:val="bullet"/>
      <w:lvlText w:val="•"/>
      <w:lvlJc w:val="left"/>
      <w:pPr>
        <w:ind w:left="1805" w:hanging="227"/>
      </w:pPr>
      <w:rPr>
        <w:rFonts w:hint="default"/>
        <w:lang w:val="en-GB" w:eastAsia="en-US" w:bidi="ar-SA"/>
      </w:rPr>
    </w:lvl>
    <w:lvl w:ilvl="3" w:tplc="ACB41488">
      <w:numFmt w:val="bullet"/>
      <w:lvlText w:val="•"/>
      <w:lvlJc w:val="left"/>
      <w:pPr>
        <w:ind w:left="2548" w:hanging="227"/>
      </w:pPr>
      <w:rPr>
        <w:rFonts w:hint="default"/>
        <w:lang w:val="en-GB" w:eastAsia="en-US" w:bidi="ar-SA"/>
      </w:rPr>
    </w:lvl>
    <w:lvl w:ilvl="4" w:tplc="ED6ABDD6">
      <w:numFmt w:val="bullet"/>
      <w:lvlText w:val="•"/>
      <w:lvlJc w:val="left"/>
      <w:pPr>
        <w:ind w:left="3291" w:hanging="227"/>
      </w:pPr>
      <w:rPr>
        <w:rFonts w:hint="default"/>
        <w:lang w:val="en-GB" w:eastAsia="en-US" w:bidi="ar-SA"/>
      </w:rPr>
    </w:lvl>
    <w:lvl w:ilvl="5" w:tplc="4EFA4E20">
      <w:numFmt w:val="bullet"/>
      <w:lvlText w:val="•"/>
      <w:lvlJc w:val="left"/>
      <w:pPr>
        <w:ind w:left="4034" w:hanging="227"/>
      </w:pPr>
      <w:rPr>
        <w:rFonts w:hint="default"/>
        <w:lang w:val="en-GB" w:eastAsia="en-US" w:bidi="ar-SA"/>
      </w:rPr>
    </w:lvl>
    <w:lvl w:ilvl="6" w:tplc="9D0AF816">
      <w:numFmt w:val="bullet"/>
      <w:lvlText w:val="•"/>
      <w:lvlJc w:val="left"/>
      <w:pPr>
        <w:ind w:left="4777" w:hanging="227"/>
      </w:pPr>
      <w:rPr>
        <w:rFonts w:hint="default"/>
        <w:lang w:val="en-GB" w:eastAsia="en-US" w:bidi="ar-SA"/>
      </w:rPr>
    </w:lvl>
    <w:lvl w:ilvl="7" w:tplc="1068B27C">
      <w:numFmt w:val="bullet"/>
      <w:lvlText w:val="•"/>
      <w:lvlJc w:val="left"/>
      <w:pPr>
        <w:ind w:left="5520" w:hanging="227"/>
      </w:pPr>
      <w:rPr>
        <w:rFonts w:hint="default"/>
        <w:lang w:val="en-GB" w:eastAsia="en-US" w:bidi="ar-SA"/>
      </w:rPr>
    </w:lvl>
    <w:lvl w:ilvl="8" w:tplc="F2506952">
      <w:numFmt w:val="bullet"/>
      <w:lvlText w:val="•"/>
      <w:lvlJc w:val="left"/>
      <w:pPr>
        <w:ind w:left="6263" w:hanging="227"/>
      </w:pPr>
      <w:rPr>
        <w:rFonts w:hint="default"/>
        <w:lang w:val="en-GB" w:eastAsia="en-US" w:bidi="ar-SA"/>
      </w:rPr>
    </w:lvl>
  </w:abstractNum>
  <w:abstractNum w:abstractNumId="9" w15:restartNumberingAfterBreak="0">
    <w:nsid w:val="150D5049"/>
    <w:multiLevelType w:val="hybridMultilevel"/>
    <w:tmpl w:val="768AE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4670A"/>
    <w:multiLevelType w:val="hybridMultilevel"/>
    <w:tmpl w:val="7E7E3276"/>
    <w:lvl w:ilvl="0" w:tplc="0C090001">
      <w:start w:val="1"/>
      <w:numFmt w:val="bullet"/>
      <w:lvlText w:val=""/>
      <w:lvlJc w:val="left"/>
      <w:pPr>
        <w:ind w:left="720" w:hanging="360"/>
      </w:pPr>
      <w:rPr>
        <w:rFonts w:ascii="Symbol" w:hAnsi="Symbol" w:hint="default"/>
        <w:b w:val="0"/>
        <w:bCs w:val="0"/>
        <w:i w:val="0"/>
        <w:iCs w:val="0"/>
        <w:spacing w:val="0"/>
        <w:w w:val="95"/>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C07E7D"/>
    <w:multiLevelType w:val="hybridMultilevel"/>
    <w:tmpl w:val="FB84BC90"/>
    <w:lvl w:ilvl="0" w:tplc="FDD6C22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E034F0"/>
    <w:multiLevelType w:val="hybridMultilevel"/>
    <w:tmpl w:val="20909C16"/>
    <w:lvl w:ilvl="0" w:tplc="6A4AF5C2">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A560EE50">
      <w:numFmt w:val="bullet"/>
      <w:lvlText w:val="•"/>
      <w:lvlJc w:val="left"/>
      <w:pPr>
        <w:ind w:left="1062" w:hanging="227"/>
      </w:pPr>
      <w:rPr>
        <w:rFonts w:hint="default"/>
        <w:lang w:val="en-GB" w:eastAsia="en-US" w:bidi="ar-SA"/>
      </w:rPr>
    </w:lvl>
    <w:lvl w:ilvl="2" w:tplc="3BC4460E">
      <w:numFmt w:val="bullet"/>
      <w:lvlText w:val="•"/>
      <w:lvlJc w:val="left"/>
      <w:pPr>
        <w:ind w:left="1805" w:hanging="227"/>
      </w:pPr>
      <w:rPr>
        <w:rFonts w:hint="default"/>
        <w:lang w:val="en-GB" w:eastAsia="en-US" w:bidi="ar-SA"/>
      </w:rPr>
    </w:lvl>
    <w:lvl w:ilvl="3" w:tplc="069E5D04">
      <w:numFmt w:val="bullet"/>
      <w:lvlText w:val="•"/>
      <w:lvlJc w:val="left"/>
      <w:pPr>
        <w:ind w:left="2548" w:hanging="227"/>
      </w:pPr>
      <w:rPr>
        <w:rFonts w:hint="default"/>
        <w:lang w:val="en-GB" w:eastAsia="en-US" w:bidi="ar-SA"/>
      </w:rPr>
    </w:lvl>
    <w:lvl w:ilvl="4" w:tplc="DE4A5882">
      <w:numFmt w:val="bullet"/>
      <w:lvlText w:val="•"/>
      <w:lvlJc w:val="left"/>
      <w:pPr>
        <w:ind w:left="3291" w:hanging="227"/>
      </w:pPr>
      <w:rPr>
        <w:rFonts w:hint="default"/>
        <w:lang w:val="en-GB" w:eastAsia="en-US" w:bidi="ar-SA"/>
      </w:rPr>
    </w:lvl>
    <w:lvl w:ilvl="5" w:tplc="D4428E5A">
      <w:numFmt w:val="bullet"/>
      <w:lvlText w:val="•"/>
      <w:lvlJc w:val="left"/>
      <w:pPr>
        <w:ind w:left="4034" w:hanging="227"/>
      </w:pPr>
      <w:rPr>
        <w:rFonts w:hint="default"/>
        <w:lang w:val="en-GB" w:eastAsia="en-US" w:bidi="ar-SA"/>
      </w:rPr>
    </w:lvl>
    <w:lvl w:ilvl="6" w:tplc="81CA8C6C">
      <w:numFmt w:val="bullet"/>
      <w:lvlText w:val="•"/>
      <w:lvlJc w:val="left"/>
      <w:pPr>
        <w:ind w:left="4777" w:hanging="227"/>
      </w:pPr>
      <w:rPr>
        <w:rFonts w:hint="default"/>
        <w:lang w:val="en-GB" w:eastAsia="en-US" w:bidi="ar-SA"/>
      </w:rPr>
    </w:lvl>
    <w:lvl w:ilvl="7" w:tplc="928C740A">
      <w:numFmt w:val="bullet"/>
      <w:lvlText w:val="•"/>
      <w:lvlJc w:val="left"/>
      <w:pPr>
        <w:ind w:left="5520" w:hanging="227"/>
      </w:pPr>
      <w:rPr>
        <w:rFonts w:hint="default"/>
        <w:lang w:val="en-GB" w:eastAsia="en-US" w:bidi="ar-SA"/>
      </w:rPr>
    </w:lvl>
    <w:lvl w:ilvl="8" w:tplc="2EB2CED4">
      <w:numFmt w:val="bullet"/>
      <w:lvlText w:val="•"/>
      <w:lvlJc w:val="left"/>
      <w:pPr>
        <w:ind w:left="6263" w:hanging="227"/>
      </w:pPr>
      <w:rPr>
        <w:rFonts w:hint="default"/>
        <w:lang w:val="en-GB" w:eastAsia="en-US" w:bidi="ar-SA"/>
      </w:rPr>
    </w:lvl>
  </w:abstractNum>
  <w:abstractNum w:abstractNumId="13" w15:restartNumberingAfterBreak="0">
    <w:nsid w:val="20150AF5"/>
    <w:multiLevelType w:val="hybridMultilevel"/>
    <w:tmpl w:val="07D23F50"/>
    <w:lvl w:ilvl="0" w:tplc="35F8EB70">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F0C08F74">
      <w:numFmt w:val="bullet"/>
      <w:lvlText w:val="•"/>
      <w:lvlJc w:val="left"/>
      <w:pPr>
        <w:ind w:left="1062" w:hanging="227"/>
      </w:pPr>
      <w:rPr>
        <w:rFonts w:hint="default"/>
        <w:lang w:val="en-GB" w:eastAsia="en-US" w:bidi="ar-SA"/>
      </w:rPr>
    </w:lvl>
    <w:lvl w:ilvl="2" w:tplc="D22C68E2">
      <w:numFmt w:val="bullet"/>
      <w:lvlText w:val="•"/>
      <w:lvlJc w:val="left"/>
      <w:pPr>
        <w:ind w:left="1805" w:hanging="227"/>
      </w:pPr>
      <w:rPr>
        <w:rFonts w:hint="default"/>
        <w:lang w:val="en-GB" w:eastAsia="en-US" w:bidi="ar-SA"/>
      </w:rPr>
    </w:lvl>
    <w:lvl w:ilvl="3" w:tplc="147EA6E6">
      <w:numFmt w:val="bullet"/>
      <w:lvlText w:val="•"/>
      <w:lvlJc w:val="left"/>
      <w:pPr>
        <w:ind w:left="2548" w:hanging="227"/>
      </w:pPr>
      <w:rPr>
        <w:rFonts w:hint="default"/>
        <w:lang w:val="en-GB" w:eastAsia="en-US" w:bidi="ar-SA"/>
      </w:rPr>
    </w:lvl>
    <w:lvl w:ilvl="4" w:tplc="52420EC8">
      <w:numFmt w:val="bullet"/>
      <w:lvlText w:val="•"/>
      <w:lvlJc w:val="left"/>
      <w:pPr>
        <w:ind w:left="3291" w:hanging="227"/>
      </w:pPr>
      <w:rPr>
        <w:rFonts w:hint="default"/>
        <w:lang w:val="en-GB" w:eastAsia="en-US" w:bidi="ar-SA"/>
      </w:rPr>
    </w:lvl>
    <w:lvl w:ilvl="5" w:tplc="7DD61D46">
      <w:numFmt w:val="bullet"/>
      <w:lvlText w:val="•"/>
      <w:lvlJc w:val="left"/>
      <w:pPr>
        <w:ind w:left="4034" w:hanging="227"/>
      </w:pPr>
      <w:rPr>
        <w:rFonts w:hint="default"/>
        <w:lang w:val="en-GB" w:eastAsia="en-US" w:bidi="ar-SA"/>
      </w:rPr>
    </w:lvl>
    <w:lvl w:ilvl="6" w:tplc="66DEBE2C">
      <w:numFmt w:val="bullet"/>
      <w:lvlText w:val="•"/>
      <w:lvlJc w:val="left"/>
      <w:pPr>
        <w:ind w:left="4777" w:hanging="227"/>
      </w:pPr>
      <w:rPr>
        <w:rFonts w:hint="default"/>
        <w:lang w:val="en-GB" w:eastAsia="en-US" w:bidi="ar-SA"/>
      </w:rPr>
    </w:lvl>
    <w:lvl w:ilvl="7" w:tplc="4694FC8A">
      <w:numFmt w:val="bullet"/>
      <w:lvlText w:val="•"/>
      <w:lvlJc w:val="left"/>
      <w:pPr>
        <w:ind w:left="5520" w:hanging="227"/>
      </w:pPr>
      <w:rPr>
        <w:rFonts w:hint="default"/>
        <w:lang w:val="en-GB" w:eastAsia="en-US" w:bidi="ar-SA"/>
      </w:rPr>
    </w:lvl>
    <w:lvl w:ilvl="8" w:tplc="CBA2C5AE">
      <w:numFmt w:val="bullet"/>
      <w:lvlText w:val="•"/>
      <w:lvlJc w:val="left"/>
      <w:pPr>
        <w:ind w:left="6263" w:hanging="227"/>
      </w:pPr>
      <w:rPr>
        <w:rFonts w:hint="default"/>
        <w:lang w:val="en-GB" w:eastAsia="en-US" w:bidi="ar-SA"/>
      </w:rPr>
    </w:lvl>
  </w:abstractNum>
  <w:abstractNum w:abstractNumId="14" w15:restartNumberingAfterBreak="0">
    <w:nsid w:val="20AC2EB8"/>
    <w:multiLevelType w:val="multilevel"/>
    <w:tmpl w:val="0AF0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44597B"/>
    <w:multiLevelType w:val="hybridMultilevel"/>
    <w:tmpl w:val="182A84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3732BC"/>
    <w:multiLevelType w:val="hybridMultilevel"/>
    <w:tmpl w:val="1014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0F4EE0"/>
    <w:multiLevelType w:val="hybridMultilevel"/>
    <w:tmpl w:val="6FE8B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982A6E"/>
    <w:multiLevelType w:val="hybridMultilevel"/>
    <w:tmpl w:val="E416A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923B51"/>
    <w:multiLevelType w:val="hybridMultilevel"/>
    <w:tmpl w:val="C7E41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BB1D58"/>
    <w:multiLevelType w:val="hybridMultilevel"/>
    <w:tmpl w:val="BBD0A5E8"/>
    <w:lvl w:ilvl="0" w:tplc="0C090001">
      <w:start w:val="1"/>
      <w:numFmt w:val="bullet"/>
      <w:lvlText w:val=""/>
      <w:lvlJc w:val="left"/>
      <w:pPr>
        <w:ind w:left="720" w:hanging="360"/>
      </w:pPr>
      <w:rPr>
        <w:rFonts w:ascii="Symbol" w:hAnsi="Symbol" w:hint="default"/>
        <w:b w:val="0"/>
        <w:bCs w:val="0"/>
        <w:i w:val="0"/>
        <w:iCs w:val="0"/>
        <w:spacing w:val="0"/>
        <w:w w:val="95"/>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C55CDD"/>
    <w:multiLevelType w:val="hybridMultilevel"/>
    <w:tmpl w:val="9D72A1BC"/>
    <w:lvl w:ilvl="0" w:tplc="0C090001">
      <w:start w:val="1"/>
      <w:numFmt w:val="bullet"/>
      <w:lvlText w:val=""/>
      <w:lvlJc w:val="left"/>
      <w:pPr>
        <w:ind w:left="720" w:hanging="360"/>
      </w:pPr>
      <w:rPr>
        <w:rFonts w:ascii="Symbol" w:hAnsi="Symbol" w:hint="default"/>
        <w:b w:val="0"/>
        <w:bCs w:val="0"/>
        <w:i w:val="0"/>
        <w:iCs w:val="0"/>
        <w:spacing w:val="0"/>
        <w:w w:val="95"/>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320F84"/>
    <w:multiLevelType w:val="hybridMultilevel"/>
    <w:tmpl w:val="E3921A84"/>
    <w:lvl w:ilvl="0" w:tplc="90C2EA86">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D34220CE">
      <w:numFmt w:val="bullet"/>
      <w:lvlText w:val="•"/>
      <w:lvlJc w:val="left"/>
      <w:pPr>
        <w:ind w:left="1062" w:hanging="227"/>
      </w:pPr>
      <w:rPr>
        <w:rFonts w:hint="default"/>
        <w:lang w:val="en-GB" w:eastAsia="en-US" w:bidi="ar-SA"/>
      </w:rPr>
    </w:lvl>
    <w:lvl w:ilvl="2" w:tplc="E6FA9092">
      <w:numFmt w:val="bullet"/>
      <w:lvlText w:val="•"/>
      <w:lvlJc w:val="left"/>
      <w:pPr>
        <w:ind w:left="1805" w:hanging="227"/>
      </w:pPr>
      <w:rPr>
        <w:rFonts w:hint="default"/>
        <w:lang w:val="en-GB" w:eastAsia="en-US" w:bidi="ar-SA"/>
      </w:rPr>
    </w:lvl>
    <w:lvl w:ilvl="3" w:tplc="DEE49384">
      <w:numFmt w:val="bullet"/>
      <w:lvlText w:val="•"/>
      <w:lvlJc w:val="left"/>
      <w:pPr>
        <w:ind w:left="2548" w:hanging="227"/>
      </w:pPr>
      <w:rPr>
        <w:rFonts w:hint="default"/>
        <w:lang w:val="en-GB" w:eastAsia="en-US" w:bidi="ar-SA"/>
      </w:rPr>
    </w:lvl>
    <w:lvl w:ilvl="4" w:tplc="A9A4747A">
      <w:numFmt w:val="bullet"/>
      <w:lvlText w:val="•"/>
      <w:lvlJc w:val="left"/>
      <w:pPr>
        <w:ind w:left="3291" w:hanging="227"/>
      </w:pPr>
      <w:rPr>
        <w:rFonts w:hint="default"/>
        <w:lang w:val="en-GB" w:eastAsia="en-US" w:bidi="ar-SA"/>
      </w:rPr>
    </w:lvl>
    <w:lvl w:ilvl="5" w:tplc="CB10BD36">
      <w:numFmt w:val="bullet"/>
      <w:lvlText w:val="•"/>
      <w:lvlJc w:val="left"/>
      <w:pPr>
        <w:ind w:left="4034" w:hanging="227"/>
      </w:pPr>
      <w:rPr>
        <w:rFonts w:hint="default"/>
        <w:lang w:val="en-GB" w:eastAsia="en-US" w:bidi="ar-SA"/>
      </w:rPr>
    </w:lvl>
    <w:lvl w:ilvl="6" w:tplc="6BA0531C">
      <w:numFmt w:val="bullet"/>
      <w:lvlText w:val="•"/>
      <w:lvlJc w:val="left"/>
      <w:pPr>
        <w:ind w:left="4777" w:hanging="227"/>
      </w:pPr>
      <w:rPr>
        <w:rFonts w:hint="default"/>
        <w:lang w:val="en-GB" w:eastAsia="en-US" w:bidi="ar-SA"/>
      </w:rPr>
    </w:lvl>
    <w:lvl w:ilvl="7" w:tplc="CC044776">
      <w:numFmt w:val="bullet"/>
      <w:lvlText w:val="•"/>
      <w:lvlJc w:val="left"/>
      <w:pPr>
        <w:ind w:left="5520" w:hanging="227"/>
      </w:pPr>
      <w:rPr>
        <w:rFonts w:hint="default"/>
        <w:lang w:val="en-GB" w:eastAsia="en-US" w:bidi="ar-SA"/>
      </w:rPr>
    </w:lvl>
    <w:lvl w:ilvl="8" w:tplc="0AA012A2">
      <w:numFmt w:val="bullet"/>
      <w:lvlText w:val="•"/>
      <w:lvlJc w:val="left"/>
      <w:pPr>
        <w:ind w:left="6263" w:hanging="227"/>
      </w:pPr>
      <w:rPr>
        <w:rFonts w:hint="default"/>
        <w:lang w:val="en-GB" w:eastAsia="en-US" w:bidi="ar-SA"/>
      </w:rPr>
    </w:lvl>
  </w:abstractNum>
  <w:abstractNum w:abstractNumId="24" w15:restartNumberingAfterBreak="0">
    <w:nsid w:val="54F6327B"/>
    <w:multiLevelType w:val="hybridMultilevel"/>
    <w:tmpl w:val="90B03F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535A87"/>
    <w:multiLevelType w:val="hybridMultilevel"/>
    <w:tmpl w:val="57EEA7D4"/>
    <w:lvl w:ilvl="0" w:tplc="1D2EE2B6">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0B8AEBB2">
      <w:numFmt w:val="bullet"/>
      <w:lvlText w:val="•"/>
      <w:lvlJc w:val="left"/>
      <w:pPr>
        <w:ind w:left="1062" w:hanging="227"/>
      </w:pPr>
      <w:rPr>
        <w:rFonts w:hint="default"/>
        <w:lang w:val="en-GB" w:eastAsia="en-US" w:bidi="ar-SA"/>
      </w:rPr>
    </w:lvl>
    <w:lvl w:ilvl="2" w:tplc="AD40DB6E">
      <w:numFmt w:val="bullet"/>
      <w:lvlText w:val="•"/>
      <w:lvlJc w:val="left"/>
      <w:pPr>
        <w:ind w:left="1805" w:hanging="227"/>
      </w:pPr>
      <w:rPr>
        <w:rFonts w:hint="default"/>
        <w:lang w:val="en-GB" w:eastAsia="en-US" w:bidi="ar-SA"/>
      </w:rPr>
    </w:lvl>
    <w:lvl w:ilvl="3" w:tplc="B7FCC350">
      <w:numFmt w:val="bullet"/>
      <w:lvlText w:val="•"/>
      <w:lvlJc w:val="left"/>
      <w:pPr>
        <w:ind w:left="2548" w:hanging="227"/>
      </w:pPr>
      <w:rPr>
        <w:rFonts w:hint="default"/>
        <w:lang w:val="en-GB" w:eastAsia="en-US" w:bidi="ar-SA"/>
      </w:rPr>
    </w:lvl>
    <w:lvl w:ilvl="4" w:tplc="4CC23680">
      <w:numFmt w:val="bullet"/>
      <w:lvlText w:val="•"/>
      <w:lvlJc w:val="left"/>
      <w:pPr>
        <w:ind w:left="3291" w:hanging="227"/>
      </w:pPr>
      <w:rPr>
        <w:rFonts w:hint="default"/>
        <w:lang w:val="en-GB" w:eastAsia="en-US" w:bidi="ar-SA"/>
      </w:rPr>
    </w:lvl>
    <w:lvl w:ilvl="5" w:tplc="502637B2">
      <w:numFmt w:val="bullet"/>
      <w:lvlText w:val="•"/>
      <w:lvlJc w:val="left"/>
      <w:pPr>
        <w:ind w:left="4034" w:hanging="227"/>
      </w:pPr>
      <w:rPr>
        <w:rFonts w:hint="default"/>
        <w:lang w:val="en-GB" w:eastAsia="en-US" w:bidi="ar-SA"/>
      </w:rPr>
    </w:lvl>
    <w:lvl w:ilvl="6" w:tplc="F690B2BE">
      <w:numFmt w:val="bullet"/>
      <w:lvlText w:val="•"/>
      <w:lvlJc w:val="left"/>
      <w:pPr>
        <w:ind w:left="4777" w:hanging="227"/>
      </w:pPr>
      <w:rPr>
        <w:rFonts w:hint="default"/>
        <w:lang w:val="en-GB" w:eastAsia="en-US" w:bidi="ar-SA"/>
      </w:rPr>
    </w:lvl>
    <w:lvl w:ilvl="7" w:tplc="BE2643A2">
      <w:numFmt w:val="bullet"/>
      <w:lvlText w:val="•"/>
      <w:lvlJc w:val="left"/>
      <w:pPr>
        <w:ind w:left="5520" w:hanging="227"/>
      </w:pPr>
      <w:rPr>
        <w:rFonts w:hint="default"/>
        <w:lang w:val="en-GB" w:eastAsia="en-US" w:bidi="ar-SA"/>
      </w:rPr>
    </w:lvl>
    <w:lvl w:ilvl="8" w:tplc="0122DB62">
      <w:numFmt w:val="bullet"/>
      <w:lvlText w:val="•"/>
      <w:lvlJc w:val="left"/>
      <w:pPr>
        <w:ind w:left="6263" w:hanging="227"/>
      </w:pPr>
      <w:rPr>
        <w:rFonts w:hint="default"/>
        <w:lang w:val="en-GB" w:eastAsia="en-US" w:bidi="ar-SA"/>
      </w:rPr>
    </w:lvl>
  </w:abstractNum>
  <w:abstractNum w:abstractNumId="26" w15:restartNumberingAfterBreak="0">
    <w:nsid w:val="5B1200D0"/>
    <w:multiLevelType w:val="hybridMultilevel"/>
    <w:tmpl w:val="A70E6D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11115"/>
    <w:multiLevelType w:val="hybridMultilevel"/>
    <w:tmpl w:val="11D6B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B58B8"/>
    <w:multiLevelType w:val="hybridMultilevel"/>
    <w:tmpl w:val="B93262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F76641"/>
    <w:multiLevelType w:val="hybridMultilevel"/>
    <w:tmpl w:val="49C20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3048B7"/>
    <w:multiLevelType w:val="hybridMultilevel"/>
    <w:tmpl w:val="92DEF0EE"/>
    <w:lvl w:ilvl="0" w:tplc="8BA25146">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3A94D08A">
      <w:numFmt w:val="bullet"/>
      <w:lvlText w:val="•"/>
      <w:lvlJc w:val="left"/>
      <w:pPr>
        <w:ind w:left="1062" w:hanging="227"/>
      </w:pPr>
      <w:rPr>
        <w:rFonts w:hint="default"/>
        <w:lang w:val="en-GB" w:eastAsia="en-US" w:bidi="ar-SA"/>
      </w:rPr>
    </w:lvl>
    <w:lvl w:ilvl="2" w:tplc="E5BE5F4C">
      <w:numFmt w:val="bullet"/>
      <w:lvlText w:val="•"/>
      <w:lvlJc w:val="left"/>
      <w:pPr>
        <w:ind w:left="1805" w:hanging="227"/>
      </w:pPr>
      <w:rPr>
        <w:rFonts w:hint="default"/>
        <w:lang w:val="en-GB" w:eastAsia="en-US" w:bidi="ar-SA"/>
      </w:rPr>
    </w:lvl>
    <w:lvl w:ilvl="3" w:tplc="611251A4">
      <w:numFmt w:val="bullet"/>
      <w:lvlText w:val="•"/>
      <w:lvlJc w:val="left"/>
      <w:pPr>
        <w:ind w:left="2548" w:hanging="227"/>
      </w:pPr>
      <w:rPr>
        <w:rFonts w:hint="default"/>
        <w:lang w:val="en-GB" w:eastAsia="en-US" w:bidi="ar-SA"/>
      </w:rPr>
    </w:lvl>
    <w:lvl w:ilvl="4" w:tplc="7CCC029E">
      <w:numFmt w:val="bullet"/>
      <w:lvlText w:val="•"/>
      <w:lvlJc w:val="left"/>
      <w:pPr>
        <w:ind w:left="3291" w:hanging="227"/>
      </w:pPr>
      <w:rPr>
        <w:rFonts w:hint="default"/>
        <w:lang w:val="en-GB" w:eastAsia="en-US" w:bidi="ar-SA"/>
      </w:rPr>
    </w:lvl>
    <w:lvl w:ilvl="5" w:tplc="B1848E34">
      <w:numFmt w:val="bullet"/>
      <w:lvlText w:val="•"/>
      <w:lvlJc w:val="left"/>
      <w:pPr>
        <w:ind w:left="4034" w:hanging="227"/>
      </w:pPr>
      <w:rPr>
        <w:rFonts w:hint="default"/>
        <w:lang w:val="en-GB" w:eastAsia="en-US" w:bidi="ar-SA"/>
      </w:rPr>
    </w:lvl>
    <w:lvl w:ilvl="6" w:tplc="FEBABD0A">
      <w:numFmt w:val="bullet"/>
      <w:lvlText w:val="•"/>
      <w:lvlJc w:val="left"/>
      <w:pPr>
        <w:ind w:left="4777" w:hanging="227"/>
      </w:pPr>
      <w:rPr>
        <w:rFonts w:hint="default"/>
        <w:lang w:val="en-GB" w:eastAsia="en-US" w:bidi="ar-SA"/>
      </w:rPr>
    </w:lvl>
    <w:lvl w:ilvl="7" w:tplc="D43C7C32">
      <w:numFmt w:val="bullet"/>
      <w:lvlText w:val="•"/>
      <w:lvlJc w:val="left"/>
      <w:pPr>
        <w:ind w:left="5520" w:hanging="227"/>
      </w:pPr>
      <w:rPr>
        <w:rFonts w:hint="default"/>
        <w:lang w:val="en-GB" w:eastAsia="en-US" w:bidi="ar-SA"/>
      </w:rPr>
    </w:lvl>
    <w:lvl w:ilvl="8" w:tplc="EED27422">
      <w:numFmt w:val="bullet"/>
      <w:lvlText w:val="•"/>
      <w:lvlJc w:val="left"/>
      <w:pPr>
        <w:ind w:left="6263" w:hanging="227"/>
      </w:pPr>
      <w:rPr>
        <w:rFonts w:hint="default"/>
        <w:lang w:val="en-GB" w:eastAsia="en-US" w:bidi="ar-SA"/>
      </w:rPr>
    </w:lvl>
  </w:abstractNum>
  <w:abstractNum w:abstractNumId="31" w15:restartNumberingAfterBreak="0">
    <w:nsid w:val="77622FD0"/>
    <w:multiLevelType w:val="hybridMultilevel"/>
    <w:tmpl w:val="0E7E4262"/>
    <w:lvl w:ilvl="0" w:tplc="0BC04846">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252669A4">
      <w:numFmt w:val="bullet"/>
      <w:lvlText w:val="•"/>
      <w:lvlJc w:val="left"/>
      <w:pPr>
        <w:ind w:left="1062" w:hanging="227"/>
      </w:pPr>
      <w:rPr>
        <w:rFonts w:hint="default"/>
        <w:lang w:val="en-GB" w:eastAsia="en-US" w:bidi="ar-SA"/>
      </w:rPr>
    </w:lvl>
    <w:lvl w:ilvl="2" w:tplc="49640CFC">
      <w:numFmt w:val="bullet"/>
      <w:lvlText w:val="•"/>
      <w:lvlJc w:val="left"/>
      <w:pPr>
        <w:ind w:left="1805" w:hanging="227"/>
      </w:pPr>
      <w:rPr>
        <w:rFonts w:hint="default"/>
        <w:lang w:val="en-GB" w:eastAsia="en-US" w:bidi="ar-SA"/>
      </w:rPr>
    </w:lvl>
    <w:lvl w:ilvl="3" w:tplc="9B3253B6">
      <w:numFmt w:val="bullet"/>
      <w:lvlText w:val="•"/>
      <w:lvlJc w:val="left"/>
      <w:pPr>
        <w:ind w:left="2548" w:hanging="227"/>
      </w:pPr>
      <w:rPr>
        <w:rFonts w:hint="default"/>
        <w:lang w:val="en-GB" w:eastAsia="en-US" w:bidi="ar-SA"/>
      </w:rPr>
    </w:lvl>
    <w:lvl w:ilvl="4" w:tplc="C906860C">
      <w:numFmt w:val="bullet"/>
      <w:lvlText w:val="•"/>
      <w:lvlJc w:val="left"/>
      <w:pPr>
        <w:ind w:left="3291" w:hanging="227"/>
      </w:pPr>
      <w:rPr>
        <w:rFonts w:hint="default"/>
        <w:lang w:val="en-GB" w:eastAsia="en-US" w:bidi="ar-SA"/>
      </w:rPr>
    </w:lvl>
    <w:lvl w:ilvl="5" w:tplc="23E464EA">
      <w:numFmt w:val="bullet"/>
      <w:lvlText w:val="•"/>
      <w:lvlJc w:val="left"/>
      <w:pPr>
        <w:ind w:left="4034" w:hanging="227"/>
      </w:pPr>
      <w:rPr>
        <w:rFonts w:hint="default"/>
        <w:lang w:val="en-GB" w:eastAsia="en-US" w:bidi="ar-SA"/>
      </w:rPr>
    </w:lvl>
    <w:lvl w:ilvl="6" w:tplc="FEDA76CA">
      <w:numFmt w:val="bullet"/>
      <w:lvlText w:val="•"/>
      <w:lvlJc w:val="left"/>
      <w:pPr>
        <w:ind w:left="4777" w:hanging="227"/>
      </w:pPr>
      <w:rPr>
        <w:rFonts w:hint="default"/>
        <w:lang w:val="en-GB" w:eastAsia="en-US" w:bidi="ar-SA"/>
      </w:rPr>
    </w:lvl>
    <w:lvl w:ilvl="7" w:tplc="964660F0">
      <w:numFmt w:val="bullet"/>
      <w:lvlText w:val="•"/>
      <w:lvlJc w:val="left"/>
      <w:pPr>
        <w:ind w:left="5520" w:hanging="227"/>
      </w:pPr>
      <w:rPr>
        <w:rFonts w:hint="default"/>
        <w:lang w:val="en-GB" w:eastAsia="en-US" w:bidi="ar-SA"/>
      </w:rPr>
    </w:lvl>
    <w:lvl w:ilvl="8" w:tplc="5FE65A12">
      <w:numFmt w:val="bullet"/>
      <w:lvlText w:val="•"/>
      <w:lvlJc w:val="left"/>
      <w:pPr>
        <w:ind w:left="6263" w:hanging="227"/>
      </w:pPr>
      <w:rPr>
        <w:rFonts w:hint="default"/>
        <w:lang w:val="en-GB" w:eastAsia="en-US" w:bidi="ar-SA"/>
      </w:rPr>
    </w:lvl>
  </w:abstractNum>
  <w:abstractNum w:abstractNumId="32" w15:restartNumberingAfterBreak="0">
    <w:nsid w:val="7CCD1C55"/>
    <w:multiLevelType w:val="hybridMultilevel"/>
    <w:tmpl w:val="4810DEBE"/>
    <w:lvl w:ilvl="0" w:tplc="A420C708">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131679C8">
      <w:numFmt w:val="bullet"/>
      <w:lvlText w:val="•"/>
      <w:lvlJc w:val="left"/>
      <w:pPr>
        <w:ind w:left="1062" w:hanging="227"/>
      </w:pPr>
      <w:rPr>
        <w:rFonts w:hint="default"/>
        <w:lang w:val="en-GB" w:eastAsia="en-US" w:bidi="ar-SA"/>
      </w:rPr>
    </w:lvl>
    <w:lvl w:ilvl="2" w:tplc="706C81AC">
      <w:numFmt w:val="bullet"/>
      <w:lvlText w:val="•"/>
      <w:lvlJc w:val="left"/>
      <w:pPr>
        <w:ind w:left="1805" w:hanging="227"/>
      </w:pPr>
      <w:rPr>
        <w:rFonts w:hint="default"/>
        <w:lang w:val="en-GB" w:eastAsia="en-US" w:bidi="ar-SA"/>
      </w:rPr>
    </w:lvl>
    <w:lvl w:ilvl="3" w:tplc="1B76EDCC">
      <w:numFmt w:val="bullet"/>
      <w:lvlText w:val="•"/>
      <w:lvlJc w:val="left"/>
      <w:pPr>
        <w:ind w:left="2548" w:hanging="227"/>
      </w:pPr>
      <w:rPr>
        <w:rFonts w:hint="default"/>
        <w:lang w:val="en-GB" w:eastAsia="en-US" w:bidi="ar-SA"/>
      </w:rPr>
    </w:lvl>
    <w:lvl w:ilvl="4" w:tplc="4858EC14">
      <w:numFmt w:val="bullet"/>
      <w:lvlText w:val="•"/>
      <w:lvlJc w:val="left"/>
      <w:pPr>
        <w:ind w:left="3291" w:hanging="227"/>
      </w:pPr>
      <w:rPr>
        <w:rFonts w:hint="default"/>
        <w:lang w:val="en-GB" w:eastAsia="en-US" w:bidi="ar-SA"/>
      </w:rPr>
    </w:lvl>
    <w:lvl w:ilvl="5" w:tplc="3EC43F5E">
      <w:numFmt w:val="bullet"/>
      <w:lvlText w:val="•"/>
      <w:lvlJc w:val="left"/>
      <w:pPr>
        <w:ind w:left="4034" w:hanging="227"/>
      </w:pPr>
      <w:rPr>
        <w:rFonts w:hint="default"/>
        <w:lang w:val="en-GB" w:eastAsia="en-US" w:bidi="ar-SA"/>
      </w:rPr>
    </w:lvl>
    <w:lvl w:ilvl="6" w:tplc="54F6C334">
      <w:numFmt w:val="bullet"/>
      <w:lvlText w:val="•"/>
      <w:lvlJc w:val="left"/>
      <w:pPr>
        <w:ind w:left="4777" w:hanging="227"/>
      </w:pPr>
      <w:rPr>
        <w:rFonts w:hint="default"/>
        <w:lang w:val="en-GB" w:eastAsia="en-US" w:bidi="ar-SA"/>
      </w:rPr>
    </w:lvl>
    <w:lvl w:ilvl="7" w:tplc="1B16893A">
      <w:numFmt w:val="bullet"/>
      <w:lvlText w:val="•"/>
      <w:lvlJc w:val="left"/>
      <w:pPr>
        <w:ind w:left="5520" w:hanging="227"/>
      </w:pPr>
      <w:rPr>
        <w:rFonts w:hint="default"/>
        <w:lang w:val="en-GB" w:eastAsia="en-US" w:bidi="ar-SA"/>
      </w:rPr>
    </w:lvl>
    <w:lvl w:ilvl="8" w:tplc="EF786A28">
      <w:numFmt w:val="bullet"/>
      <w:lvlText w:val="•"/>
      <w:lvlJc w:val="left"/>
      <w:pPr>
        <w:ind w:left="6263" w:hanging="227"/>
      </w:pPr>
      <w:rPr>
        <w:rFonts w:hint="default"/>
        <w:lang w:val="en-GB" w:eastAsia="en-US" w:bidi="ar-SA"/>
      </w:rPr>
    </w:lvl>
  </w:abstractNum>
  <w:abstractNum w:abstractNumId="33" w15:restartNumberingAfterBreak="0">
    <w:nsid w:val="7D85381A"/>
    <w:multiLevelType w:val="hybridMultilevel"/>
    <w:tmpl w:val="1DDE1C5C"/>
    <w:lvl w:ilvl="0" w:tplc="7F068A04">
      <w:numFmt w:val="bullet"/>
      <w:lvlText w:val="•"/>
      <w:lvlJc w:val="left"/>
      <w:pPr>
        <w:ind w:left="322" w:hanging="227"/>
      </w:pPr>
      <w:rPr>
        <w:rFonts w:ascii="Arial" w:eastAsia="Arial" w:hAnsi="Arial" w:cs="Arial" w:hint="default"/>
        <w:b w:val="0"/>
        <w:bCs w:val="0"/>
        <w:i w:val="0"/>
        <w:iCs w:val="0"/>
        <w:w w:val="101"/>
        <w:sz w:val="20"/>
        <w:szCs w:val="20"/>
        <w:lang w:val="en-GB" w:eastAsia="en-US" w:bidi="ar-SA"/>
      </w:rPr>
    </w:lvl>
    <w:lvl w:ilvl="1" w:tplc="2A9CF254">
      <w:numFmt w:val="bullet"/>
      <w:lvlText w:val="•"/>
      <w:lvlJc w:val="left"/>
      <w:pPr>
        <w:ind w:left="1062" w:hanging="227"/>
      </w:pPr>
      <w:rPr>
        <w:rFonts w:hint="default"/>
        <w:lang w:val="en-GB" w:eastAsia="en-US" w:bidi="ar-SA"/>
      </w:rPr>
    </w:lvl>
    <w:lvl w:ilvl="2" w:tplc="0A8E4F2A">
      <w:numFmt w:val="bullet"/>
      <w:lvlText w:val="•"/>
      <w:lvlJc w:val="left"/>
      <w:pPr>
        <w:ind w:left="1805" w:hanging="227"/>
      </w:pPr>
      <w:rPr>
        <w:rFonts w:hint="default"/>
        <w:lang w:val="en-GB" w:eastAsia="en-US" w:bidi="ar-SA"/>
      </w:rPr>
    </w:lvl>
    <w:lvl w:ilvl="3" w:tplc="9086E10C">
      <w:numFmt w:val="bullet"/>
      <w:lvlText w:val="•"/>
      <w:lvlJc w:val="left"/>
      <w:pPr>
        <w:ind w:left="2548" w:hanging="227"/>
      </w:pPr>
      <w:rPr>
        <w:rFonts w:hint="default"/>
        <w:lang w:val="en-GB" w:eastAsia="en-US" w:bidi="ar-SA"/>
      </w:rPr>
    </w:lvl>
    <w:lvl w:ilvl="4" w:tplc="264A5084">
      <w:numFmt w:val="bullet"/>
      <w:lvlText w:val="•"/>
      <w:lvlJc w:val="left"/>
      <w:pPr>
        <w:ind w:left="3291" w:hanging="227"/>
      </w:pPr>
      <w:rPr>
        <w:rFonts w:hint="default"/>
        <w:lang w:val="en-GB" w:eastAsia="en-US" w:bidi="ar-SA"/>
      </w:rPr>
    </w:lvl>
    <w:lvl w:ilvl="5" w:tplc="332C8F3A">
      <w:numFmt w:val="bullet"/>
      <w:lvlText w:val="•"/>
      <w:lvlJc w:val="left"/>
      <w:pPr>
        <w:ind w:left="4034" w:hanging="227"/>
      </w:pPr>
      <w:rPr>
        <w:rFonts w:hint="default"/>
        <w:lang w:val="en-GB" w:eastAsia="en-US" w:bidi="ar-SA"/>
      </w:rPr>
    </w:lvl>
    <w:lvl w:ilvl="6" w:tplc="383CD026">
      <w:numFmt w:val="bullet"/>
      <w:lvlText w:val="•"/>
      <w:lvlJc w:val="left"/>
      <w:pPr>
        <w:ind w:left="4777" w:hanging="227"/>
      </w:pPr>
      <w:rPr>
        <w:rFonts w:hint="default"/>
        <w:lang w:val="en-GB" w:eastAsia="en-US" w:bidi="ar-SA"/>
      </w:rPr>
    </w:lvl>
    <w:lvl w:ilvl="7" w:tplc="C23ADF6E">
      <w:numFmt w:val="bullet"/>
      <w:lvlText w:val="•"/>
      <w:lvlJc w:val="left"/>
      <w:pPr>
        <w:ind w:left="5520" w:hanging="227"/>
      </w:pPr>
      <w:rPr>
        <w:rFonts w:hint="default"/>
        <w:lang w:val="en-GB" w:eastAsia="en-US" w:bidi="ar-SA"/>
      </w:rPr>
    </w:lvl>
    <w:lvl w:ilvl="8" w:tplc="0218C7B2">
      <w:numFmt w:val="bullet"/>
      <w:lvlText w:val="•"/>
      <w:lvlJc w:val="left"/>
      <w:pPr>
        <w:ind w:left="6263" w:hanging="227"/>
      </w:pPr>
      <w:rPr>
        <w:rFonts w:hint="default"/>
        <w:lang w:val="en-GB" w:eastAsia="en-US" w:bidi="ar-SA"/>
      </w:rPr>
    </w:lvl>
  </w:abstractNum>
  <w:num w:numId="1" w16cid:durableId="1887639832">
    <w:abstractNumId w:val="3"/>
  </w:num>
  <w:num w:numId="2" w16cid:durableId="1917781375">
    <w:abstractNumId w:val="1"/>
  </w:num>
  <w:num w:numId="3" w16cid:durableId="967781406">
    <w:abstractNumId w:val="2"/>
  </w:num>
  <w:num w:numId="4" w16cid:durableId="536889542">
    <w:abstractNumId w:val="0"/>
  </w:num>
  <w:num w:numId="5" w16cid:durableId="1602567020">
    <w:abstractNumId w:val="22"/>
  </w:num>
  <w:num w:numId="6" w16cid:durableId="1551377039">
    <w:abstractNumId w:val="32"/>
  </w:num>
  <w:num w:numId="7" w16cid:durableId="453452554">
    <w:abstractNumId w:val="31"/>
  </w:num>
  <w:num w:numId="8" w16cid:durableId="2039428635">
    <w:abstractNumId w:val="33"/>
  </w:num>
  <w:num w:numId="9" w16cid:durableId="687413862">
    <w:abstractNumId w:val="23"/>
  </w:num>
  <w:num w:numId="10" w16cid:durableId="836775326">
    <w:abstractNumId w:val="12"/>
  </w:num>
  <w:num w:numId="11" w16cid:durableId="977999717">
    <w:abstractNumId w:val="13"/>
  </w:num>
  <w:num w:numId="12" w16cid:durableId="876889911">
    <w:abstractNumId w:val="8"/>
  </w:num>
  <w:num w:numId="13" w16cid:durableId="1354988606">
    <w:abstractNumId w:val="30"/>
  </w:num>
  <w:num w:numId="14" w16cid:durableId="1222206718">
    <w:abstractNumId w:val="25"/>
  </w:num>
  <w:num w:numId="15" w16cid:durableId="371420390">
    <w:abstractNumId w:val="5"/>
  </w:num>
  <w:num w:numId="16" w16cid:durableId="1296450164">
    <w:abstractNumId w:val="10"/>
  </w:num>
  <w:num w:numId="17" w16cid:durableId="349991232">
    <w:abstractNumId w:val="6"/>
  </w:num>
  <w:num w:numId="18" w16cid:durableId="1647125647">
    <w:abstractNumId w:val="21"/>
  </w:num>
  <w:num w:numId="19" w16cid:durableId="1979455116">
    <w:abstractNumId w:val="15"/>
  </w:num>
  <w:num w:numId="20" w16cid:durableId="1534726803">
    <w:abstractNumId w:val="20"/>
  </w:num>
  <w:num w:numId="21" w16cid:durableId="1580822695">
    <w:abstractNumId w:val="14"/>
  </w:num>
  <w:num w:numId="22" w16cid:durableId="754982336">
    <w:abstractNumId w:val="7"/>
  </w:num>
  <w:num w:numId="23" w16cid:durableId="286743587">
    <w:abstractNumId w:val="28"/>
  </w:num>
  <w:num w:numId="24" w16cid:durableId="106431917">
    <w:abstractNumId w:val="27"/>
  </w:num>
  <w:num w:numId="25" w16cid:durableId="1810904797">
    <w:abstractNumId w:val="29"/>
  </w:num>
  <w:num w:numId="26" w16cid:durableId="207887107">
    <w:abstractNumId w:val="4"/>
  </w:num>
  <w:num w:numId="27" w16cid:durableId="410935540">
    <w:abstractNumId w:val="18"/>
  </w:num>
  <w:num w:numId="28" w16cid:durableId="300815459">
    <w:abstractNumId w:val="26"/>
  </w:num>
  <w:num w:numId="29" w16cid:durableId="1245381095">
    <w:abstractNumId w:val="19"/>
  </w:num>
  <w:num w:numId="30" w16cid:durableId="698974070">
    <w:abstractNumId w:val="16"/>
  </w:num>
  <w:num w:numId="31" w16cid:durableId="606543238">
    <w:abstractNumId w:val="24"/>
  </w:num>
  <w:num w:numId="32" w16cid:durableId="1007057514">
    <w:abstractNumId w:val="11"/>
  </w:num>
  <w:num w:numId="33" w16cid:durableId="1292789700">
    <w:abstractNumId w:val="9"/>
  </w:num>
  <w:num w:numId="34" w16cid:durableId="98181280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39"/>
    <w:rsid w:val="0000061B"/>
    <w:rsid w:val="000009B6"/>
    <w:rsid w:val="00001606"/>
    <w:rsid w:val="000019F5"/>
    <w:rsid w:val="00001DB2"/>
    <w:rsid w:val="00001F2D"/>
    <w:rsid w:val="00002035"/>
    <w:rsid w:val="000022A6"/>
    <w:rsid w:val="000028B1"/>
    <w:rsid w:val="00002E6B"/>
    <w:rsid w:val="000047A5"/>
    <w:rsid w:val="0000505C"/>
    <w:rsid w:val="000054C5"/>
    <w:rsid w:val="000058F4"/>
    <w:rsid w:val="00006A25"/>
    <w:rsid w:val="00011CB4"/>
    <w:rsid w:val="00012CC7"/>
    <w:rsid w:val="00013145"/>
    <w:rsid w:val="00013EB7"/>
    <w:rsid w:val="00014D64"/>
    <w:rsid w:val="000152C9"/>
    <w:rsid w:val="00015A8A"/>
    <w:rsid w:val="000160E7"/>
    <w:rsid w:val="00016427"/>
    <w:rsid w:val="0001683C"/>
    <w:rsid w:val="00017232"/>
    <w:rsid w:val="000177E6"/>
    <w:rsid w:val="00021C51"/>
    <w:rsid w:val="00022A53"/>
    <w:rsid w:val="00022FB5"/>
    <w:rsid w:val="000243AF"/>
    <w:rsid w:val="00024F43"/>
    <w:rsid w:val="00025303"/>
    <w:rsid w:val="00026818"/>
    <w:rsid w:val="00027199"/>
    <w:rsid w:val="0002728E"/>
    <w:rsid w:val="00027561"/>
    <w:rsid w:val="000279B7"/>
    <w:rsid w:val="00027B73"/>
    <w:rsid w:val="00027C39"/>
    <w:rsid w:val="00030475"/>
    <w:rsid w:val="00030DCA"/>
    <w:rsid w:val="00030E99"/>
    <w:rsid w:val="00030FC9"/>
    <w:rsid w:val="000312F7"/>
    <w:rsid w:val="000317F6"/>
    <w:rsid w:val="00031A0E"/>
    <w:rsid w:val="00032B02"/>
    <w:rsid w:val="00032B63"/>
    <w:rsid w:val="00033693"/>
    <w:rsid w:val="000339ED"/>
    <w:rsid w:val="00033A19"/>
    <w:rsid w:val="00034109"/>
    <w:rsid w:val="0003520A"/>
    <w:rsid w:val="00035F1F"/>
    <w:rsid w:val="00036D49"/>
    <w:rsid w:val="00037666"/>
    <w:rsid w:val="000403CF"/>
    <w:rsid w:val="00040A11"/>
    <w:rsid w:val="00040C2A"/>
    <w:rsid w:val="00041853"/>
    <w:rsid w:val="00041BA5"/>
    <w:rsid w:val="000426CB"/>
    <w:rsid w:val="00042D16"/>
    <w:rsid w:val="000437E7"/>
    <w:rsid w:val="00043EC6"/>
    <w:rsid w:val="00045639"/>
    <w:rsid w:val="0004574F"/>
    <w:rsid w:val="000457E1"/>
    <w:rsid w:val="00045968"/>
    <w:rsid w:val="000459B8"/>
    <w:rsid w:val="00045C18"/>
    <w:rsid w:val="00046733"/>
    <w:rsid w:val="00047844"/>
    <w:rsid w:val="00047FF6"/>
    <w:rsid w:val="00050113"/>
    <w:rsid w:val="00050202"/>
    <w:rsid w:val="00052862"/>
    <w:rsid w:val="000529A2"/>
    <w:rsid w:val="00052F18"/>
    <w:rsid w:val="00053D7D"/>
    <w:rsid w:val="0005465E"/>
    <w:rsid w:val="00054A53"/>
    <w:rsid w:val="00055695"/>
    <w:rsid w:val="00055EFB"/>
    <w:rsid w:val="00057393"/>
    <w:rsid w:val="00057402"/>
    <w:rsid w:val="000579D3"/>
    <w:rsid w:val="00057D13"/>
    <w:rsid w:val="00060974"/>
    <w:rsid w:val="00060D71"/>
    <w:rsid w:val="00060E0E"/>
    <w:rsid w:val="000616AE"/>
    <w:rsid w:val="00061B12"/>
    <w:rsid w:val="000627F6"/>
    <w:rsid w:val="00062A33"/>
    <w:rsid w:val="00062E59"/>
    <w:rsid w:val="00063695"/>
    <w:rsid w:val="00063B6A"/>
    <w:rsid w:val="00064321"/>
    <w:rsid w:val="00064DAD"/>
    <w:rsid w:val="0006508A"/>
    <w:rsid w:val="0006566B"/>
    <w:rsid w:val="00065C90"/>
    <w:rsid w:val="000670DD"/>
    <w:rsid w:val="000675D9"/>
    <w:rsid w:val="00067D35"/>
    <w:rsid w:val="000706A2"/>
    <w:rsid w:val="00071757"/>
    <w:rsid w:val="00071B11"/>
    <w:rsid w:val="00071D1C"/>
    <w:rsid w:val="0007207A"/>
    <w:rsid w:val="0007315F"/>
    <w:rsid w:val="000734FC"/>
    <w:rsid w:val="0007359F"/>
    <w:rsid w:val="00073FE2"/>
    <w:rsid w:val="0007428D"/>
    <w:rsid w:val="0007430F"/>
    <w:rsid w:val="0007459A"/>
    <w:rsid w:val="000751DE"/>
    <w:rsid w:val="0007720F"/>
    <w:rsid w:val="0007750E"/>
    <w:rsid w:val="00077C54"/>
    <w:rsid w:val="0008005F"/>
    <w:rsid w:val="000818DA"/>
    <w:rsid w:val="0008194B"/>
    <w:rsid w:val="0008217F"/>
    <w:rsid w:val="00083524"/>
    <w:rsid w:val="00083804"/>
    <w:rsid w:val="00083C31"/>
    <w:rsid w:val="000842A1"/>
    <w:rsid w:val="000849AB"/>
    <w:rsid w:val="00084ACB"/>
    <w:rsid w:val="00084F05"/>
    <w:rsid w:val="000855BA"/>
    <w:rsid w:val="00085A3F"/>
    <w:rsid w:val="00085F41"/>
    <w:rsid w:val="000865EB"/>
    <w:rsid w:val="0008681D"/>
    <w:rsid w:val="00086E56"/>
    <w:rsid w:val="0008723B"/>
    <w:rsid w:val="00090647"/>
    <w:rsid w:val="00090BD0"/>
    <w:rsid w:val="00091B59"/>
    <w:rsid w:val="00092697"/>
    <w:rsid w:val="00093B0D"/>
    <w:rsid w:val="00093F52"/>
    <w:rsid w:val="00094018"/>
    <w:rsid w:val="00094EBE"/>
    <w:rsid w:val="000950FC"/>
    <w:rsid w:val="000961F3"/>
    <w:rsid w:val="0009682E"/>
    <w:rsid w:val="000976A9"/>
    <w:rsid w:val="00097C1E"/>
    <w:rsid w:val="000A0B27"/>
    <w:rsid w:val="000A133F"/>
    <w:rsid w:val="000A16DC"/>
    <w:rsid w:val="000A1837"/>
    <w:rsid w:val="000A1DA3"/>
    <w:rsid w:val="000A283E"/>
    <w:rsid w:val="000A3267"/>
    <w:rsid w:val="000A3E72"/>
    <w:rsid w:val="000A3F59"/>
    <w:rsid w:val="000A4029"/>
    <w:rsid w:val="000A4091"/>
    <w:rsid w:val="000A41DA"/>
    <w:rsid w:val="000A46BB"/>
    <w:rsid w:val="000A6129"/>
    <w:rsid w:val="000A752D"/>
    <w:rsid w:val="000A7627"/>
    <w:rsid w:val="000A7F2F"/>
    <w:rsid w:val="000B064A"/>
    <w:rsid w:val="000B1299"/>
    <w:rsid w:val="000B172B"/>
    <w:rsid w:val="000B1911"/>
    <w:rsid w:val="000B2C90"/>
    <w:rsid w:val="000B363B"/>
    <w:rsid w:val="000B393A"/>
    <w:rsid w:val="000B3AB6"/>
    <w:rsid w:val="000B3DE4"/>
    <w:rsid w:val="000B44CB"/>
    <w:rsid w:val="000B4945"/>
    <w:rsid w:val="000B589C"/>
    <w:rsid w:val="000B5E37"/>
    <w:rsid w:val="000B634F"/>
    <w:rsid w:val="000B6350"/>
    <w:rsid w:val="000B69B4"/>
    <w:rsid w:val="000B6C14"/>
    <w:rsid w:val="000B7233"/>
    <w:rsid w:val="000B7736"/>
    <w:rsid w:val="000B77F1"/>
    <w:rsid w:val="000B7B1E"/>
    <w:rsid w:val="000B7DA4"/>
    <w:rsid w:val="000C0814"/>
    <w:rsid w:val="000C0A63"/>
    <w:rsid w:val="000C1008"/>
    <w:rsid w:val="000C126C"/>
    <w:rsid w:val="000C1400"/>
    <w:rsid w:val="000C15F3"/>
    <w:rsid w:val="000C1BCC"/>
    <w:rsid w:val="000C214C"/>
    <w:rsid w:val="000C2EE8"/>
    <w:rsid w:val="000C2F8F"/>
    <w:rsid w:val="000C33C9"/>
    <w:rsid w:val="000C3461"/>
    <w:rsid w:val="000C3854"/>
    <w:rsid w:val="000C42B0"/>
    <w:rsid w:val="000C448B"/>
    <w:rsid w:val="000C503C"/>
    <w:rsid w:val="000C51FB"/>
    <w:rsid w:val="000C58B1"/>
    <w:rsid w:val="000C5CAB"/>
    <w:rsid w:val="000C5D99"/>
    <w:rsid w:val="000C63EF"/>
    <w:rsid w:val="000C6774"/>
    <w:rsid w:val="000C76B4"/>
    <w:rsid w:val="000C76C5"/>
    <w:rsid w:val="000D08E3"/>
    <w:rsid w:val="000D0AF7"/>
    <w:rsid w:val="000D11AF"/>
    <w:rsid w:val="000D1708"/>
    <w:rsid w:val="000D1BB9"/>
    <w:rsid w:val="000D241A"/>
    <w:rsid w:val="000D2560"/>
    <w:rsid w:val="000D2760"/>
    <w:rsid w:val="000D2D02"/>
    <w:rsid w:val="000D34A0"/>
    <w:rsid w:val="000D3EDB"/>
    <w:rsid w:val="000D46AD"/>
    <w:rsid w:val="000D4E59"/>
    <w:rsid w:val="000D5485"/>
    <w:rsid w:val="000D5BA4"/>
    <w:rsid w:val="000D79AD"/>
    <w:rsid w:val="000E1352"/>
    <w:rsid w:val="000E14DC"/>
    <w:rsid w:val="000E1750"/>
    <w:rsid w:val="000E1984"/>
    <w:rsid w:val="000E21F3"/>
    <w:rsid w:val="000E2583"/>
    <w:rsid w:val="000E266E"/>
    <w:rsid w:val="000E2ACD"/>
    <w:rsid w:val="000E3B30"/>
    <w:rsid w:val="000E3CDD"/>
    <w:rsid w:val="000E5568"/>
    <w:rsid w:val="000E5F22"/>
    <w:rsid w:val="000E6145"/>
    <w:rsid w:val="000E7426"/>
    <w:rsid w:val="000E76BA"/>
    <w:rsid w:val="000E76D0"/>
    <w:rsid w:val="000F081F"/>
    <w:rsid w:val="000F145F"/>
    <w:rsid w:val="000F271F"/>
    <w:rsid w:val="000F294F"/>
    <w:rsid w:val="000F2A66"/>
    <w:rsid w:val="000F2ABD"/>
    <w:rsid w:val="000F44AA"/>
    <w:rsid w:val="000F4A6B"/>
    <w:rsid w:val="000F4ACA"/>
    <w:rsid w:val="000F514F"/>
    <w:rsid w:val="000F5826"/>
    <w:rsid w:val="000F5DC2"/>
    <w:rsid w:val="000F739D"/>
    <w:rsid w:val="000F7488"/>
    <w:rsid w:val="000F7D60"/>
    <w:rsid w:val="00101277"/>
    <w:rsid w:val="001015DA"/>
    <w:rsid w:val="00101DEF"/>
    <w:rsid w:val="00102B8E"/>
    <w:rsid w:val="001034AC"/>
    <w:rsid w:val="00104625"/>
    <w:rsid w:val="0010475D"/>
    <w:rsid w:val="00104E85"/>
    <w:rsid w:val="001050D5"/>
    <w:rsid w:val="00105ACB"/>
    <w:rsid w:val="00105B0E"/>
    <w:rsid w:val="00105B17"/>
    <w:rsid w:val="00107781"/>
    <w:rsid w:val="00107A12"/>
    <w:rsid w:val="00107C9B"/>
    <w:rsid w:val="001102C4"/>
    <w:rsid w:val="00112BE5"/>
    <w:rsid w:val="00113365"/>
    <w:rsid w:val="00113A3F"/>
    <w:rsid w:val="0011454A"/>
    <w:rsid w:val="001152AE"/>
    <w:rsid w:val="00115D95"/>
    <w:rsid w:val="00116F60"/>
    <w:rsid w:val="00117460"/>
    <w:rsid w:val="00117BA1"/>
    <w:rsid w:val="0012004B"/>
    <w:rsid w:val="00120547"/>
    <w:rsid w:val="00120ABB"/>
    <w:rsid w:val="0012112E"/>
    <w:rsid w:val="00121753"/>
    <w:rsid w:val="00121AB3"/>
    <w:rsid w:val="00121C1B"/>
    <w:rsid w:val="00122A64"/>
    <w:rsid w:val="00123259"/>
    <w:rsid w:val="00123978"/>
    <w:rsid w:val="001240FB"/>
    <w:rsid w:val="001258EB"/>
    <w:rsid w:val="00125F35"/>
    <w:rsid w:val="00125FCE"/>
    <w:rsid w:val="00126199"/>
    <w:rsid w:val="00126896"/>
    <w:rsid w:val="00126DB1"/>
    <w:rsid w:val="00127352"/>
    <w:rsid w:val="001273A0"/>
    <w:rsid w:val="00127427"/>
    <w:rsid w:val="00130288"/>
    <w:rsid w:val="00131A2F"/>
    <w:rsid w:val="00132DF6"/>
    <w:rsid w:val="001333A8"/>
    <w:rsid w:val="00133CD1"/>
    <w:rsid w:val="001342C1"/>
    <w:rsid w:val="00134771"/>
    <w:rsid w:val="00134D06"/>
    <w:rsid w:val="001353C9"/>
    <w:rsid w:val="001360B2"/>
    <w:rsid w:val="00136806"/>
    <w:rsid w:val="00137CFC"/>
    <w:rsid w:val="00140943"/>
    <w:rsid w:val="0014203B"/>
    <w:rsid w:val="00143137"/>
    <w:rsid w:val="001436F0"/>
    <w:rsid w:val="00143928"/>
    <w:rsid w:val="00143A21"/>
    <w:rsid w:val="00143EDB"/>
    <w:rsid w:val="0014417A"/>
    <w:rsid w:val="00144600"/>
    <w:rsid w:val="0014573D"/>
    <w:rsid w:val="00146425"/>
    <w:rsid w:val="00147493"/>
    <w:rsid w:val="001479A3"/>
    <w:rsid w:val="00147C38"/>
    <w:rsid w:val="00147DC7"/>
    <w:rsid w:val="001500A7"/>
    <w:rsid w:val="001509B5"/>
    <w:rsid w:val="00150A9D"/>
    <w:rsid w:val="00150BE6"/>
    <w:rsid w:val="00152F3F"/>
    <w:rsid w:val="00155655"/>
    <w:rsid w:val="00155910"/>
    <w:rsid w:val="00155E71"/>
    <w:rsid w:val="00156060"/>
    <w:rsid w:val="00156849"/>
    <w:rsid w:val="00157C6F"/>
    <w:rsid w:val="001606D1"/>
    <w:rsid w:val="001606EF"/>
    <w:rsid w:val="001611F3"/>
    <w:rsid w:val="0016173A"/>
    <w:rsid w:val="00161E0C"/>
    <w:rsid w:val="00162764"/>
    <w:rsid w:val="00162D92"/>
    <w:rsid w:val="00163A6F"/>
    <w:rsid w:val="001642B6"/>
    <w:rsid w:val="001643E4"/>
    <w:rsid w:val="0016450F"/>
    <w:rsid w:val="00164F2E"/>
    <w:rsid w:val="00165553"/>
    <w:rsid w:val="00165928"/>
    <w:rsid w:val="00165CF6"/>
    <w:rsid w:val="0016620D"/>
    <w:rsid w:val="0016643C"/>
    <w:rsid w:val="001664FE"/>
    <w:rsid w:val="00167187"/>
    <w:rsid w:val="001672A2"/>
    <w:rsid w:val="00167586"/>
    <w:rsid w:val="0017003D"/>
    <w:rsid w:val="001700C6"/>
    <w:rsid w:val="001705A7"/>
    <w:rsid w:val="0017078D"/>
    <w:rsid w:val="00170CD7"/>
    <w:rsid w:val="00170DB9"/>
    <w:rsid w:val="00171349"/>
    <w:rsid w:val="00171398"/>
    <w:rsid w:val="0017152D"/>
    <w:rsid w:val="00171639"/>
    <w:rsid w:val="00171707"/>
    <w:rsid w:val="00173A36"/>
    <w:rsid w:val="001746A4"/>
    <w:rsid w:val="001748AB"/>
    <w:rsid w:val="00174EA7"/>
    <w:rsid w:val="00175B44"/>
    <w:rsid w:val="001760DF"/>
    <w:rsid w:val="001760F7"/>
    <w:rsid w:val="00176A63"/>
    <w:rsid w:val="001771A1"/>
    <w:rsid w:val="00177865"/>
    <w:rsid w:val="001807B2"/>
    <w:rsid w:val="0018149A"/>
    <w:rsid w:val="0018191D"/>
    <w:rsid w:val="00181A8A"/>
    <w:rsid w:val="00181C60"/>
    <w:rsid w:val="00181CB8"/>
    <w:rsid w:val="00182485"/>
    <w:rsid w:val="00182982"/>
    <w:rsid w:val="00182994"/>
    <w:rsid w:val="00182B61"/>
    <w:rsid w:val="00182F94"/>
    <w:rsid w:val="0018374D"/>
    <w:rsid w:val="00183860"/>
    <w:rsid w:val="00185A69"/>
    <w:rsid w:val="00186183"/>
    <w:rsid w:val="0018625B"/>
    <w:rsid w:val="00187113"/>
    <w:rsid w:val="00187250"/>
    <w:rsid w:val="0018740D"/>
    <w:rsid w:val="00190670"/>
    <w:rsid w:val="0019137E"/>
    <w:rsid w:val="001919B7"/>
    <w:rsid w:val="001919F1"/>
    <w:rsid w:val="00191A2C"/>
    <w:rsid w:val="00191BE5"/>
    <w:rsid w:val="00192720"/>
    <w:rsid w:val="0019329B"/>
    <w:rsid w:val="00193B8F"/>
    <w:rsid w:val="00193D49"/>
    <w:rsid w:val="00193D65"/>
    <w:rsid w:val="001943F1"/>
    <w:rsid w:val="0019445B"/>
    <w:rsid w:val="00194495"/>
    <w:rsid w:val="00195229"/>
    <w:rsid w:val="001952F9"/>
    <w:rsid w:val="00195CD6"/>
    <w:rsid w:val="0019663E"/>
    <w:rsid w:val="00196D6B"/>
    <w:rsid w:val="00196DDE"/>
    <w:rsid w:val="00196E3C"/>
    <w:rsid w:val="001974A2"/>
    <w:rsid w:val="001A072F"/>
    <w:rsid w:val="001A0C4B"/>
    <w:rsid w:val="001A1191"/>
    <w:rsid w:val="001A1F2D"/>
    <w:rsid w:val="001A2AD7"/>
    <w:rsid w:val="001A2D9C"/>
    <w:rsid w:val="001A3654"/>
    <w:rsid w:val="001A38CA"/>
    <w:rsid w:val="001A484C"/>
    <w:rsid w:val="001A497E"/>
    <w:rsid w:val="001A4BB8"/>
    <w:rsid w:val="001A4EC1"/>
    <w:rsid w:val="001A5E1C"/>
    <w:rsid w:val="001A6071"/>
    <w:rsid w:val="001A6E59"/>
    <w:rsid w:val="001B0409"/>
    <w:rsid w:val="001B0712"/>
    <w:rsid w:val="001B0E7B"/>
    <w:rsid w:val="001B10AD"/>
    <w:rsid w:val="001B1558"/>
    <w:rsid w:val="001B1D61"/>
    <w:rsid w:val="001B23B5"/>
    <w:rsid w:val="001B2EB6"/>
    <w:rsid w:val="001B3EFA"/>
    <w:rsid w:val="001B489D"/>
    <w:rsid w:val="001B4D21"/>
    <w:rsid w:val="001B56C6"/>
    <w:rsid w:val="001B5B52"/>
    <w:rsid w:val="001B5DDF"/>
    <w:rsid w:val="001B6368"/>
    <w:rsid w:val="001B67B2"/>
    <w:rsid w:val="001B7B54"/>
    <w:rsid w:val="001B7E25"/>
    <w:rsid w:val="001C0CB3"/>
    <w:rsid w:val="001C0F6E"/>
    <w:rsid w:val="001C156B"/>
    <w:rsid w:val="001C191C"/>
    <w:rsid w:val="001C1B08"/>
    <w:rsid w:val="001C1C3B"/>
    <w:rsid w:val="001C2BB4"/>
    <w:rsid w:val="001C3524"/>
    <w:rsid w:val="001C3971"/>
    <w:rsid w:val="001C46A0"/>
    <w:rsid w:val="001C63FE"/>
    <w:rsid w:val="001C6F89"/>
    <w:rsid w:val="001C742A"/>
    <w:rsid w:val="001D057B"/>
    <w:rsid w:val="001D1949"/>
    <w:rsid w:val="001D1A3F"/>
    <w:rsid w:val="001D21AF"/>
    <w:rsid w:val="001D2275"/>
    <w:rsid w:val="001D26D5"/>
    <w:rsid w:val="001D3028"/>
    <w:rsid w:val="001D56D7"/>
    <w:rsid w:val="001D7A73"/>
    <w:rsid w:val="001D7D8D"/>
    <w:rsid w:val="001D7EDE"/>
    <w:rsid w:val="001E02FE"/>
    <w:rsid w:val="001E0670"/>
    <w:rsid w:val="001E06C6"/>
    <w:rsid w:val="001E0D59"/>
    <w:rsid w:val="001E0DCA"/>
    <w:rsid w:val="001E1059"/>
    <w:rsid w:val="001E3AEB"/>
    <w:rsid w:val="001E3D5C"/>
    <w:rsid w:val="001E5AEE"/>
    <w:rsid w:val="001E5D10"/>
    <w:rsid w:val="001E60E0"/>
    <w:rsid w:val="001E6617"/>
    <w:rsid w:val="001E71A4"/>
    <w:rsid w:val="001E7506"/>
    <w:rsid w:val="001E7BBD"/>
    <w:rsid w:val="001F062B"/>
    <w:rsid w:val="001F06E0"/>
    <w:rsid w:val="001F089D"/>
    <w:rsid w:val="001F1D6A"/>
    <w:rsid w:val="001F207C"/>
    <w:rsid w:val="001F2757"/>
    <w:rsid w:val="001F29FE"/>
    <w:rsid w:val="001F2A64"/>
    <w:rsid w:val="001F3899"/>
    <w:rsid w:val="001F419C"/>
    <w:rsid w:val="001F424B"/>
    <w:rsid w:val="001F45B5"/>
    <w:rsid w:val="001F4854"/>
    <w:rsid w:val="001F4B3F"/>
    <w:rsid w:val="001F659E"/>
    <w:rsid w:val="001F65E9"/>
    <w:rsid w:val="001F7575"/>
    <w:rsid w:val="001F7CB7"/>
    <w:rsid w:val="00200B67"/>
    <w:rsid w:val="00201DD0"/>
    <w:rsid w:val="00201E7F"/>
    <w:rsid w:val="00201EBA"/>
    <w:rsid w:val="002026AA"/>
    <w:rsid w:val="00202DF5"/>
    <w:rsid w:val="00203000"/>
    <w:rsid w:val="002031B5"/>
    <w:rsid w:val="00203C90"/>
    <w:rsid w:val="00203D00"/>
    <w:rsid w:val="0020450B"/>
    <w:rsid w:val="00204731"/>
    <w:rsid w:val="00205102"/>
    <w:rsid w:val="002052C3"/>
    <w:rsid w:val="002055A1"/>
    <w:rsid w:val="00205BC2"/>
    <w:rsid w:val="00206772"/>
    <w:rsid w:val="00207C1E"/>
    <w:rsid w:val="00212A11"/>
    <w:rsid w:val="00212AC7"/>
    <w:rsid w:val="00212B68"/>
    <w:rsid w:val="00212E87"/>
    <w:rsid w:val="00213176"/>
    <w:rsid w:val="00213AAE"/>
    <w:rsid w:val="0021455E"/>
    <w:rsid w:val="00215860"/>
    <w:rsid w:val="00215A33"/>
    <w:rsid w:val="00215DD8"/>
    <w:rsid w:val="0021626E"/>
    <w:rsid w:val="00216886"/>
    <w:rsid w:val="0021726D"/>
    <w:rsid w:val="0021790A"/>
    <w:rsid w:val="002179D3"/>
    <w:rsid w:val="00217AF0"/>
    <w:rsid w:val="00217CF4"/>
    <w:rsid w:val="00220770"/>
    <w:rsid w:val="0022085D"/>
    <w:rsid w:val="00220993"/>
    <w:rsid w:val="00220A29"/>
    <w:rsid w:val="00220DBE"/>
    <w:rsid w:val="002216D8"/>
    <w:rsid w:val="00221956"/>
    <w:rsid w:val="00221A32"/>
    <w:rsid w:val="002225F9"/>
    <w:rsid w:val="0022262A"/>
    <w:rsid w:val="002229B4"/>
    <w:rsid w:val="002235BB"/>
    <w:rsid w:val="002236C5"/>
    <w:rsid w:val="00223AA6"/>
    <w:rsid w:val="00224696"/>
    <w:rsid w:val="00224797"/>
    <w:rsid w:val="00224A25"/>
    <w:rsid w:val="00224F09"/>
    <w:rsid w:val="002253A5"/>
    <w:rsid w:val="002254DF"/>
    <w:rsid w:val="00225ADA"/>
    <w:rsid w:val="00225CF2"/>
    <w:rsid w:val="00225EB8"/>
    <w:rsid w:val="0022603D"/>
    <w:rsid w:val="0022612F"/>
    <w:rsid w:val="00226A5E"/>
    <w:rsid w:val="00226A99"/>
    <w:rsid w:val="00227051"/>
    <w:rsid w:val="002271F1"/>
    <w:rsid w:val="002275F6"/>
    <w:rsid w:val="00227D4E"/>
    <w:rsid w:val="00227E84"/>
    <w:rsid w:val="00227F92"/>
    <w:rsid w:val="00231177"/>
    <w:rsid w:val="00231511"/>
    <w:rsid w:val="002315AF"/>
    <w:rsid w:val="00231936"/>
    <w:rsid w:val="00232146"/>
    <w:rsid w:val="002327FE"/>
    <w:rsid w:val="00232FAB"/>
    <w:rsid w:val="00233A3C"/>
    <w:rsid w:val="002341F2"/>
    <w:rsid w:val="00235116"/>
    <w:rsid w:val="002355FA"/>
    <w:rsid w:val="0023632E"/>
    <w:rsid w:val="00236E18"/>
    <w:rsid w:val="0023793A"/>
    <w:rsid w:val="002401A3"/>
    <w:rsid w:val="00240938"/>
    <w:rsid w:val="00240A89"/>
    <w:rsid w:val="002414C4"/>
    <w:rsid w:val="00241DAA"/>
    <w:rsid w:val="00241FFC"/>
    <w:rsid w:val="002420DF"/>
    <w:rsid w:val="00242232"/>
    <w:rsid w:val="00242A1D"/>
    <w:rsid w:val="002431A0"/>
    <w:rsid w:val="00243A29"/>
    <w:rsid w:val="00244ACD"/>
    <w:rsid w:val="00244E99"/>
    <w:rsid w:val="00245808"/>
    <w:rsid w:val="00245B6E"/>
    <w:rsid w:val="00245F60"/>
    <w:rsid w:val="002526B4"/>
    <w:rsid w:val="00253D6E"/>
    <w:rsid w:val="00253F12"/>
    <w:rsid w:val="00254605"/>
    <w:rsid w:val="00254A3A"/>
    <w:rsid w:val="00255172"/>
    <w:rsid w:val="002556AD"/>
    <w:rsid w:val="00256577"/>
    <w:rsid w:val="0025658D"/>
    <w:rsid w:val="00256B9A"/>
    <w:rsid w:val="00256C46"/>
    <w:rsid w:val="0025753A"/>
    <w:rsid w:val="0025797E"/>
    <w:rsid w:val="002601D3"/>
    <w:rsid w:val="00260581"/>
    <w:rsid w:val="002607C2"/>
    <w:rsid w:val="00260D92"/>
    <w:rsid w:val="002630B0"/>
    <w:rsid w:val="002636C5"/>
    <w:rsid w:val="00264475"/>
    <w:rsid w:val="00264A39"/>
    <w:rsid w:val="002671F0"/>
    <w:rsid w:val="00267772"/>
    <w:rsid w:val="0027008F"/>
    <w:rsid w:val="00270402"/>
    <w:rsid w:val="0027047B"/>
    <w:rsid w:val="00270EE4"/>
    <w:rsid w:val="00271C49"/>
    <w:rsid w:val="00271EB7"/>
    <w:rsid w:val="00271FDD"/>
    <w:rsid w:val="0027376F"/>
    <w:rsid w:val="00273961"/>
    <w:rsid w:val="00274721"/>
    <w:rsid w:val="00274ACC"/>
    <w:rsid w:val="00274E49"/>
    <w:rsid w:val="0027518E"/>
    <w:rsid w:val="002759E5"/>
    <w:rsid w:val="00275B48"/>
    <w:rsid w:val="00276599"/>
    <w:rsid w:val="00276D6B"/>
    <w:rsid w:val="00276E11"/>
    <w:rsid w:val="00277706"/>
    <w:rsid w:val="0027783B"/>
    <w:rsid w:val="00277DD9"/>
    <w:rsid w:val="002800A0"/>
    <w:rsid w:val="00280CB9"/>
    <w:rsid w:val="00280EDB"/>
    <w:rsid w:val="00281215"/>
    <w:rsid w:val="00282065"/>
    <w:rsid w:val="00282094"/>
    <w:rsid w:val="00282141"/>
    <w:rsid w:val="0028282D"/>
    <w:rsid w:val="00283799"/>
    <w:rsid w:val="002841EB"/>
    <w:rsid w:val="002843C4"/>
    <w:rsid w:val="002845FC"/>
    <w:rsid w:val="002863D1"/>
    <w:rsid w:val="002867C7"/>
    <w:rsid w:val="00286D22"/>
    <w:rsid w:val="0028700C"/>
    <w:rsid w:val="002875F4"/>
    <w:rsid w:val="0029043A"/>
    <w:rsid w:val="00291C56"/>
    <w:rsid w:val="00291F00"/>
    <w:rsid w:val="0029381F"/>
    <w:rsid w:val="002950D8"/>
    <w:rsid w:val="00295111"/>
    <w:rsid w:val="00295497"/>
    <w:rsid w:val="00295663"/>
    <w:rsid w:val="00295E8A"/>
    <w:rsid w:val="00296103"/>
    <w:rsid w:val="002964B0"/>
    <w:rsid w:val="002964D4"/>
    <w:rsid w:val="002964DD"/>
    <w:rsid w:val="0029660A"/>
    <w:rsid w:val="002967E5"/>
    <w:rsid w:val="00297167"/>
    <w:rsid w:val="002A0911"/>
    <w:rsid w:val="002A0C64"/>
    <w:rsid w:val="002A1CD5"/>
    <w:rsid w:val="002A1E19"/>
    <w:rsid w:val="002A1F2B"/>
    <w:rsid w:val="002A2388"/>
    <w:rsid w:val="002A3E3D"/>
    <w:rsid w:val="002A423C"/>
    <w:rsid w:val="002A44ED"/>
    <w:rsid w:val="002A474B"/>
    <w:rsid w:val="002A4B9F"/>
    <w:rsid w:val="002A4D3B"/>
    <w:rsid w:val="002A4DD2"/>
    <w:rsid w:val="002A51FE"/>
    <w:rsid w:val="002A5759"/>
    <w:rsid w:val="002A6009"/>
    <w:rsid w:val="002A6235"/>
    <w:rsid w:val="002A671E"/>
    <w:rsid w:val="002A687F"/>
    <w:rsid w:val="002A6A1A"/>
    <w:rsid w:val="002A73F7"/>
    <w:rsid w:val="002A75F1"/>
    <w:rsid w:val="002B06A9"/>
    <w:rsid w:val="002B0F8A"/>
    <w:rsid w:val="002B163B"/>
    <w:rsid w:val="002B1C33"/>
    <w:rsid w:val="002B22D9"/>
    <w:rsid w:val="002B272F"/>
    <w:rsid w:val="002B2F81"/>
    <w:rsid w:val="002B4758"/>
    <w:rsid w:val="002B5651"/>
    <w:rsid w:val="002B5A18"/>
    <w:rsid w:val="002B6052"/>
    <w:rsid w:val="002B74A4"/>
    <w:rsid w:val="002C1830"/>
    <w:rsid w:val="002C1C6E"/>
    <w:rsid w:val="002C266E"/>
    <w:rsid w:val="002C4B12"/>
    <w:rsid w:val="002C4EA0"/>
    <w:rsid w:val="002C65F0"/>
    <w:rsid w:val="002C66CA"/>
    <w:rsid w:val="002C6A1A"/>
    <w:rsid w:val="002C7082"/>
    <w:rsid w:val="002C7622"/>
    <w:rsid w:val="002D0292"/>
    <w:rsid w:val="002D21CB"/>
    <w:rsid w:val="002D2D11"/>
    <w:rsid w:val="002D3241"/>
    <w:rsid w:val="002D345D"/>
    <w:rsid w:val="002D3D9B"/>
    <w:rsid w:val="002D4965"/>
    <w:rsid w:val="002D604F"/>
    <w:rsid w:val="002D6C37"/>
    <w:rsid w:val="002D6E48"/>
    <w:rsid w:val="002D78AD"/>
    <w:rsid w:val="002E084A"/>
    <w:rsid w:val="002E086D"/>
    <w:rsid w:val="002E1853"/>
    <w:rsid w:val="002E32FD"/>
    <w:rsid w:val="002E41DC"/>
    <w:rsid w:val="002E4DD2"/>
    <w:rsid w:val="002E5568"/>
    <w:rsid w:val="002E7408"/>
    <w:rsid w:val="002E7667"/>
    <w:rsid w:val="002E7D8C"/>
    <w:rsid w:val="002F0388"/>
    <w:rsid w:val="002F0501"/>
    <w:rsid w:val="002F05A3"/>
    <w:rsid w:val="002F0BF5"/>
    <w:rsid w:val="002F0CB8"/>
    <w:rsid w:val="002F1361"/>
    <w:rsid w:val="002F1724"/>
    <w:rsid w:val="002F2675"/>
    <w:rsid w:val="002F2E37"/>
    <w:rsid w:val="002F441C"/>
    <w:rsid w:val="002F4744"/>
    <w:rsid w:val="002F4F75"/>
    <w:rsid w:val="002F6482"/>
    <w:rsid w:val="002F6AAB"/>
    <w:rsid w:val="002F7340"/>
    <w:rsid w:val="002F76C7"/>
    <w:rsid w:val="00301155"/>
    <w:rsid w:val="00301FB3"/>
    <w:rsid w:val="00302A76"/>
    <w:rsid w:val="00303FF9"/>
    <w:rsid w:val="0030510B"/>
    <w:rsid w:val="00305118"/>
    <w:rsid w:val="0030518C"/>
    <w:rsid w:val="00305CF1"/>
    <w:rsid w:val="00305E5A"/>
    <w:rsid w:val="003073F2"/>
    <w:rsid w:val="0030790F"/>
    <w:rsid w:val="0031031E"/>
    <w:rsid w:val="003105F6"/>
    <w:rsid w:val="00310CFC"/>
    <w:rsid w:val="00310D08"/>
    <w:rsid w:val="00311180"/>
    <w:rsid w:val="00312741"/>
    <w:rsid w:val="0031328C"/>
    <w:rsid w:val="00313412"/>
    <w:rsid w:val="0031358A"/>
    <w:rsid w:val="0031363F"/>
    <w:rsid w:val="003138EA"/>
    <w:rsid w:val="0031520A"/>
    <w:rsid w:val="00315395"/>
    <w:rsid w:val="00315DA4"/>
    <w:rsid w:val="00315DCB"/>
    <w:rsid w:val="003165DC"/>
    <w:rsid w:val="003167F4"/>
    <w:rsid w:val="003169E8"/>
    <w:rsid w:val="003172A8"/>
    <w:rsid w:val="00317F31"/>
    <w:rsid w:val="00320985"/>
    <w:rsid w:val="00320FCF"/>
    <w:rsid w:val="003210ED"/>
    <w:rsid w:val="00321648"/>
    <w:rsid w:val="00321924"/>
    <w:rsid w:val="00321CFF"/>
    <w:rsid w:val="003223DB"/>
    <w:rsid w:val="00322513"/>
    <w:rsid w:val="00322C74"/>
    <w:rsid w:val="003230A3"/>
    <w:rsid w:val="003230C6"/>
    <w:rsid w:val="0032313C"/>
    <w:rsid w:val="003237D9"/>
    <w:rsid w:val="00323F55"/>
    <w:rsid w:val="003245D3"/>
    <w:rsid w:val="0032521A"/>
    <w:rsid w:val="003259E8"/>
    <w:rsid w:val="00325A45"/>
    <w:rsid w:val="003263C0"/>
    <w:rsid w:val="00326E41"/>
    <w:rsid w:val="00327E40"/>
    <w:rsid w:val="00332124"/>
    <w:rsid w:val="003326AB"/>
    <w:rsid w:val="00332A94"/>
    <w:rsid w:val="00333753"/>
    <w:rsid w:val="00334323"/>
    <w:rsid w:val="00334CB1"/>
    <w:rsid w:val="00335EC5"/>
    <w:rsid w:val="003361BC"/>
    <w:rsid w:val="003362F3"/>
    <w:rsid w:val="003363E0"/>
    <w:rsid w:val="00336737"/>
    <w:rsid w:val="00337D33"/>
    <w:rsid w:val="00337D4C"/>
    <w:rsid w:val="003400F3"/>
    <w:rsid w:val="00340E69"/>
    <w:rsid w:val="00341612"/>
    <w:rsid w:val="003418E7"/>
    <w:rsid w:val="00341FEF"/>
    <w:rsid w:val="00342C31"/>
    <w:rsid w:val="003432DB"/>
    <w:rsid w:val="003434EA"/>
    <w:rsid w:val="00343906"/>
    <w:rsid w:val="00343AF8"/>
    <w:rsid w:val="00343E90"/>
    <w:rsid w:val="00344780"/>
    <w:rsid w:val="00345A73"/>
    <w:rsid w:val="00345AA7"/>
    <w:rsid w:val="00346E6E"/>
    <w:rsid w:val="003476A7"/>
    <w:rsid w:val="003477C3"/>
    <w:rsid w:val="00347A28"/>
    <w:rsid w:val="00347B23"/>
    <w:rsid w:val="00347F27"/>
    <w:rsid w:val="003504CB"/>
    <w:rsid w:val="00350BDC"/>
    <w:rsid w:val="003519CE"/>
    <w:rsid w:val="00351FC3"/>
    <w:rsid w:val="00352759"/>
    <w:rsid w:val="00353374"/>
    <w:rsid w:val="00354AA9"/>
    <w:rsid w:val="00354E70"/>
    <w:rsid w:val="003559BF"/>
    <w:rsid w:val="003563D6"/>
    <w:rsid w:val="00356A6A"/>
    <w:rsid w:val="00357ADB"/>
    <w:rsid w:val="00362A2E"/>
    <w:rsid w:val="00362D04"/>
    <w:rsid w:val="00363087"/>
    <w:rsid w:val="00364BD0"/>
    <w:rsid w:val="00364FFE"/>
    <w:rsid w:val="00366826"/>
    <w:rsid w:val="003676C6"/>
    <w:rsid w:val="00367A3F"/>
    <w:rsid w:val="00367FC5"/>
    <w:rsid w:val="00370062"/>
    <w:rsid w:val="003703E6"/>
    <w:rsid w:val="00371083"/>
    <w:rsid w:val="00371194"/>
    <w:rsid w:val="00371418"/>
    <w:rsid w:val="0037233C"/>
    <w:rsid w:val="00372A8F"/>
    <w:rsid w:val="00373B53"/>
    <w:rsid w:val="00373BDC"/>
    <w:rsid w:val="0037631D"/>
    <w:rsid w:val="00377404"/>
    <w:rsid w:val="00377864"/>
    <w:rsid w:val="00381A24"/>
    <w:rsid w:val="00381DC5"/>
    <w:rsid w:val="00382196"/>
    <w:rsid w:val="003823C0"/>
    <w:rsid w:val="0038262C"/>
    <w:rsid w:val="00382F9C"/>
    <w:rsid w:val="0038399A"/>
    <w:rsid w:val="00384552"/>
    <w:rsid w:val="00384AC6"/>
    <w:rsid w:val="003855C8"/>
    <w:rsid w:val="00386EDF"/>
    <w:rsid w:val="00387506"/>
    <w:rsid w:val="003878CC"/>
    <w:rsid w:val="00387CF4"/>
    <w:rsid w:val="003904FE"/>
    <w:rsid w:val="003906AF"/>
    <w:rsid w:val="0039163E"/>
    <w:rsid w:val="0039178A"/>
    <w:rsid w:val="00391EFA"/>
    <w:rsid w:val="00391FEF"/>
    <w:rsid w:val="003935F8"/>
    <w:rsid w:val="00393877"/>
    <w:rsid w:val="00394892"/>
    <w:rsid w:val="00394A80"/>
    <w:rsid w:val="00395812"/>
    <w:rsid w:val="0039598E"/>
    <w:rsid w:val="00395CF3"/>
    <w:rsid w:val="00395D6A"/>
    <w:rsid w:val="00396170"/>
    <w:rsid w:val="0039628B"/>
    <w:rsid w:val="003963DE"/>
    <w:rsid w:val="003966DD"/>
    <w:rsid w:val="00397842"/>
    <w:rsid w:val="00397DEA"/>
    <w:rsid w:val="003A05DC"/>
    <w:rsid w:val="003A0E1B"/>
    <w:rsid w:val="003A1641"/>
    <w:rsid w:val="003A1E01"/>
    <w:rsid w:val="003A1F60"/>
    <w:rsid w:val="003A1FA8"/>
    <w:rsid w:val="003A2579"/>
    <w:rsid w:val="003A288D"/>
    <w:rsid w:val="003A2A0E"/>
    <w:rsid w:val="003A2AD1"/>
    <w:rsid w:val="003A2AD7"/>
    <w:rsid w:val="003A3C5D"/>
    <w:rsid w:val="003A449D"/>
    <w:rsid w:val="003A4575"/>
    <w:rsid w:val="003A4D74"/>
    <w:rsid w:val="003A648C"/>
    <w:rsid w:val="003A7C32"/>
    <w:rsid w:val="003B01A3"/>
    <w:rsid w:val="003B1178"/>
    <w:rsid w:val="003B1E75"/>
    <w:rsid w:val="003B2116"/>
    <w:rsid w:val="003B238C"/>
    <w:rsid w:val="003B2FCF"/>
    <w:rsid w:val="003B33B3"/>
    <w:rsid w:val="003B3DE9"/>
    <w:rsid w:val="003B50ED"/>
    <w:rsid w:val="003B5230"/>
    <w:rsid w:val="003B5437"/>
    <w:rsid w:val="003B5F62"/>
    <w:rsid w:val="003B6A4F"/>
    <w:rsid w:val="003B7109"/>
    <w:rsid w:val="003B76C2"/>
    <w:rsid w:val="003B7767"/>
    <w:rsid w:val="003B7D38"/>
    <w:rsid w:val="003B7E92"/>
    <w:rsid w:val="003BF104"/>
    <w:rsid w:val="003C00F3"/>
    <w:rsid w:val="003C0C03"/>
    <w:rsid w:val="003C11D4"/>
    <w:rsid w:val="003C1AD4"/>
    <w:rsid w:val="003C1E5E"/>
    <w:rsid w:val="003C2020"/>
    <w:rsid w:val="003C2332"/>
    <w:rsid w:val="003C27FA"/>
    <w:rsid w:val="003C2E44"/>
    <w:rsid w:val="003C33DC"/>
    <w:rsid w:val="003C3E96"/>
    <w:rsid w:val="003C44B4"/>
    <w:rsid w:val="003C5022"/>
    <w:rsid w:val="003C5448"/>
    <w:rsid w:val="003C5E36"/>
    <w:rsid w:val="003C628B"/>
    <w:rsid w:val="003C675C"/>
    <w:rsid w:val="003C6E2F"/>
    <w:rsid w:val="003C6F13"/>
    <w:rsid w:val="003C716A"/>
    <w:rsid w:val="003D12B8"/>
    <w:rsid w:val="003D2B32"/>
    <w:rsid w:val="003D35F2"/>
    <w:rsid w:val="003D3CD0"/>
    <w:rsid w:val="003D3F29"/>
    <w:rsid w:val="003D4019"/>
    <w:rsid w:val="003D41B5"/>
    <w:rsid w:val="003D420D"/>
    <w:rsid w:val="003D42B6"/>
    <w:rsid w:val="003D51B8"/>
    <w:rsid w:val="003D55F6"/>
    <w:rsid w:val="003D5864"/>
    <w:rsid w:val="003D5EC0"/>
    <w:rsid w:val="003D5F8D"/>
    <w:rsid w:val="003D635C"/>
    <w:rsid w:val="003D6A9C"/>
    <w:rsid w:val="003D6D32"/>
    <w:rsid w:val="003D7E20"/>
    <w:rsid w:val="003E05ED"/>
    <w:rsid w:val="003E07A4"/>
    <w:rsid w:val="003E0A4D"/>
    <w:rsid w:val="003E0EAB"/>
    <w:rsid w:val="003E1241"/>
    <w:rsid w:val="003E223B"/>
    <w:rsid w:val="003E2564"/>
    <w:rsid w:val="003E2D9E"/>
    <w:rsid w:val="003E3607"/>
    <w:rsid w:val="003E432F"/>
    <w:rsid w:val="003E434F"/>
    <w:rsid w:val="003E501C"/>
    <w:rsid w:val="003E5D32"/>
    <w:rsid w:val="003E62B5"/>
    <w:rsid w:val="003E72A3"/>
    <w:rsid w:val="003E77A9"/>
    <w:rsid w:val="003E7D6B"/>
    <w:rsid w:val="003E7F11"/>
    <w:rsid w:val="003F0BEF"/>
    <w:rsid w:val="003F0E4F"/>
    <w:rsid w:val="003F0EE1"/>
    <w:rsid w:val="003F162B"/>
    <w:rsid w:val="003F16FF"/>
    <w:rsid w:val="003F2B9B"/>
    <w:rsid w:val="003F3915"/>
    <w:rsid w:val="003F3DA9"/>
    <w:rsid w:val="003F43F6"/>
    <w:rsid w:val="003F49A9"/>
    <w:rsid w:val="003F4FB5"/>
    <w:rsid w:val="003F5398"/>
    <w:rsid w:val="003F541C"/>
    <w:rsid w:val="003F55B6"/>
    <w:rsid w:val="003F63BF"/>
    <w:rsid w:val="003F6435"/>
    <w:rsid w:val="003F687D"/>
    <w:rsid w:val="003F6A7F"/>
    <w:rsid w:val="003F7024"/>
    <w:rsid w:val="003F7BA5"/>
    <w:rsid w:val="003F7D59"/>
    <w:rsid w:val="00401962"/>
    <w:rsid w:val="00401ACD"/>
    <w:rsid w:val="00402BB0"/>
    <w:rsid w:val="004036A5"/>
    <w:rsid w:val="00404DA7"/>
    <w:rsid w:val="00404E26"/>
    <w:rsid w:val="00405505"/>
    <w:rsid w:val="004064D8"/>
    <w:rsid w:val="00406735"/>
    <w:rsid w:val="00406A6A"/>
    <w:rsid w:val="004071E0"/>
    <w:rsid w:val="0040748D"/>
    <w:rsid w:val="004075B4"/>
    <w:rsid w:val="0040790B"/>
    <w:rsid w:val="00407A66"/>
    <w:rsid w:val="004109A6"/>
    <w:rsid w:val="004116D6"/>
    <w:rsid w:val="00411BD8"/>
    <w:rsid w:val="00412049"/>
    <w:rsid w:val="00412552"/>
    <w:rsid w:val="00412E00"/>
    <w:rsid w:val="0041492E"/>
    <w:rsid w:val="00414FE1"/>
    <w:rsid w:val="004154E3"/>
    <w:rsid w:val="00415DE1"/>
    <w:rsid w:val="0041625D"/>
    <w:rsid w:val="00416B98"/>
    <w:rsid w:val="00416F72"/>
    <w:rsid w:val="004171A9"/>
    <w:rsid w:val="004176D1"/>
    <w:rsid w:val="0042114B"/>
    <w:rsid w:val="0042119A"/>
    <w:rsid w:val="00421412"/>
    <w:rsid w:val="0042169E"/>
    <w:rsid w:val="004218F2"/>
    <w:rsid w:val="00421B11"/>
    <w:rsid w:val="0042237C"/>
    <w:rsid w:val="00422AA6"/>
    <w:rsid w:val="00422CD3"/>
    <w:rsid w:val="00423729"/>
    <w:rsid w:val="00423F72"/>
    <w:rsid w:val="00424BBD"/>
    <w:rsid w:val="004253D2"/>
    <w:rsid w:val="00426D7F"/>
    <w:rsid w:val="0043000E"/>
    <w:rsid w:val="004300A3"/>
    <w:rsid w:val="004302E5"/>
    <w:rsid w:val="004307D8"/>
    <w:rsid w:val="00430A53"/>
    <w:rsid w:val="00431E51"/>
    <w:rsid w:val="00431EB1"/>
    <w:rsid w:val="00432189"/>
    <w:rsid w:val="0043247D"/>
    <w:rsid w:val="00432501"/>
    <w:rsid w:val="004326B7"/>
    <w:rsid w:val="004326DB"/>
    <w:rsid w:val="00432E66"/>
    <w:rsid w:val="00433350"/>
    <w:rsid w:val="004338E8"/>
    <w:rsid w:val="00433B5B"/>
    <w:rsid w:val="0043442C"/>
    <w:rsid w:val="004346C2"/>
    <w:rsid w:val="00434BF3"/>
    <w:rsid w:val="0043504F"/>
    <w:rsid w:val="004353DA"/>
    <w:rsid w:val="00435558"/>
    <w:rsid w:val="004356FD"/>
    <w:rsid w:val="00435709"/>
    <w:rsid w:val="00435DA7"/>
    <w:rsid w:val="004372E2"/>
    <w:rsid w:val="00437466"/>
    <w:rsid w:val="004377B7"/>
    <w:rsid w:val="0043795F"/>
    <w:rsid w:val="00437D22"/>
    <w:rsid w:val="00440A6B"/>
    <w:rsid w:val="00440A95"/>
    <w:rsid w:val="00441C9B"/>
    <w:rsid w:val="004435D2"/>
    <w:rsid w:val="00443C57"/>
    <w:rsid w:val="00443D7B"/>
    <w:rsid w:val="00444EA4"/>
    <w:rsid w:val="0044531E"/>
    <w:rsid w:val="00446A2A"/>
    <w:rsid w:val="00446BEA"/>
    <w:rsid w:val="00446C27"/>
    <w:rsid w:val="00447273"/>
    <w:rsid w:val="00447306"/>
    <w:rsid w:val="004475BA"/>
    <w:rsid w:val="00447A7B"/>
    <w:rsid w:val="00450365"/>
    <w:rsid w:val="00450529"/>
    <w:rsid w:val="00450A7D"/>
    <w:rsid w:val="00450A86"/>
    <w:rsid w:val="00451554"/>
    <w:rsid w:val="004518B3"/>
    <w:rsid w:val="00451DFD"/>
    <w:rsid w:val="0045212C"/>
    <w:rsid w:val="00452138"/>
    <w:rsid w:val="00453633"/>
    <w:rsid w:val="0045460C"/>
    <w:rsid w:val="00455A9D"/>
    <w:rsid w:val="004575DE"/>
    <w:rsid w:val="00457983"/>
    <w:rsid w:val="00457A93"/>
    <w:rsid w:val="004607BF"/>
    <w:rsid w:val="00460C7A"/>
    <w:rsid w:val="00460D69"/>
    <w:rsid w:val="0046103B"/>
    <w:rsid w:val="00461363"/>
    <w:rsid w:val="00461AAB"/>
    <w:rsid w:val="00461FF2"/>
    <w:rsid w:val="0046254E"/>
    <w:rsid w:val="00462E31"/>
    <w:rsid w:val="0046320D"/>
    <w:rsid w:val="0046557E"/>
    <w:rsid w:val="00465C18"/>
    <w:rsid w:val="00465D81"/>
    <w:rsid w:val="00465DDA"/>
    <w:rsid w:val="004660FC"/>
    <w:rsid w:val="00467BCA"/>
    <w:rsid w:val="004705F5"/>
    <w:rsid w:val="004725F3"/>
    <w:rsid w:val="00472778"/>
    <w:rsid w:val="00472FB1"/>
    <w:rsid w:val="00473B6F"/>
    <w:rsid w:val="00473C07"/>
    <w:rsid w:val="00473D04"/>
    <w:rsid w:val="00473D3B"/>
    <w:rsid w:val="00473E32"/>
    <w:rsid w:val="00473F73"/>
    <w:rsid w:val="00474635"/>
    <w:rsid w:val="00475192"/>
    <w:rsid w:val="004753BD"/>
    <w:rsid w:val="0047565F"/>
    <w:rsid w:val="00475913"/>
    <w:rsid w:val="00475A6D"/>
    <w:rsid w:val="004761EC"/>
    <w:rsid w:val="00476FC7"/>
    <w:rsid w:val="004771F9"/>
    <w:rsid w:val="0047732A"/>
    <w:rsid w:val="0047748B"/>
    <w:rsid w:val="00480AB5"/>
    <w:rsid w:val="0048185C"/>
    <w:rsid w:val="00482088"/>
    <w:rsid w:val="004820B7"/>
    <w:rsid w:val="00482923"/>
    <w:rsid w:val="00482952"/>
    <w:rsid w:val="0048313E"/>
    <w:rsid w:val="00483D05"/>
    <w:rsid w:val="00483DA7"/>
    <w:rsid w:val="00485223"/>
    <w:rsid w:val="00485DBD"/>
    <w:rsid w:val="004869D5"/>
    <w:rsid w:val="00486A72"/>
    <w:rsid w:val="00486F93"/>
    <w:rsid w:val="00487650"/>
    <w:rsid w:val="00487747"/>
    <w:rsid w:val="00487D5E"/>
    <w:rsid w:val="00487F7B"/>
    <w:rsid w:val="00490107"/>
    <w:rsid w:val="0049030C"/>
    <w:rsid w:val="00490B8A"/>
    <w:rsid w:val="00491090"/>
    <w:rsid w:val="004914CB"/>
    <w:rsid w:val="004915E1"/>
    <w:rsid w:val="0049179B"/>
    <w:rsid w:val="004929B7"/>
    <w:rsid w:val="00493205"/>
    <w:rsid w:val="004932E9"/>
    <w:rsid w:val="004934CE"/>
    <w:rsid w:val="00493DE7"/>
    <w:rsid w:val="00494B32"/>
    <w:rsid w:val="004958ED"/>
    <w:rsid w:val="00495D5E"/>
    <w:rsid w:val="004960C2"/>
    <w:rsid w:val="004960CE"/>
    <w:rsid w:val="0049625C"/>
    <w:rsid w:val="0049665B"/>
    <w:rsid w:val="0049672A"/>
    <w:rsid w:val="00496A1F"/>
    <w:rsid w:val="004973F1"/>
    <w:rsid w:val="00497DD2"/>
    <w:rsid w:val="004A0297"/>
    <w:rsid w:val="004A038C"/>
    <w:rsid w:val="004A080A"/>
    <w:rsid w:val="004A0A43"/>
    <w:rsid w:val="004A2088"/>
    <w:rsid w:val="004A29E2"/>
    <w:rsid w:val="004A48E8"/>
    <w:rsid w:val="004A4E5F"/>
    <w:rsid w:val="004A5850"/>
    <w:rsid w:val="004A5888"/>
    <w:rsid w:val="004A5960"/>
    <w:rsid w:val="004A5FA0"/>
    <w:rsid w:val="004B0232"/>
    <w:rsid w:val="004B0453"/>
    <w:rsid w:val="004B0727"/>
    <w:rsid w:val="004B0AE2"/>
    <w:rsid w:val="004B0B33"/>
    <w:rsid w:val="004B0F85"/>
    <w:rsid w:val="004B11DB"/>
    <w:rsid w:val="004B1425"/>
    <w:rsid w:val="004B1C83"/>
    <w:rsid w:val="004B2C23"/>
    <w:rsid w:val="004B378F"/>
    <w:rsid w:val="004B3931"/>
    <w:rsid w:val="004B39D5"/>
    <w:rsid w:val="004B411A"/>
    <w:rsid w:val="004B4277"/>
    <w:rsid w:val="004B43CA"/>
    <w:rsid w:val="004B4607"/>
    <w:rsid w:val="004B49C3"/>
    <w:rsid w:val="004B52AC"/>
    <w:rsid w:val="004B5813"/>
    <w:rsid w:val="004B59E9"/>
    <w:rsid w:val="004B7F89"/>
    <w:rsid w:val="004C04E8"/>
    <w:rsid w:val="004C09BC"/>
    <w:rsid w:val="004C1939"/>
    <w:rsid w:val="004C1D58"/>
    <w:rsid w:val="004C4195"/>
    <w:rsid w:val="004C44D3"/>
    <w:rsid w:val="004C4BA3"/>
    <w:rsid w:val="004C4D11"/>
    <w:rsid w:val="004C4F42"/>
    <w:rsid w:val="004C5004"/>
    <w:rsid w:val="004C55C5"/>
    <w:rsid w:val="004C59EF"/>
    <w:rsid w:val="004C608D"/>
    <w:rsid w:val="004C6711"/>
    <w:rsid w:val="004C73F0"/>
    <w:rsid w:val="004D0144"/>
    <w:rsid w:val="004D06B1"/>
    <w:rsid w:val="004D0FE4"/>
    <w:rsid w:val="004D18A2"/>
    <w:rsid w:val="004D1963"/>
    <w:rsid w:val="004D1CD5"/>
    <w:rsid w:val="004D2502"/>
    <w:rsid w:val="004D2B79"/>
    <w:rsid w:val="004D3D30"/>
    <w:rsid w:val="004D46ED"/>
    <w:rsid w:val="004D5055"/>
    <w:rsid w:val="004D6240"/>
    <w:rsid w:val="004D6B51"/>
    <w:rsid w:val="004D7341"/>
    <w:rsid w:val="004E04C2"/>
    <w:rsid w:val="004E0A6E"/>
    <w:rsid w:val="004E1613"/>
    <w:rsid w:val="004E169B"/>
    <w:rsid w:val="004E1D68"/>
    <w:rsid w:val="004E2654"/>
    <w:rsid w:val="004E2F4E"/>
    <w:rsid w:val="004E303A"/>
    <w:rsid w:val="004E34EC"/>
    <w:rsid w:val="004E3925"/>
    <w:rsid w:val="004E40AD"/>
    <w:rsid w:val="004E415B"/>
    <w:rsid w:val="004E4E40"/>
    <w:rsid w:val="004E6728"/>
    <w:rsid w:val="004E788F"/>
    <w:rsid w:val="004E7BDB"/>
    <w:rsid w:val="004F01BF"/>
    <w:rsid w:val="004F0753"/>
    <w:rsid w:val="004F18FF"/>
    <w:rsid w:val="004F1F37"/>
    <w:rsid w:val="004F21B0"/>
    <w:rsid w:val="004F240D"/>
    <w:rsid w:val="004F26A5"/>
    <w:rsid w:val="004F281D"/>
    <w:rsid w:val="004F286C"/>
    <w:rsid w:val="004F4485"/>
    <w:rsid w:val="004F5F8E"/>
    <w:rsid w:val="004F65F1"/>
    <w:rsid w:val="004F6A9E"/>
    <w:rsid w:val="004F7032"/>
    <w:rsid w:val="004F743F"/>
    <w:rsid w:val="004F7CA4"/>
    <w:rsid w:val="004F7E30"/>
    <w:rsid w:val="004F7F31"/>
    <w:rsid w:val="004F7FD6"/>
    <w:rsid w:val="00500F44"/>
    <w:rsid w:val="00501894"/>
    <w:rsid w:val="00502D49"/>
    <w:rsid w:val="00503173"/>
    <w:rsid w:val="00504707"/>
    <w:rsid w:val="005048BF"/>
    <w:rsid w:val="00506AF5"/>
    <w:rsid w:val="00506FBE"/>
    <w:rsid w:val="005070C7"/>
    <w:rsid w:val="005075AA"/>
    <w:rsid w:val="00507C07"/>
    <w:rsid w:val="005100E7"/>
    <w:rsid w:val="005114F3"/>
    <w:rsid w:val="005114FA"/>
    <w:rsid w:val="00511E22"/>
    <w:rsid w:val="0051281D"/>
    <w:rsid w:val="005128B7"/>
    <w:rsid w:val="00512965"/>
    <w:rsid w:val="00512C91"/>
    <w:rsid w:val="00514390"/>
    <w:rsid w:val="005154CB"/>
    <w:rsid w:val="00515A8C"/>
    <w:rsid w:val="00517220"/>
    <w:rsid w:val="00517765"/>
    <w:rsid w:val="00517AE5"/>
    <w:rsid w:val="00517DD6"/>
    <w:rsid w:val="005215FA"/>
    <w:rsid w:val="00521C8C"/>
    <w:rsid w:val="005226E8"/>
    <w:rsid w:val="00522DD7"/>
    <w:rsid w:val="00522FAA"/>
    <w:rsid w:val="00523DDC"/>
    <w:rsid w:val="00524151"/>
    <w:rsid w:val="005241CC"/>
    <w:rsid w:val="0052531C"/>
    <w:rsid w:val="00525BD4"/>
    <w:rsid w:val="0052672D"/>
    <w:rsid w:val="00526E25"/>
    <w:rsid w:val="00526EFC"/>
    <w:rsid w:val="0053034B"/>
    <w:rsid w:val="0053058B"/>
    <w:rsid w:val="0053064C"/>
    <w:rsid w:val="00530761"/>
    <w:rsid w:val="00530C70"/>
    <w:rsid w:val="005310EF"/>
    <w:rsid w:val="0053174B"/>
    <w:rsid w:val="00531B0C"/>
    <w:rsid w:val="00531C57"/>
    <w:rsid w:val="00532057"/>
    <w:rsid w:val="00533385"/>
    <w:rsid w:val="005333C4"/>
    <w:rsid w:val="00533606"/>
    <w:rsid w:val="00535432"/>
    <w:rsid w:val="00535B5B"/>
    <w:rsid w:val="005368A4"/>
    <w:rsid w:val="00536FA9"/>
    <w:rsid w:val="0053752C"/>
    <w:rsid w:val="00537F8D"/>
    <w:rsid w:val="005408F9"/>
    <w:rsid w:val="00540FFD"/>
    <w:rsid w:val="005412DB"/>
    <w:rsid w:val="005425E4"/>
    <w:rsid w:val="00542E06"/>
    <w:rsid w:val="00543803"/>
    <w:rsid w:val="00544014"/>
    <w:rsid w:val="00544CAA"/>
    <w:rsid w:val="00545454"/>
    <w:rsid w:val="00545C48"/>
    <w:rsid w:val="0054687F"/>
    <w:rsid w:val="005474E6"/>
    <w:rsid w:val="0054771A"/>
    <w:rsid w:val="00547744"/>
    <w:rsid w:val="00547C83"/>
    <w:rsid w:val="005502CE"/>
    <w:rsid w:val="0055038E"/>
    <w:rsid w:val="0055048D"/>
    <w:rsid w:val="0055050C"/>
    <w:rsid w:val="00550881"/>
    <w:rsid w:val="00551516"/>
    <w:rsid w:val="00551872"/>
    <w:rsid w:val="00551BDD"/>
    <w:rsid w:val="005528E6"/>
    <w:rsid w:val="00552EBB"/>
    <w:rsid w:val="00553106"/>
    <w:rsid w:val="0055369E"/>
    <w:rsid w:val="00553D14"/>
    <w:rsid w:val="00553ECA"/>
    <w:rsid w:val="0055463E"/>
    <w:rsid w:val="00554909"/>
    <w:rsid w:val="00554BD0"/>
    <w:rsid w:val="00555063"/>
    <w:rsid w:val="005555C0"/>
    <w:rsid w:val="0055716C"/>
    <w:rsid w:val="00557846"/>
    <w:rsid w:val="005604FD"/>
    <w:rsid w:val="0056166E"/>
    <w:rsid w:val="005628F6"/>
    <w:rsid w:val="00563458"/>
    <w:rsid w:val="00563D52"/>
    <w:rsid w:val="00563FB6"/>
    <w:rsid w:val="00564438"/>
    <w:rsid w:val="00564571"/>
    <w:rsid w:val="00564D92"/>
    <w:rsid w:val="00565EEA"/>
    <w:rsid w:val="00566D4B"/>
    <w:rsid w:val="00567036"/>
    <w:rsid w:val="0057006A"/>
    <w:rsid w:val="00570688"/>
    <w:rsid w:val="00570E39"/>
    <w:rsid w:val="005711F6"/>
    <w:rsid w:val="00571277"/>
    <w:rsid w:val="00571841"/>
    <w:rsid w:val="00571EC0"/>
    <w:rsid w:val="00572EB3"/>
    <w:rsid w:val="005739FC"/>
    <w:rsid w:val="00575B75"/>
    <w:rsid w:val="00576119"/>
    <w:rsid w:val="00576BE3"/>
    <w:rsid w:val="0057733F"/>
    <w:rsid w:val="00577860"/>
    <w:rsid w:val="00577911"/>
    <w:rsid w:val="00580507"/>
    <w:rsid w:val="00580B95"/>
    <w:rsid w:val="00580FBE"/>
    <w:rsid w:val="00581571"/>
    <w:rsid w:val="005816B5"/>
    <w:rsid w:val="00582007"/>
    <w:rsid w:val="005820F0"/>
    <w:rsid w:val="0058271A"/>
    <w:rsid w:val="00582B31"/>
    <w:rsid w:val="00583A39"/>
    <w:rsid w:val="005840F3"/>
    <w:rsid w:val="005842DC"/>
    <w:rsid w:val="005851CE"/>
    <w:rsid w:val="00585882"/>
    <w:rsid w:val="005858F3"/>
    <w:rsid w:val="00586FDF"/>
    <w:rsid w:val="005870A1"/>
    <w:rsid w:val="005871A8"/>
    <w:rsid w:val="00587348"/>
    <w:rsid w:val="00587639"/>
    <w:rsid w:val="00590CF5"/>
    <w:rsid w:val="0059159B"/>
    <w:rsid w:val="00591F67"/>
    <w:rsid w:val="00592BD0"/>
    <w:rsid w:val="0059325F"/>
    <w:rsid w:val="00593C18"/>
    <w:rsid w:val="00593ED1"/>
    <w:rsid w:val="0059408C"/>
    <w:rsid w:val="005942A4"/>
    <w:rsid w:val="0059475A"/>
    <w:rsid w:val="005947DB"/>
    <w:rsid w:val="00595D7F"/>
    <w:rsid w:val="00596059"/>
    <w:rsid w:val="005962D0"/>
    <w:rsid w:val="005979C8"/>
    <w:rsid w:val="00597B56"/>
    <w:rsid w:val="005A0745"/>
    <w:rsid w:val="005A17E4"/>
    <w:rsid w:val="005A2525"/>
    <w:rsid w:val="005A295E"/>
    <w:rsid w:val="005A3154"/>
    <w:rsid w:val="005A3385"/>
    <w:rsid w:val="005A3BE6"/>
    <w:rsid w:val="005A3D62"/>
    <w:rsid w:val="005A3EE1"/>
    <w:rsid w:val="005A5782"/>
    <w:rsid w:val="005A5BD1"/>
    <w:rsid w:val="005A5E8B"/>
    <w:rsid w:val="005A6C47"/>
    <w:rsid w:val="005A714E"/>
    <w:rsid w:val="005B0393"/>
    <w:rsid w:val="005B0AA3"/>
    <w:rsid w:val="005B0AFF"/>
    <w:rsid w:val="005B1628"/>
    <w:rsid w:val="005B2E40"/>
    <w:rsid w:val="005B31DC"/>
    <w:rsid w:val="005B3C2D"/>
    <w:rsid w:val="005B45FD"/>
    <w:rsid w:val="005B47D6"/>
    <w:rsid w:val="005B47FB"/>
    <w:rsid w:val="005B49A2"/>
    <w:rsid w:val="005B4BAE"/>
    <w:rsid w:val="005B4EF1"/>
    <w:rsid w:val="005B52A6"/>
    <w:rsid w:val="005B5FDB"/>
    <w:rsid w:val="005B654E"/>
    <w:rsid w:val="005B681D"/>
    <w:rsid w:val="005B6CD2"/>
    <w:rsid w:val="005B7438"/>
    <w:rsid w:val="005C08B2"/>
    <w:rsid w:val="005C1BB7"/>
    <w:rsid w:val="005C26B5"/>
    <w:rsid w:val="005C2C21"/>
    <w:rsid w:val="005C2EA5"/>
    <w:rsid w:val="005C33FF"/>
    <w:rsid w:val="005C62AF"/>
    <w:rsid w:val="005C6BC9"/>
    <w:rsid w:val="005C71C6"/>
    <w:rsid w:val="005C721D"/>
    <w:rsid w:val="005C7D7B"/>
    <w:rsid w:val="005D01E0"/>
    <w:rsid w:val="005D10AE"/>
    <w:rsid w:val="005D2BE1"/>
    <w:rsid w:val="005D3CA1"/>
    <w:rsid w:val="005D3D80"/>
    <w:rsid w:val="005D59C1"/>
    <w:rsid w:val="005D5B36"/>
    <w:rsid w:val="005D6273"/>
    <w:rsid w:val="005D6703"/>
    <w:rsid w:val="005D69B8"/>
    <w:rsid w:val="005D6E2C"/>
    <w:rsid w:val="005D6FF2"/>
    <w:rsid w:val="005D72C0"/>
    <w:rsid w:val="005E0055"/>
    <w:rsid w:val="005E04D7"/>
    <w:rsid w:val="005E1681"/>
    <w:rsid w:val="005E1CEC"/>
    <w:rsid w:val="005E1FE2"/>
    <w:rsid w:val="005E259B"/>
    <w:rsid w:val="005E2836"/>
    <w:rsid w:val="005E2DF3"/>
    <w:rsid w:val="005E3468"/>
    <w:rsid w:val="005E6218"/>
    <w:rsid w:val="005E685D"/>
    <w:rsid w:val="005E6E68"/>
    <w:rsid w:val="005E72E6"/>
    <w:rsid w:val="005F0075"/>
    <w:rsid w:val="005F12D2"/>
    <w:rsid w:val="005F1898"/>
    <w:rsid w:val="005F32B2"/>
    <w:rsid w:val="005F3578"/>
    <w:rsid w:val="005F5458"/>
    <w:rsid w:val="005F76B8"/>
    <w:rsid w:val="00600006"/>
    <w:rsid w:val="00600177"/>
    <w:rsid w:val="006001DC"/>
    <w:rsid w:val="006005D8"/>
    <w:rsid w:val="0060127D"/>
    <w:rsid w:val="00601DD7"/>
    <w:rsid w:val="00601F5A"/>
    <w:rsid w:val="006024E7"/>
    <w:rsid w:val="00602A0B"/>
    <w:rsid w:val="006033A9"/>
    <w:rsid w:val="00603C52"/>
    <w:rsid w:val="00603E4C"/>
    <w:rsid w:val="00604EE1"/>
    <w:rsid w:val="00605059"/>
    <w:rsid w:val="00605BFA"/>
    <w:rsid w:val="00605ED3"/>
    <w:rsid w:val="00606240"/>
    <w:rsid w:val="006070EF"/>
    <w:rsid w:val="006072BB"/>
    <w:rsid w:val="00607805"/>
    <w:rsid w:val="00607C1A"/>
    <w:rsid w:val="00607E5A"/>
    <w:rsid w:val="006122B6"/>
    <w:rsid w:val="00612610"/>
    <w:rsid w:val="006130A2"/>
    <w:rsid w:val="0061404E"/>
    <w:rsid w:val="006147F3"/>
    <w:rsid w:val="00614E32"/>
    <w:rsid w:val="00614F9F"/>
    <w:rsid w:val="00615A73"/>
    <w:rsid w:val="00615B30"/>
    <w:rsid w:val="0061629E"/>
    <w:rsid w:val="006163D5"/>
    <w:rsid w:val="00616496"/>
    <w:rsid w:val="006164C9"/>
    <w:rsid w:val="006169F5"/>
    <w:rsid w:val="0061701E"/>
    <w:rsid w:val="006171FD"/>
    <w:rsid w:val="00617427"/>
    <w:rsid w:val="00617698"/>
    <w:rsid w:val="006209DF"/>
    <w:rsid w:val="00620CDB"/>
    <w:rsid w:val="00621200"/>
    <w:rsid w:val="00622864"/>
    <w:rsid w:val="00622A4C"/>
    <w:rsid w:val="00622D10"/>
    <w:rsid w:val="0062332A"/>
    <w:rsid w:val="00623997"/>
    <w:rsid w:val="00623AC2"/>
    <w:rsid w:val="00624486"/>
    <w:rsid w:val="00624532"/>
    <w:rsid w:val="006253EE"/>
    <w:rsid w:val="006255EB"/>
    <w:rsid w:val="0062593E"/>
    <w:rsid w:val="00625D79"/>
    <w:rsid w:val="006261D4"/>
    <w:rsid w:val="00626BDA"/>
    <w:rsid w:val="0062769B"/>
    <w:rsid w:val="00627A41"/>
    <w:rsid w:val="00630A2A"/>
    <w:rsid w:val="00630F36"/>
    <w:rsid w:val="0063122C"/>
    <w:rsid w:val="00631A62"/>
    <w:rsid w:val="0063248D"/>
    <w:rsid w:val="0063251A"/>
    <w:rsid w:val="006327ED"/>
    <w:rsid w:val="00634759"/>
    <w:rsid w:val="006347D0"/>
    <w:rsid w:val="006347F7"/>
    <w:rsid w:val="006355E3"/>
    <w:rsid w:val="006363C6"/>
    <w:rsid w:val="006369F6"/>
    <w:rsid w:val="0063759D"/>
    <w:rsid w:val="00637C49"/>
    <w:rsid w:val="006401DF"/>
    <w:rsid w:val="00640507"/>
    <w:rsid w:val="00640E8E"/>
    <w:rsid w:val="006422ED"/>
    <w:rsid w:val="00642850"/>
    <w:rsid w:val="00642E24"/>
    <w:rsid w:val="00644213"/>
    <w:rsid w:val="00644A79"/>
    <w:rsid w:val="006452C8"/>
    <w:rsid w:val="00645588"/>
    <w:rsid w:val="00645971"/>
    <w:rsid w:val="006460FE"/>
    <w:rsid w:val="0064613A"/>
    <w:rsid w:val="006472CF"/>
    <w:rsid w:val="0064783A"/>
    <w:rsid w:val="006506AF"/>
    <w:rsid w:val="006512E4"/>
    <w:rsid w:val="00651FDD"/>
    <w:rsid w:val="00652380"/>
    <w:rsid w:val="006524F0"/>
    <w:rsid w:val="00652657"/>
    <w:rsid w:val="0065275E"/>
    <w:rsid w:val="006527CD"/>
    <w:rsid w:val="00652B30"/>
    <w:rsid w:val="00652E74"/>
    <w:rsid w:val="00654209"/>
    <w:rsid w:val="006542AE"/>
    <w:rsid w:val="0065444A"/>
    <w:rsid w:val="006548BA"/>
    <w:rsid w:val="0065647E"/>
    <w:rsid w:val="00656AC4"/>
    <w:rsid w:val="00656D50"/>
    <w:rsid w:val="00656F41"/>
    <w:rsid w:val="00657695"/>
    <w:rsid w:val="00657BEF"/>
    <w:rsid w:val="006600EE"/>
    <w:rsid w:val="00660C47"/>
    <w:rsid w:val="00660E7C"/>
    <w:rsid w:val="00661D16"/>
    <w:rsid w:val="00661E85"/>
    <w:rsid w:val="006623B6"/>
    <w:rsid w:val="00663873"/>
    <w:rsid w:val="006648FE"/>
    <w:rsid w:val="00665410"/>
    <w:rsid w:val="00665AE8"/>
    <w:rsid w:val="00666469"/>
    <w:rsid w:val="00667A99"/>
    <w:rsid w:val="00667B6B"/>
    <w:rsid w:val="00667D49"/>
    <w:rsid w:val="00667F49"/>
    <w:rsid w:val="006702C4"/>
    <w:rsid w:val="0067048C"/>
    <w:rsid w:val="00670C49"/>
    <w:rsid w:val="006722BC"/>
    <w:rsid w:val="006725DF"/>
    <w:rsid w:val="0067360A"/>
    <w:rsid w:val="006736E4"/>
    <w:rsid w:val="00673910"/>
    <w:rsid w:val="0067392B"/>
    <w:rsid w:val="00673E18"/>
    <w:rsid w:val="00674250"/>
    <w:rsid w:val="00674702"/>
    <w:rsid w:val="00674F96"/>
    <w:rsid w:val="00675C9E"/>
    <w:rsid w:val="00676012"/>
    <w:rsid w:val="0067687B"/>
    <w:rsid w:val="00676C31"/>
    <w:rsid w:val="006807B1"/>
    <w:rsid w:val="006814F9"/>
    <w:rsid w:val="00683319"/>
    <w:rsid w:val="00683F16"/>
    <w:rsid w:val="006859EE"/>
    <w:rsid w:val="00686008"/>
    <w:rsid w:val="0068668F"/>
    <w:rsid w:val="00686BEA"/>
    <w:rsid w:val="0068786D"/>
    <w:rsid w:val="0069010D"/>
    <w:rsid w:val="00690AE0"/>
    <w:rsid w:val="00691340"/>
    <w:rsid w:val="00692251"/>
    <w:rsid w:val="006930FB"/>
    <w:rsid w:val="0069355A"/>
    <w:rsid w:val="00693C0C"/>
    <w:rsid w:val="006940C7"/>
    <w:rsid w:val="006946B5"/>
    <w:rsid w:val="00695BC5"/>
    <w:rsid w:val="00696D48"/>
    <w:rsid w:val="00697463"/>
    <w:rsid w:val="0069784C"/>
    <w:rsid w:val="006A0373"/>
    <w:rsid w:val="006A0598"/>
    <w:rsid w:val="006A0E0B"/>
    <w:rsid w:val="006A1054"/>
    <w:rsid w:val="006A12EF"/>
    <w:rsid w:val="006A1943"/>
    <w:rsid w:val="006A1EC3"/>
    <w:rsid w:val="006A221D"/>
    <w:rsid w:val="006A28B9"/>
    <w:rsid w:val="006A290E"/>
    <w:rsid w:val="006A2F8B"/>
    <w:rsid w:val="006A3347"/>
    <w:rsid w:val="006A3C34"/>
    <w:rsid w:val="006A43A2"/>
    <w:rsid w:val="006A47A3"/>
    <w:rsid w:val="006A527F"/>
    <w:rsid w:val="006A5366"/>
    <w:rsid w:val="006A54F8"/>
    <w:rsid w:val="006A551C"/>
    <w:rsid w:val="006A5A87"/>
    <w:rsid w:val="006A6014"/>
    <w:rsid w:val="006A602B"/>
    <w:rsid w:val="006A6539"/>
    <w:rsid w:val="006A6DC4"/>
    <w:rsid w:val="006A7182"/>
    <w:rsid w:val="006B11F5"/>
    <w:rsid w:val="006B1C8C"/>
    <w:rsid w:val="006B1C9D"/>
    <w:rsid w:val="006B238D"/>
    <w:rsid w:val="006B2624"/>
    <w:rsid w:val="006B305D"/>
    <w:rsid w:val="006B3229"/>
    <w:rsid w:val="006B4331"/>
    <w:rsid w:val="006B4F07"/>
    <w:rsid w:val="006B66F1"/>
    <w:rsid w:val="006B6A4E"/>
    <w:rsid w:val="006C00CD"/>
    <w:rsid w:val="006C07D7"/>
    <w:rsid w:val="006C0946"/>
    <w:rsid w:val="006C0E8C"/>
    <w:rsid w:val="006C14A3"/>
    <w:rsid w:val="006C19D7"/>
    <w:rsid w:val="006C3A6C"/>
    <w:rsid w:val="006C3DFB"/>
    <w:rsid w:val="006C4869"/>
    <w:rsid w:val="006C4C2C"/>
    <w:rsid w:val="006C5596"/>
    <w:rsid w:val="006C758E"/>
    <w:rsid w:val="006C77AA"/>
    <w:rsid w:val="006C793F"/>
    <w:rsid w:val="006C7B55"/>
    <w:rsid w:val="006D0188"/>
    <w:rsid w:val="006D0DFF"/>
    <w:rsid w:val="006D147A"/>
    <w:rsid w:val="006D1BE2"/>
    <w:rsid w:val="006D2009"/>
    <w:rsid w:val="006D220B"/>
    <w:rsid w:val="006D2B0C"/>
    <w:rsid w:val="006D2EF5"/>
    <w:rsid w:val="006D47C0"/>
    <w:rsid w:val="006D5392"/>
    <w:rsid w:val="006D61FD"/>
    <w:rsid w:val="006D6435"/>
    <w:rsid w:val="006D6E07"/>
    <w:rsid w:val="006E02AA"/>
    <w:rsid w:val="006E141C"/>
    <w:rsid w:val="006E162C"/>
    <w:rsid w:val="006E1946"/>
    <w:rsid w:val="006E2550"/>
    <w:rsid w:val="006E255E"/>
    <w:rsid w:val="006E334D"/>
    <w:rsid w:val="006E39E6"/>
    <w:rsid w:val="006E41BC"/>
    <w:rsid w:val="006E4318"/>
    <w:rsid w:val="006E486B"/>
    <w:rsid w:val="006E4DC9"/>
    <w:rsid w:val="006E588D"/>
    <w:rsid w:val="006E6194"/>
    <w:rsid w:val="006E6D05"/>
    <w:rsid w:val="006E710C"/>
    <w:rsid w:val="006E7C3E"/>
    <w:rsid w:val="006E7E6E"/>
    <w:rsid w:val="006F007C"/>
    <w:rsid w:val="006F2274"/>
    <w:rsid w:val="006F2AFD"/>
    <w:rsid w:val="006F2DD6"/>
    <w:rsid w:val="006F303A"/>
    <w:rsid w:val="006F3ED2"/>
    <w:rsid w:val="006F3F04"/>
    <w:rsid w:val="006F4553"/>
    <w:rsid w:val="006F4E66"/>
    <w:rsid w:val="006F514F"/>
    <w:rsid w:val="006F51BD"/>
    <w:rsid w:val="006F5473"/>
    <w:rsid w:val="006F5DC6"/>
    <w:rsid w:val="006F6F07"/>
    <w:rsid w:val="006F7212"/>
    <w:rsid w:val="006F7835"/>
    <w:rsid w:val="006F7BCA"/>
    <w:rsid w:val="006F7EE5"/>
    <w:rsid w:val="0070004B"/>
    <w:rsid w:val="00700436"/>
    <w:rsid w:val="0070146F"/>
    <w:rsid w:val="00701513"/>
    <w:rsid w:val="0070189A"/>
    <w:rsid w:val="00702009"/>
    <w:rsid w:val="00702036"/>
    <w:rsid w:val="0070210A"/>
    <w:rsid w:val="00702181"/>
    <w:rsid w:val="007033B4"/>
    <w:rsid w:val="007033EF"/>
    <w:rsid w:val="00703F5F"/>
    <w:rsid w:val="0070414D"/>
    <w:rsid w:val="007042DC"/>
    <w:rsid w:val="0070488D"/>
    <w:rsid w:val="007048E1"/>
    <w:rsid w:val="00704BFC"/>
    <w:rsid w:val="00705538"/>
    <w:rsid w:val="00705D5C"/>
    <w:rsid w:val="00706023"/>
    <w:rsid w:val="007062F3"/>
    <w:rsid w:val="007065D3"/>
    <w:rsid w:val="00706CC2"/>
    <w:rsid w:val="00706E11"/>
    <w:rsid w:val="00707CE0"/>
    <w:rsid w:val="00707E79"/>
    <w:rsid w:val="007103F0"/>
    <w:rsid w:val="00710A88"/>
    <w:rsid w:val="007114A2"/>
    <w:rsid w:val="00711DCD"/>
    <w:rsid w:val="00712297"/>
    <w:rsid w:val="00712358"/>
    <w:rsid w:val="007125F6"/>
    <w:rsid w:val="007127D3"/>
    <w:rsid w:val="00714338"/>
    <w:rsid w:val="00714E28"/>
    <w:rsid w:val="00715138"/>
    <w:rsid w:val="00715FE4"/>
    <w:rsid w:val="0071642B"/>
    <w:rsid w:val="007174D2"/>
    <w:rsid w:val="00720007"/>
    <w:rsid w:val="0072008D"/>
    <w:rsid w:val="007217C3"/>
    <w:rsid w:val="00721B39"/>
    <w:rsid w:val="00722440"/>
    <w:rsid w:val="00722FFB"/>
    <w:rsid w:val="00723694"/>
    <w:rsid w:val="007245F8"/>
    <w:rsid w:val="007255A9"/>
    <w:rsid w:val="0072596E"/>
    <w:rsid w:val="007261CF"/>
    <w:rsid w:val="007272E8"/>
    <w:rsid w:val="007279F1"/>
    <w:rsid w:val="007306F1"/>
    <w:rsid w:val="00730B85"/>
    <w:rsid w:val="00730C0F"/>
    <w:rsid w:val="00730CB2"/>
    <w:rsid w:val="00730F5A"/>
    <w:rsid w:val="007321F5"/>
    <w:rsid w:val="00732516"/>
    <w:rsid w:val="00733625"/>
    <w:rsid w:val="007348E8"/>
    <w:rsid w:val="007366CD"/>
    <w:rsid w:val="00740867"/>
    <w:rsid w:val="00740AC5"/>
    <w:rsid w:val="0074298B"/>
    <w:rsid w:val="00742A1F"/>
    <w:rsid w:val="00742FFD"/>
    <w:rsid w:val="00743C17"/>
    <w:rsid w:val="00743DD4"/>
    <w:rsid w:val="00743E3D"/>
    <w:rsid w:val="007447BF"/>
    <w:rsid w:val="00744834"/>
    <w:rsid w:val="00744FB7"/>
    <w:rsid w:val="00745317"/>
    <w:rsid w:val="00745386"/>
    <w:rsid w:val="00745C75"/>
    <w:rsid w:val="00745E3A"/>
    <w:rsid w:val="00747ABB"/>
    <w:rsid w:val="00747CD4"/>
    <w:rsid w:val="00747D73"/>
    <w:rsid w:val="007501B0"/>
    <w:rsid w:val="00750205"/>
    <w:rsid w:val="0075096F"/>
    <w:rsid w:val="00750B4B"/>
    <w:rsid w:val="00751460"/>
    <w:rsid w:val="00751A49"/>
    <w:rsid w:val="00751ABB"/>
    <w:rsid w:val="00752894"/>
    <w:rsid w:val="00753DB9"/>
    <w:rsid w:val="0075434A"/>
    <w:rsid w:val="007545C1"/>
    <w:rsid w:val="00754B19"/>
    <w:rsid w:val="00755112"/>
    <w:rsid w:val="00755522"/>
    <w:rsid w:val="0075603A"/>
    <w:rsid w:val="00756D62"/>
    <w:rsid w:val="00756E32"/>
    <w:rsid w:val="007571E4"/>
    <w:rsid w:val="007578FF"/>
    <w:rsid w:val="00757996"/>
    <w:rsid w:val="007579B9"/>
    <w:rsid w:val="00760616"/>
    <w:rsid w:val="0076093F"/>
    <w:rsid w:val="007611B2"/>
    <w:rsid w:val="007626F3"/>
    <w:rsid w:val="00762773"/>
    <w:rsid w:val="00762AF0"/>
    <w:rsid w:val="00762CDC"/>
    <w:rsid w:val="007635A5"/>
    <w:rsid w:val="00763A88"/>
    <w:rsid w:val="007646ED"/>
    <w:rsid w:val="0076491F"/>
    <w:rsid w:val="007649F4"/>
    <w:rsid w:val="00765007"/>
    <w:rsid w:val="007662DF"/>
    <w:rsid w:val="00766522"/>
    <w:rsid w:val="0076671F"/>
    <w:rsid w:val="00766A8B"/>
    <w:rsid w:val="0076756F"/>
    <w:rsid w:val="00767904"/>
    <w:rsid w:val="00767AB0"/>
    <w:rsid w:val="00767C1A"/>
    <w:rsid w:val="0077063C"/>
    <w:rsid w:val="00770751"/>
    <w:rsid w:val="007708C5"/>
    <w:rsid w:val="007718C5"/>
    <w:rsid w:val="00772523"/>
    <w:rsid w:val="00772A05"/>
    <w:rsid w:val="00772ABA"/>
    <w:rsid w:val="00772C32"/>
    <w:rsid w:val="00772D51"/>
    <w:rsid w:val="007731DC"/>
    <w:rsid w:val="0077509A"/>
    <w:rsid w:val="007754B2"/>
    <w:rsid w:val="00775B83"/>
    <w:rsid w:val="0077710E"/>
    <w:rsid w:val="00777CED"/>
    <w:rsid w:val="0078006E"/>
    <w:rsid w:val="00780081"/>
    <w:rsid w:val="00780520"/>
    <w:rsid w:val="0078062E"/>
    <w:rsid w:val="00780BB6"/>
    <w:rsid w:val="00780C69"/>
    <w:rsid w:val="00783516"/>
    <w:rsid w:val="007848BB"/>
    <w:rsid w:val="00784B1C"/>
    <w:rsid w:val="00784FE3"/>
    <w:rsid w:val="0078503C"/>
    <w:rsid w:val="00785136"/>
    <w:rsid w:val="00785B03"/>
    <w:rsid w:val="00785F5D"/>
    <w:rsid w:val="00786FE1"/>
    <w:rsid w:val="00790189"/>
    <w:rsid w:val="0079075C"/>
    <w:rsid w:val="007908B0"/>
    <w:rsid w:val="00791BDC"/>
    <w:rsid w:val="00791FE0"/>
    <w:rsid w:val="00792DE2"/>
    <w:rsid w:val="00793465"/>
    <w:rsid w:val="00795CD5"/>
    <w:rsid w:val="007966C3"/>
    <w:rsid w:val="0079730F"/>
    <w:rsid w:val="00797333"/>
    <w:rsid w:val="0079738D"/>
    <w:rsid w:val="00797959"/>
    <w:rsid w:val="007A0077"/>
    <w:rsid w:val="007A0D31"/>
    <w:rsid w:val="007A105A"/>
    <w:rsid w:val="007A1110"/>
    <w:rsid w:val="007A11A7"/>
    <w:rsid w:val="007A1453"/>
    <w:rsid w:val="007A1596"/>
    <w:rsid w:val="007A1661"/>
    <w:rsid w:val="007A2783"/>
    <w:rsid w:val="007A2CAC"/>
    <w:rsid w:val="007A2DD6"/>
    <w:rsid w:val="007A3C83"/>
    <w:rsid w:val="007A3D90"/>
    <w:rsid w:val="007A404C"/>
    <w:rsid w:val="007A43A3"/>
    <w:rsid w:val="007A5173"/>
    <w:rsid w:val="007A5672"/>
    <w:rsid w:val="007A5D63"/>
    <w:rsid w:val="007A6EE8"/>
    <w:rsid w:val="007A74F8"/>
    <w:rsid w:val="007A7A52"/>
    <w:rsid w:val="007B01E5"/>
    <w:rsid w:val="007B0A84"/>
    <w:rsid w:val="007B0F7E"/>
    <w:rsid w:val="007B15B0"/>
    <w:rsid w:val="007B1B9E"/>
    <w:rsid w:val="007B2075"/>
    <w:rsid w:val="007B2303"/>
    <w:rsid w:val="007B2406"/>
    <w:rsid w:val="007B2562"/>
    <w:rsid w:val="007B31B8"/>
    <w:rsid w:val="007B3CD7"/>
    <w:rsid w:val="007B443E"/>
    <w:rsid w:val="007B4A76"/>
    <w:rsid w:val="007B4EC6"/>
    <w:rsid w:val="007B5C9B"/>
    <w:rsid w:val="007B60D1"/>
    <w:rsid w:val="007B60F9"/>
    <w:rsid w:val="007B6881"/>
    <w:rsid w:val="007B6D45"/>
    <w:rsid w:val="007B7228"/>
    <w:rsid w:val="007B7415"/>
    <w:rsid w:val="007B7C8C"/>
    <w:rsid w:val="007C0790"/>
    <w:rsid w:val="007C09CE"/>
    <w:rsid w:val="007C0A06"/>
    <w:rsid w:val="007C0B94"/>
    <w:rsid w:val="007C301E"/>
    <w:rsid w:val="007C3D19"/>
    <w:rsid w:val="007C4609"/>
    <w:rsid w:val="007C47B2"/>
    <w:rsid w:val="007C4A0B"/>
    <w:rsid w:val="007C4FB9"/>
    <w:rsid w:val="007C5B3C"/>
    <w:rsid w:val="007C5D47"/>
    <w:rsid w:val="007C5FE3"/>
    <w:rsid w:val="007C601A"/>
    <w:rsid w:val="007C68B7"/>
    <w:rsid w:val="007C69ED"/>
    <w:rsid w:val="007C7A81"/>
    <w:rsid w:val="007D0391"/>
    <w:rsid w:val="007D0E06"/>
    <w:rsid w:val="007D106F"/>
    <w:rsid w:val="007D10AB"/>
    <w:rsid w:val="007D241F"/>
    <w:rsid w:val="007D2965"/>
    <w:rsid w:val="007D36D4"/>
    <w:rsid w:val="007D46F5"/>
    <w:rsid w:val="007D633F"/>
    <w:rsid w:val="007D6A00"/>
    <w:rsid w:val="007D6C7A"/>
    <w:rsid w:val="007D7C2D"/>
    <w:rsid w:val="007D7D27"/>
    <w:rsid w:val="007E0459"/>
    <w:rsid w:val="007E05DD"/>
    <w:rsid w:val="007E067A"/>
    <w:rsid w:val="007E1730"/>
    <w:rsid w:val="007E18DF"/>
    <w:rsid w:val="007E1A49"/>
    <w:rsid w:val="007E1B7E"/>
    <w:rsid w:val="007E3D3C"/>
    <w:rsid w:val="007E4A23"/>
    <w:rsid w:val="007E54DD"/>
    <w:rsid w:val="007E5808"/>
    <w:rsid w:val="007E6736"/>
    <w:rsid w:val="007E6E8C"/>
    <w:rsid w:val="007E6FB9"/>
    <w:rsid w:val="007E731F"/>
    <w:rsid w:val="007E7340"/>
    <w:rsid w:val="007E76C5"/>
    <w:rsid w:val="007E7717"/>
    <w:rsid w:val="007E78EA"/>
    <w:rsid w:val="007E7AAD"/>
    <w:rsid w:val="007F0A6E"/>
    <w:rsid w:val="007F0E97"/>
    <w:rsid w:val="007F2E01"/>
    <w:rsid w:val="007F3360"/>
    <w:rsid w:val="007F33CE"/>
    <w:rsid w:val="007F383E"/>
    <w:rsid w:val="007F3D81"/>
    <w:rsid w:val="007F43D5"/>
    <w:rsid w:val="007F4C15"/>
    <w:rsid w:val="007F52E3"/>
    <w:rsid w:val="007F5524"/>
    <w:rsid w:val="007F5F1F"/>
    <w:rsid w:val="007F6224"/>
    <w:rsid w:val="007F629E"/>
    <w:rsid w:val="007F64AF"/>
    <w:rsid w:val="007F73B8"/>
    <w:rsid w:val="007F7F6E"/>
    <w:rsid w:val="00800BA2"/>
    <w:rsid w:val="008016AA"/>
    <w:rsid w:val="0080177B"/>
    <w:rsid w:val="00801B3A"/>
    <w:rsid w:val="00801B3D"/>
    <w:rsid w:val="008023DE"/>
    <w:rsid w:val="00803BE8"/>
    <w:rsid w:val="008048AD"/>
    <w:rsid w:val="008048B8"/>
    <w:rsid w:val="00804D87"/>
    <w:rsid w:val="00804EBD"/>
    <w:rsid w:val="00804F3C"/>
    <w:rsid w:val="008055DF"/>
    <w:rsid w:val="00805B58"/>
    <w:rsid w:val="00806F26"/>
    <w:rsid w:val="00807929"/>
    <w:rsid w:val="00807D45"/>
    <w:rsid w:val="0080D7D0"/>
    <w:rsid w:val="0080EAB5"/>
    <w:rsid w:val="00810623"/>
    <w:rsid w:val="008111E5"/>
    <w:rsid w:val="00811A7B"/>
    <w:rsid w:val="008129C6"/>
    <w:rsid w:val="0081419F"/>
    <w:rsid w:val="0081528F"/>
    <w:rsid w:val="0081541E"/>
    <w:rsid w:val="0081579E"/>
    <w:rsid w:val="00815C5E"/>
    <w:rsid w:val="008162B7"/>
    <w:rsid w:val="00816945"/>
    <w:rsid w:val="00816E9F"/>
    <w:rsid w:val="008170B7"/>
    <w:rsid w:val="00817676"/>
    <w:rsid w:val="008207CD"/>
    <w:rsid w:val="008208EB"/>
    <w:rsid w:val="00821863"/>
    <w:rsid w:val="008219BD"/>
    <w:rsid w:val="008219C3"/>
    <w:rsid w:val="008221EF"/>
    <w:rsid w:val="00822DED"/>
    <w:rsid w:val="0082346B"/>
    <w:rsid w:val="00823DD5"/>
    <w:rsid w:val="0082431D"/>
    <w:rsid w:val="008243C3"/>
    <w:rsid w:val="00824A67"/>
    <w:rsid w:val="00824E26"/>
    <w:rsid w:val="008257F7"/>
    <w:rsid w:val="0082592F"/>
    <w:rsid w:val="00825A5F"/>
    <w:rsid w:val="0082628D"/>
    <w:rsid w:val="008270AC"/>
    <w:rsid w:val="0083026C"/>
    <w:rsid w:val="00830C06"/>
    <w:rsid w:val="0083150D"/>
    <w:rsid w:val="008315D4"/>
    <w:rsid w:val="00831FB2"/>
    <w:rsid w:val="00832832"/>
    <w:rsid w:val="00833260"/>
    <w:rsid w:val="0083456E"/>
    <w:rsid w:val="00835EF2"/>
    <w:rsid w:val="00836A64"/>
    <w:rsid w:val="00837FD7"/>
    <w:rsid w:val="00840A64"/>
    <w:rsid w:val="00840BB9"/>
    <w:rsid w:val="00840EEB"/>
    <w:rsid w:val="008412BF"/>
    <w:rsid w:val="00842AB3"/>
    <w:rsid w:val="00844510"/>
    <w:rsid w:val="00845392"/>
    <w:rsid w:val="008454AC"/>
    <w:rsid w:val="00846D36"/>
    <w:rsid w:val="00847183"/>
    <w:rsid w:val="008472C1"/>
    <w:rsid w:val="00850CC0"/>
    <w:rsid w:val="00851261"/>
    <w:rsid w:val="00852471"/>
    <w:rsid w:val="008525AE"/>
    <w:rsid w:val="0085339D"/>
    <w:rsid w:val="00853534"/>
    <w:rsid w:val="00853702"/>
    <w:rsid w:val="00853EE5"/>
    <w:rsid w:val="00853F87"/>
    <w:rsid w:val="008546A1"/>
    <w:rsid w:val="0085499C"/>
    <w:rsid w:val="00854A64"/>
    <w:rsid w:val="00854DDB"/>
    <w:rsid w:val="00855412"/>
    <w:rsid w:val="0085561A"/>
    <w:rsid w:val="008572AB"/>
    <w:rsid w:val="0086111F"/>
    <w:rsid w:val="00861292"/>
    <w:rsid w:val="00861507"/>
    <w:rsid w:val="00862095"/>
    <w:rsid w:val="0086223B"/>
    <w:rsid w:val="00862706"/>
    <w:rsid w:val="00863644"/>
    <w:rsid w:val="008636B2"/>
    <w:rsid w:val="0086372C"/>
    <w:rsid w:val="0086522B"/>
    <w:rsid w:val="00865E07"/>
    <w:rsid w:val="00866274"/>
    <w:rsid w:val="0086644B"/>
    <w:rsid w:val="008667AA"/>
    <w:rsid w:val="00866C9B"/>
    <w:rsid w:val="00867BC7"/>
    <w:rsid w:val="00870B84"/>
    <w:rsid w:val="00870DD0"/>
    <w:rsid w:val="00870F41"/>
    <w:rsid w:val="008720E6"/>
    <w:rsid w:val="00872913"/>
    <w:rsid w:val="008729F6"/>
    <w:rsid w:val="00872CD1"/>
    <w:rsid w:val="00873345"/>
    <w:rsid w:val="0087376C"/>
    <w:rsid w:val="00873A27"/>
    <w:rsid w:val="00873A5B"/>
    <w:rsid w:val="00873C13"/>
    <w:rsid w:val="00874101"/>
    <w:rsid w:val="00874230"/>
    <w:rsid w:val="00874427"/>
    <w:rsid w:val="00875384"/>
    <w:rsid w:val="008753B7"/>
    <w:rsid w:val="008754C4"/>
    <w:rsid w:val="0087586E"/>
    <w:rsid w:val="008760DE"/>
    <w:rsid w:val="008764E8"/>
    <w:rsid w:val="008767E2"/>
    <w:rsid w:val="00876C1B"/>
    <w:rsid w:val="00877176"/>
    <w:rsid w:val="0087755C"/>
    <w:rsid w:val="00877E13"/>
    <w:rsid w:val="0088029C"/>
    <w:rsid w:val="008808B0"/>
    <w:rsid w:val="008818A9"/>
    <w:rsid w:val="008821D6"/>
    <w:rsid w:val="00882308"/>
    <w:rsid w:val="0088380F"/>
    <w:rsid w:val="00885A67"/>
    <w:rsid w:val="00886FD8"/>
    <w:rsid w:val="0088703E"/>
    <w:rsid w:val="008873A4"/>
    <w:rsid w:val="008873AA"/>
    <w:rsid w:val="0088776E"/>
    <w:rsid w:val="00887EEC"/>
    <w:rsid w:val="00893C48"/>
    <w:rsid w:val="00894701"/>
    <w:rsid w:val="0089544E"/>
    <w:rsid w:val="00895CBF"/>
    <w:rsid w:val="00897A76"/>
    <w:rsid w:val="00897CC4"/>
    <w:rsid w:val="008A09AA"/>
    <w:rsid w:val="008A10A8"/>
    <w:rsid w:val="008A1774"/>
    <w:rsid w:val="008A17C2"/>
    <w:rsid w:val="008A19EB"/>
    <w:rsid w:val="008A2604"/>
    <w:rsid w:val="008A2B74"/>
    <w:rsid w:val="008A38DB"/>
    <w:rsid w:val="008A3F86"/>
    <w:rsid w:val="008A434C"/>
    <w:rsid w:val="008A446F"/>
    <w:rsid w:val="008A4ABD"/>
    <w:rsid w:val="008A5103"/>
    <w:rsid w:val="008A5380"/>
    <w:rsid w:val="008A5C78"/>
    <w:rsid w:val="008A5DD3"/>
    <w:rsid w:val="008A6EED"/>
    <w:rsid w:val="008A76CF"/>
    <w:rsid w:val="008A7816"/>
    <w:rsid w:val="008B0121"/>
    <w:rsid w:val="008B243A"/>
    <w:rsid w:val="008B2EDF"/>
    <w:rsid w:val="008B3DD8"/>
    <w:rsid w:val="008B46A8"/>
    <w:rsid w:val="008B4710"/>
    <w:rsid w:val="008B4752"/>
    <w:rsid w:val="008B5203"/>
    <w:rsid w:val="008B5646"/>
    <w:rsid w:val="008B6087"/>
    <w:rsid w:val="008B6CD8"/>
    <w:rsid w:val="008B6F2A"/>
    <w:rsid w:val="008B70F7"/>
    <w:rsid w:val="008C07D2"/>
    <w:rsid w:val="008C0FFE"/>
    <w:rsid w:val="008C15E2"/>
    <w:rsid w:val="008C1825"/>
    <w:rsid w:val="008C1B52"/>
    <w:rsid w:val="008C1B72"/>
    <w:rsid w:val="008C22DF"/>
    <w:rsid w:val="008C2DBE"/>
    <w:rsid w:val="008C3F90"/>
    <w:rsid w:val="008C42A6"/>
    <w:rsid w:val="008C4438"/>
    <w:rsid w:val="008C452F"/>
    <w:rsid w:val="008C4572"/>
    <w:rsid w:val="008C48E9"/>
    <w:rsid w:val="008C6B01"/>
    <w:rsid w:val="008C718C"/>
    <w:rsid w:val="008C7C96"/>
    <w:rsid w:val="008D02BB"/>
    <w:rsid w:val="008D177B"/>
    <w:rsid w:val="008D1AF7"/>
    <w:rsid w:val="008D2867"/>
    <w:rsid w:val="008D2BFC"/>
    <w:rsid w:val="008D324E"/>
    <w:rsid w:val="008D337C"/>
    <w:rsid w:val="008D341C"/>
    <w:rsid w:val="008D39AE"/>
    <w:rsid w:val="008D4FDA"/>
    <w:rsid w:val="008D5175"/>
    <w:rsid w:val="008D5E5E"/>
    <w:rsid w:val="008D5EA1"/>
    <w:rsid w:val="008D6120"/>
    <w:rsid w:val="008D6BB8"/>
    <w:rsid w:val="008D74E7"/>
    <w:rsid w:val="008E01F5"/>
    <w:rsid w:val="008E0652"/>
    <w:rsid w:val="008E29D9"/>
    <w:rsid w:val="008E2FB9"/>
    <w:rsid w:val="008E418C"/>
    <w:rsid w:val="008E4D74"/>
    <w:rsid w:val="008E541B"/>
    <w:rsid w:val="008E5C2A"/>
    <w:rsid w:val="008E5CC3"/>
    <w:rsid w:val="008E5DAF"/>
    <w:rsid w:val="008E6426"/>
    <w:rsid w:val="008E6983"/>
    <w:rsid w:val="008E7DB0"/>
    <w:rsid w:val="008F024B"/>
    <w:rsid w:val="008F0B9D"/>
    <w:rsid w:val="008F18AA"/>
    <w:rsid w:val="008F1A97"/>
    <w:rsid w:val="008F1E09"/>
    <w:rsid w:val="008F34F4"/>
    <w:rsid w:val="008F46AD"/>
    <w:rsid w:val="008F48A6"/>
    <w:rsid w:val="008F5045"/>
    <w:rsid w:val="008F52CE"/>
    <w:rsid w:val="008F580A"/>
    <w:rsid w:val="008F5C72"/>
    <w:rsid w:val="008F6FE5"/>
    <w:rsid w:val="008F7763"/>
    <w:rsid w:val="008F7A39"/>
    <w:rsid w:val="008F7E02"/>
    <w:rsid w:val="008F7E2E"/>
    <w:rsid w:val="00900DE2"/>
    <w:rsid w:val="00901F96"/>
    <w:rsid w:val="00902B7F"/>
    <w:rsid w:val="009035B7"/>
    <w:rsid w:val="00904593"/>
    <w:rsid w:val="00904C89"/>
    <w:rsid w:val="00904F84"/>
    <w:rsid w:val="0090679D"/>
    <w:rsid w:val="00906E47"/>
    <w:rsid w:val="0091023D"/>
    <w:rsid w:val="009103A0"/>
    <w:rsid w:val="00910603"/>
    <w:rsid w:val="00910787"/>
    <w:rsid w:val="00910B3B"/>
    <w:rsid w:val="00910C41"/>
    <w:rsid w:val="009123D2"/>
    <w:rsid w:val="00912DE0"/>
    <w:rsid w:val="00913900"/>
    <w:rsid w:val="00913E8B"/>
    <w:rsid w:val="009145AD"/>
    <w:rsid w:val="0091530F"/>
    <w:rsid w:val="0091647F"/>
    <w:rsid w:val="0091677C"/>
    <w:rsid w:val="00916E2D"/>
    <w:rsid w:val="00920A8D"/>
    <w:rsid w:val="0092103E"/>
    <w:rsid w:val="0092106F"/>
    <w:rsid w:val="00921C8E"/>
    <w:rsid w:val="00923C08"/>
    <w:rsid w:val="00923E41"/>
    <w:rsid w:val="00924319"/>
    <w:rsid w:val="009245C6"/>
    <w:rsid w:val="00924895"/>
    <w:rsid w:val="00924F43"/>
    <w:rsid w:val="00925C6C"/>
    <w:rsid w:val="00926525"/>
    <w:rsid w:val="009269DC"/>
    <w:rsid w:val="00927761"/>
    <w:rsid w:val="00927908"/>
    <w:rsid w:val="00927B19"/>
    <w:rsid w:val="00927EF4"/>
    <w:rsid w:val="00930995"/>
    <w:rsid w:val="00930DCF"/>
    <w:rsid w:val="00930EED"/>
    <w:rsid w:val="00930FE3"/>
    <w:rsid w:val="00932A27"/>
    <w:rsid w:val="00933343"/>
    <w:rsid w:val="00933348"/>
    <w:rsid w:val="00933A03"/>
    <w:rsid w:val="00934368"/>
    <w:rsid w:val="009350A3"/>
    <w:rsid w:val="00935203"/>
    <w:rsid w:val="00935F5E"/>
    <w:rsid w:val="00935F94"/>
    <w:rsid w:val="00936B8A"/>
    <w:rsid w:val="00937FF7"/>
    <w:rsid w:val="0094059B"/>
    <w:rsid w:val="00940CD6"/>
    <w:rsid w:val="00941184"/>
    <w:rsid w:val="00941BF6"/>
    <w:rsid w:val="00941CBE"/>
    <w:rsid w:val="009423AB"/>
    <w:rsid w:val="00942447"/>
    <w:rsid w:val="00942606"/>
    <w:rsid w:val="009435D5"/>
    <w:rsid w:val="00943961"/>
    <w:rsid w:val="00943EAE"/>
    <w:rsid w:val="00943F4D"/>
    <w:rsid w:val="0094436B"/>
    <w:rsid w:val="00944A74"/>
    <w:rsid w:val="00944DF0"/>
    <w:rsid w:val="00944E40"/>
    <w:rsid w:val="00945432"/>
    <w:rsid w:val="009459BD"/>
    <w:rsid w:val="009470FA"/>
    <w:rsid w:val="009471E2"/>
    <w:rsid w:val="009475AD"/>
    <w:rsid w:val="0095040B"/>
    <w:rsid w:val="00950ADB"/>
    <w:rsid w:val="00951247"/>
    <w:rsid w:val="00951411"/>
    <w:rsid w:val="00951D26"/>
    <w:rsid w:val="00952A9C"/>
    <w:rsid w:val="00952CBB"/>
    <w:rsid w:val="00953FA6"/>
    <w:rsid w:val="009543F3"/>
    <w:rsid w:val="00954469"/>
    <w:rsid w:val="009550BA"/>
    <w:rsid w:val="0095555F"/>
    <w:rsid w:val="00955729"/>
    <w:rsid w:val="00955795"/>
    <w:rsid w:val="00955CAC"/>
    <w:rsid w:val="009560AC"/>
    <w:rsid w:val="009563E1"/>
    <w:rsid w:val="00957855"/>
    <w:rsid w:val="00960DDB"/>
    <w:rsid w:val="0096131A"/>
    <w:rsid w:val="009621AF"/>
    <w:rsid w:val="00962B0D"/>
    <w:rsid w:val="00962D51"/>
    <w:rsid w:val="00962D9C"/>
    <w:rsid w:val="009640EC"/>
    <w:rsid w:val="0096425E"/>
    <w:rsid w:val="0096465B"/>
    <w:rsid w:val="00965A61"/>
    <w:rsid w:val="009660F5"/>
    <w:rsid w:val="009666BF"/>
    <w:rsid w:val="00967FA5"/>
    <w:rsid w:val="00970141"/>
    <w:rsid w:val="0097017A"/>
    <w:rsid w:val="0097021A"/>
    <w:rsid w:val="00970638"/>
    <w:rsid w:val="0097067C"/>
    <w:rsid w:val="00970879"/>
    <w:rsid w:val="00971621"/>
    <w:rsid w:val="0097167F"/>
    <w:rsid w:val="00971D43"/>
    <w:rsid w:val="00972804"/>
    <w:rsid w:val="009733C6"/>
    <w:rsid w:val="009738CC"/>
    <w:rsid w:val="00973DAE"/>
    <w:rsid w:val="0097488C"/>
    <w:rsid w:val="009748E9"/>
    <w:rsid w:val="0097547D"/>
    <w:rsid w:val="00975D88"/>
    <w:rsid w:val="00976F36"/>
    <w:rsid w:val="0097718D"/>
    <w:rsid w:val="009771C8"/>
    <w:rsid w:val="00977B83"/>
    <w:rsid w:val="009800FE"/>
    <w:rsid w:val="00980350"/>
    <w:rsid w:val="009807CF"/>
    <w:rsid w:val="009815DC"/>
    <w:rsid w:val="00981663"/>
    <w:rsid w:val="00982A77"/>
    <w:rsid w:val="00983526"/>
    <w:rsid w:val="00983ED1"/>
    <w:rsid w:val="00985238"/>
    <w:rsid w:val="00985455"/>
    <w:rsid w:val="009857A3"/>
    <w:rsid w:val="0098585D"/>
    <w:rsid w:val="00985C20"/>
    <w:rsid w:val="00985D6A"/>
    <w:rsid w:val="0098680E"/>
    <w:rsid w:val="00986C5B"/>
    <w:rsid w:val="00987368"/>
    <w:rsid w:val="00990B7F"/>
    <w:rsid w:val="00990F14"/>
    <w:rsid w:val="00991243"/>
    <w:rsid w:val="009930A4"/>
    <w:rsid w:val="00993494"/>
    <w:rsid w:val="009937A9"/>
    <w:rsid w:val="00993F1F"/>
    <w:rsid w:val="0099440C"/>
    <w:rsid w:val="0099536F"/>
    <w:rsid w:val="0099541F"/>
    <w:rsid w:val="0099560E"/>
    <w:rsid w:val="009956DF"/>
    <w:rsid w:val="0099620B"/>
    <w:rsid w:val="009963BE"/>
    <w:rsid w:val="0099669A"/>
    <w:rsid w:val="00996847"/>
    <w:rsid w:val="00996DDD"/>
    <w:rsid w:val="00997646"/>
    <w:rsid w:val="009A0D9D"/>
    <w:rsid w:val="009A19C2"/>
    <w:rsid w:val="009A1B51"/>
    <w:rsid w:val="009A2419"/>
    <w:rsid w:val="009A2C24"/>
    <w:rsid w:val="009A3635"/>
    <w:rsid w:val="009A406B"/>
    <w:rsid w:val="009A4E37"/>
    <w:rsid w:val="009A5000"/>
    <w:rsid w:val="009A5EFC"/>
    <w:rsid w:val="009A62A3"/>
    <w:rsid w:val="009A6A4B"/>
    <w:rsid w:val="009A6A78"/>
    <w:rsid w:val="009A716F"/>
    <w:rsid w:val="009A71CB"/>
    <w:rsid w:val="009A782F"/>
    <w:rsid w:val="009B0963"/>
    <w:rsid w:val="009B1E6F"/>
    <w:rsid w:val="009B22E4"/>
    <w:rsid w:val="009B2870"/>
    <w:rsid w:val="009B2BCA"/>
    <w:rsid w:val="009B2C78"/>
    <w:rsid w:val="009B37C8"/>
    <w:rsid w:val="009B4A95"/>
    <w:rsid w:val="009B5B5C"/>
    <w:rsid w:val="009B5C04"/>
    <w:rsid w:val="009B63BD"/>
    <w:rsid w:val="009B7353"/>
    <w:rsid w:val="009B7F6F"/>
    <w:rsid w:val="009C04EA"/>
    <w:rsid w:val="009C051B"/>
    <w:rsid w:val="009C0B34"/>
    <w:rsid w:val="009C1385"/>
    <w:rsid w:val="009C21BE"/>
    <w:rsid w:val="009C5042"/>
    <w:rsid w:val="009C6EA8"/>
    <w:rsid w:val="009C70F9"/>
    <w:rsid w:val="009C7BE1"/>
    <w:rsid w:val="009D073A"/>
    <w:rsid w:val="009D0771"/>
    <w:rsid w:val="009D0C69"/>
    <w:rsid w:val="009D0F65"/>
    <w:rsid w:val="009D106C"/>
    <w:rsid w:val="009D12E6"/>
    <w:rsid w:val="009D1C9D"/>
    <w:rsid w:val="009D2706"/>
    <w:rsid w:val="009D2EF3"/>
    <w:rsid w:val="009D351E"/>
    <w:rsid w:val="009D35AF"/>
    <w:rsid w:val="009D38E7"/>
    <w:rsid w:val="009D38F0"/>
    <w:rsid w:val="009D433C"/>
    <w:rsid w:val="009D438D"/>
    <w:rsid w:val="009D4E41"/>
    <w:rsid w:val="009D5B47"/>
    <w:rsid w:val="009D5F23"/>
    <w:rsid w:val="009D67C8"/>
    <w:rsid w:val="009D6B3A"/>
    <w:rsid w:val="009E0792"/>
    <w:rsid w:val="009E17CB"/>
    <w:rsid w:val="009E17DF"/>
    <w:rsid w:val="009E22BC"/>
    <w:rsid w:val="009E262F"/>
    <w:rsid w:val="009E3B16"/>
    <w:rsid w:val="009E4592"/>
    <w:rsid w:val="009E4E47"/>
    <w:rsid w:val="009E4F32"/>
    <w:rsid w:val="009E5249"/>
    <w:rsid w:val="009E5CDA"/>
    <w:rsid w:val="009E6820"/>
    <w:rsid w:val="009E6A8B"/>
    <w:rsid w:val="009E6E58"/>
    <w:rsid w:val="009E7B4E"/>
    <w:rsid w:val="009E7EEB"/>
    <w:rsid w:val="009E7F85"/>
    <w:rsid w:val="009E8A5B"/>
    <w:rsid w:val="009F0124"/>
    <w:rsid w:val="009F0A8D"/>
    <w:rsid w:val="009F1525"/>
    <w:rsid w:val="009F1573"/>
    <w:rsid w:val="009F17D0"/>
    <w:rsid w:val="009F23CD"/>
    <w:rsid w:val="009F2573"/>
    <w:rsid w:val="009F2E23"/>
    <w:rsid w:val="009F2F9E"/>
    <w:rsid w:val="009F4047"/>
    <w:rsid w:val="009F4EE4"/>
    <w:rsid w:val="009F54F2"/>
    <w:rsid w:val="009F5E6E"/>
    <w:rsid w:val="009F5FCC"/>
    <w:rsid w:val="009F7103"/>
    <w:rsid w:val="009F7148"/>
    <w:rsid w:val="009F727D"/>
    <w:rsid w:val="009F7718"/>
    <w:rsid w:val="009F7CBB"/>
    <w:rsid w:val="00A00790"/>
    <w:rsid w:val="00A01391"/>
    <w:rsid w:val="00A01461"/>
    <w:rsid w:val="00A01A7E"/>
    <w:rsid w:val="00A01F45"/>
    <w:rsid w:val="00A02159"/>
    <w:rsid w:val="00A0227B"/>
    <w:rsid w:val="00A027F0"/>
    <w:rsid w:val="00A02BBA"/>
    <w:rsid w:val="00A034AD"/>
    <w:rsid w:val="00A034B9"/>
    <w:rsid w:val="00A03C8C"/>
    <w:rsid w:val="00A04007"/>
    <w:rsid w:val="00A0472D"/>
    <w:rsid w:val="00A0617D"/>
    <w:rsid w:val="00A0631A"/>
    <w:rsid w:val="00A06589"/>
    <w:rsid w:val="00A06C6B"/>
    <w:rsid w:val="00A0739F"/>
    <w:rsid w:val="00A0760E"/>
    <w:rsid w:val="00A07D76"/>
    <w:rsid w:val="00A07F7C"/>
    <w:rsid w:val="00A0D33B"/>
    <w:rsid w:val="00A102B0"/>
    <w:rsid w:val="00A10677"/>
    <w:rsid w:val="00A108CB"/>
    <w:rsid w:val="00A114BE"/>
    <w:rsid w:val="00A11EED"/>
    <w:rsid w:val="00A1243E"/>
    <w:rsid w:val="00A128D7"/>
    <w:rsid w:val="00A1299B"/>
    <w:rsid w:val="00A130C6"/>
    <w:rsid w:val="00A1336F"/>
    <w:rsid w:val="00A13AB3"/>
    <w:rsid w:val="00A14FD4"/>
    <w:rsid w:val="00A15534"/>
    <w:rsid w:val="00A1687D"/>
    <w:rsid w:val="00A174E5"/>
    <w:rsid w:val="00A1787C"/>
    <w:rsid w:val="00A17B52"/>
    <w:rsid w:val="00A17ECC"/>
    <w:rsid w:val="00A17F35"/>
    <w:rsid w:val="00A20B81"/>
    <w:rsid w:val="00A20C00"/>
    <w:rsid w:val="00A20D4E"/>
    <w:rsid w:val="00A2112E"/>
    <w:rsid w:val="00A216F3"/>
    <w:rsid w:val="00A21F47"/>
    <w:rsid w:val="00A22331"/>
    <w:rsid w:val="00A22591"/>
    <w:rsid w:val="00A22869"/>
    <w:rsid w:val="00A229DB"/>
    <w:rsid w:val="00A229EC"/>
    <w:rsid w:val="00A22CD8"/>
    <w:rsid w:val="00A2363A"/>
    <w:rsid w:val="00A23BA0"/>
    <w:rsid w:val="00A24397"/>
    <w:rsid w:val="00A2494E"/>
    <w:rsid w:val="00A24CE6"/>
    <w:rsid w:val="00A25143"/>
    <w:rsid w:val="00A255A7"/>
    <w:rsid w:val="00A25F0F"/>
    <w:rsid w:val="00A26206"/>
    <w:rsid w:val="00A2726D"/>
    <w:rsid w:val="00A27BA4"/>
    <w:rsid w:val="00A27C22"/>
    <w:rsid w:val="00A301D2"/>
    <w:rsid w:val="00A30976"/>
    <w:rsid w:val="00A30B39"/>
    <w:rsid w:val="00A30C6E"/>
    <w:rsid w:val="00A30F35"/>
    <w:rsid w:val="00A310BC"/>
    <w:rsid w:val="00A31337"/>
    <w:rsid w:val="00A31938"/>
    <w:rsid w:val="00A3309E"/>
    <w:rsid w:val="00A34C52"/>
    <w:rsid w:val="00A35A0C"/>
    <w:rsid w:val="00A36402"/>
    <w:rsid w:val="00A36743"/>
    <w:rsid w:val="00A36F54"/>
    <w:rsid w:val="00A40720"/>
    <w:rsid w:val="00A40B19"/>
    <w:rsid w:val="00A4112E"/>
    <w:rsid w:val="00A415D4"/>
    <w:rsid w:val="00A42534"/>
    <w:rsid w:val="00A43184"/>
    <w:rsid w:val="00A435B2"/>
    <w:rsid w:val="00A4381F"/>
    <w:rsid w:val="00A43DCC"/>
    <w:rsid w:val="00A455E6"/>
    <w:rsid w:val="00A45614"/>
    <w:rsid w:val="00A46408"/>
    <w:rsid w:val="00A46DEA"/>
    <w:rsid w:val="00A500FE"/>
    <w:rsid w:val="00A5062E"/>
    <w:rsid w:val="00A50F22"/>
    <w:rsid w:val="00A50F6E"/>
    <w:rsid w:val="00A51E8F"/>
    <w:rsid w:val="00A52986"/>
    <w:rsid w:val="00A53098"/>
    <w:rsid w:val="00A5356D"/>
    <w:rsid w:val="00A558DC"/>
    <w:rsid w:val="00A55E75"/>
    <w:rsid w:val="00A564BB"/>
    <w:rsid w:val="00A56AC5"/>
    <w:rsid w:val="00A56E18"/>
    <w:rsid w:val="00A5736D"/>
    <w:rsid w:val="00A5745E"/>
    <w:rsid w:val="00A57B68"/>
    <w:rsid w:val="00A601F0"/>
    <w:rsid w:val="00A60909"/>
    <w:rsid w:val="00A60B02"/>
    <w:rsid w:val="00A61136"/>
    <w:rsid w:val="00A61C41"/>
    <w:rsid w:val="00A6249E"/>
    <w:rsid w:val="00A627F3"/>
    <w:rsid w:val="00A629DF"/>
    <w:rsid w:val="00A62A0C"/>
    <w:rsid w:val="00A62D2A"/>
    <w:rsid w:val="00A63791"/>
    <w:rsid w:val="00A638E2"/>
    <w:rsid w:val="00A63FFF"/>
    <w:rsid w:val="00A64970"/>
    <w:rsid w:val="00A64E3A"/>
    <w:rsid w:val="00A6696E"/>
    <w:rsid w:val="00A702EF"/>
    <w:rsid w:val="00A70640"/>
    <w:rsid w:val="00A71885"/>
    <w:rsid w:val="00A72767"/>
    <w:rsid w:val="00A732C8"/>
    <w:rsid w:val="00A7342C"/>
    <w:rsid w:val="00A739FF"/>
    <w:rsid w:val="00A74FAE"/>
    <w:rsid w:val="00A750E7"/>
    <w:rsid w:val="00A75221"/>
    <w:rsid w:val="00A75F61"/>
    <w:rsid w:val="00A76D57"/>
    <w:rsid w:val="00A76FDC"/>
    <w:rsid w:val="00A77CEE"/>
    <w:rsid w:val="00A807C6"/>
    <w:rsid w:val="00A8147B"/>
    <w:rsid w:val="00A82076"/>
    <w:rsid w:val="00A82924"/>
    <w:rsid w:val="00A830A1"/>
    <w:rsid w:val="00A83770"/>
    <w:rsid w:val="00A838F5"/>
    <w:rsid w:val="00A84167"/>
    <w:rsid w:val="00A848C2"/>
    <w:rsid w:val="00A8523A"/>
    <w:rsid w:val="00A860A3"/>
    <w:rsid w:val="00A865FE"/>
    <w:rsid w:val="00A86D7F"/>
    <w:rsid w:val="00A86F93"/>
    <w:rsid w:val="00A87D0B"/>
    <w:rsid w:val="00A9040D"/>
    <w:rsid w:val="00A90B4B"/>
    <w:rsid w:val="00A90BDE"/>
    <w:rsid w:val="00A90C98"/>
    <w:rsid w:val="00A91670"/>
    <w:rsid w:val="00A919F0"/>
    <w:rsid w:val="00A91E22"/>
    <w:rsid w:val="00A91FC9"/>
    <w:rsid w:val="00A923DF"/>
    <w:rsid w:val="00A924BD"/>
    <w:rsid w:val="00A92ED8"/>
    <w:rsid w:val="00A930D7"/>
    <w:rsid w:val="00A9369E"/>
    <w:rsid w:val="00A94EA9"/>
    <w:rsid w:val="00A95C0E"/>
    <w:rsid w:val="00A96157"/>
    <w:rsid w:val="00A96374"/>
    <w:rsid w:val="00A963D5"/>
    <w:rsid w:val="00A970CD"/>
    <w:rsid w:val="00A97110"/>
    <w:rsid w:val="00A971EA"/>
    <w:rsid w:val="00A97F3D"/>
    <w:rsid w:val="00AA0D2B"/>
    <w:rsid w:val="00AA12A0"/>
    <w:rsid w:val="00AA1683"/>
    <w:rsid w:val="00AA168F"/>
    <w:rsid w:val="00AA1CAF"/>
    <w:rsid w:val="00AA3376"/>
    <w:rsid w:val="00AA346A"/>
    <w:rsid w:val="00AA399E"/>
    <w:rsid w:val="00AA3E30"/>
    <w:rsid w:val="00AA4953"/>
    <w:rsid w:val="00AA4991"/>
    <w:rsid w:val="00AA4DA7"/>
    <w:rsid w:val="00AA57E2"/>
    <w:rsid w:val="00AA5CDA"/>
    <w:rsid w:val="00AA667B"/>
    <w:rsid w:val="00AA6F1A"/>
    <w:rsid w:val="00AA6F7C"/>
    <w:rsid w:val="00AA70F6"/>
    <w:rsid w:val="00AA7B08"/>
    <w:rsid w:val="00AB189C"/>
    <w:rsid w:val="00AB1A41"/>
    <w:rsid w:val="00AB2C9A"/>
    <w:rsid w:val="00AB403E"/>
    <w:rsid w:val="00AB4841"/>
    <w:rsid w:val="00AB52E1"/>
    <w:rsid w:val="00AB564B"/>
    <w:rsid w:val="00AB59E1"/>
    <w:rsid w:val="00AB764E"/>
    <w:rsid w:val="00AB7752"/>
    <w:rsid w:val="00AB782F"/>
    <w:rsid w:val="00AB793B"/>
    <w:rsid w:val="00AC1BAD"/>
    <w:rsid w:val="00AC2328"/>
    <w:rsid w:val="00AC2D88"/>
    <w:rsid w:val="00AC3055"/>
    <w:rsid w:val="00AC36FD"/>
    <w:rsid w:val="00AC3933"/>
    <w:rsid w:val="00AC3A63"/>
    <w:rsid w:val="00AC439B"/>
    <w:rsid w:val="00AC46E0"/>
    <w:rsid w:val="00AC4D28"/>
    <w:rsid w:val="00AC5243"/>
    <w:rsid w:val="00AC546E"/>
    <w:rsid w:val="00AC5C31"/>
    <w:rsid w:val="00AC64AB"/>
    <w:rsid w:val="00AC672D"/>
    <w:rsid w:val="00AC6C19"/>
    <w:rsid w:val="00AC6CB2"/>
    <w:rsid w:val="00AC769E"/>
    <w:rsid w:val="00AC7809"/>
    <w:rsid w:val="00AC798B"/>
    <w:rsid w:val="00AC7A0C"/>
    <w:rsid w:val="00AC7D6A"/>
    <w:rsid w:val="00AC7F6A"/>
    <w:rsid w:val="00ACE3F9"/>
    <w:rsid w:val="00AD02CC"/>
    <w:rsid w:val="00AD03D1"/>
    <w:rsid w:val="00AD0AE3"/>
    <w:rsid w:val="00AD0DEB"/>
    <w:rsid w:val="00AD0EA7"/>
    <w:rsid w:val="00AD1164"/>
    <w:rsid w:val="00AD14CE"/>
    <w:rsid w:val="00AD15BF"/>
    <w:rsid w:val="00AD1B9F"/>
    <w:rsid w:val="00AD20B5"/>
    <w:rsid w:val="00AD3D29"/>
    <w:rsid w:val="00AD4079"/>
    <w:rsid w:val="00AD4BA4"/>
    <w:rsid w:val="00AD5AD8"/>
    <w:rsid w:val="00AD5CB4"/>
    <w:rsid w:val="00AD65CA"/>
    <w:rsid w:val="00AD67CC"/>
    <w:rsid w:val="00AD6C53"/>
    <w:rsid w:val="00AD6D6B"/>
    <w:rsid w:val="00AD7582"/>
    <w:rsid w:val="00AD768B"/>
    <w:rsid w:val="00AD79CB"/>
    <w:rsid w:val="00AE0921"/>
    <w:rsid w:val="00AE0BDF"/>
    <w:rsid w:val="00AE1E6C"/>
    <w:rsid w:val="00AE2039"/>
    <w:rsid w:val="00AE306E"/>
    <w:rsid w:val="00AE3659"/>
    <w:rsid w:val="00AE3848"/>
    <w:rsid w:val="00AE4475"/>
    <w:rsid w:val="00AE4E41"/>
    <w:rsid w:val="00AE5859"/>
    <w:rsid w:val="00AE61D9"/>
    <w:rsid w:val="00AE6534"/>
    <w:rsid w:val="00AE67DB"/>
    <w:rsid w:val="00AE6FE1"/>
    <w:rsid w:val="00AE75BA"/>
    <w:rsid w:val="00AF049D"/>
    <w:rsid w:val="00AF09C1"/>
    <w:rsid w:val="00AF1159"/>
    <w:rsid w:val="00AF159D"/>
    <w:rsid w:val="00AF181A"/>
    <w:rsid w:val="00AF18FF"/>
    <w:rsid w:val="00AF36FB"/>
    <w:rsid w:val="00AF3F04"/>
    <w:rsid w:val="00AF5268"/>
    <w:rsid w:val="00AF54EA"/>
    <w:rsid w:val="00AF70A5"/>
    <w:rsid w:val="00AF7147"/>
    <w:rsid w:val="00AF717F"/>
    <w:rsid w:val="00AF72C1"/>
    <w:rsid w:val="00AF7714"/>
    <w:rsid w:val="00AF7831"/>
    <w:rsid w:val="00B0067B"/>
    <w:rsid w:val="00B00868"/>
    <w:rsid w:val="00B009F5"/>
    <w:rsid w:val="00B0141E"/>
    <w:rsid w:val="00B023BA"/>
    <w:rsid w:val="00B025A0"/>
    <w:rsid w:val="00B026C7"/>
    <w:rsid w:val="00B03892"/>
    <w:rsid w:val="00B039BB"/>
    <w:rsid w:val="00B06291"/>
    <w:rsid w:val="00B0723C"/>
    <w:rsid w:val="00B10493"/>
    <w:rsid w:val="00B1067A"/>
    <w:rsid w:val="00B10BA9"/>
    <w:rsid w:val="00B11421"/>
    <w:rsid w:val="00B115F0"/>
    <w:rsid w:val="00B11A92"/>
    <w:rsid w:val="00B11B60"/>
    <w:rsid w:val="00B11CE3"/>
    <w:rsid w:val="00B120C7"/>
    <w:rsid w:val="00B1285B"/>
    <w:rsid w:val="00B12A67"/>
    <w:rsid w:val="00B12AD7"/>
    <w:rsid w:val="00B130B6"/>
    <w:rsid w:val="00B1338D"/>
    <w:rsid w:val="00B13954"/>
    <w:rsid w:val="00B14746"/>
    <w:rsid w:val="00B1480E"/>
    <w:rsid w:val="00B14D2B"/>
    <w:rsid w:val="00B14EC8"/>
    <w:rsid w:val="00B15737"/>
    <w:rsid w:val="00B16C96"/>
    <w:rsid w:val="00B17270"/>
    <w:rsid w:val="00B17436"/>
    <w:rsid w:val="00B203B8"/>
    <w:rsid w:val="00B205FC"/>
    <w:rsid w:val="00B20CF9"/>
    <w:rsid w:val="00B2129A"/>
    <w:rsid w:val="00B21575"/>
    <w:rsid w:val="00B21783"/>
    <w:rsid w:val="00B224D9"/>
    <w:rsid w:val="00B2258D"/>
    <w:rsid w:val="00B226E6"/>
    <w:rsid w:val="00B22F05"/>
    <w:rsid w:val="00B234E1"/>
    <w:rsid w:val="00B235C9"/>
    <w:rsid w:val="00B23D48"/>
    <w:rsid w:val="00B24B1A"/>
    <w:rsid w:val="00B25610"/>
    <w:rsid w:val="00B256A5"/>
    <w:rsid w:val="00B25774"/>
    <w:rsid w:val="00B258C1"/>
    <w:rsid w:val="00B25FD8"/>
    <w:rsid w:val="00B267BF"/>
    <w:rsid w:val="00B268E1"/>
    <w:rsid w:val="00B27B57"/>
    <w:rsid w:val="00B30846"/>
    <w:rsid w:val="00B30E0C"/>
    <w:rsid w:val="00B30F64"/>
    <w:rsid w:val="00B31175"/>
    <w:rsid w:val="00B32B97"/>
    <w:rsid w:val="00B32CD6"/>
    <w:rsid w:val="00B32E3A"/>
    <w:rsid w:val="00B33224"/>
    <w:rsid w:val="00B3327B"/>
    <w:rsid w:val="00B33611"/>
    <w:rsid w:val="00B337AE"/>
    <w:rsid w:val="00B34224"/>
    <w:rsid w:val="00B34286"/>
    <w:rsid w:val="00B3482B"/>
    <w:rsid w:val="00B34BC3"/>
    <w:rsid w:val="00B3515A"/>
    <w:rsid w:val="00B3572D"/>
    <w:rsid w:val="00B35D5F"/>
    <w:rsid w:val="00B35F88"/>
    <w:rsid w:val="00B3607B"/>
    <w:rsid w:val="00B36460"/>
    <w:rsid w:val="00B36718"/>
    <w:rsid w:val="00B379B6"/>
    <w:rsid w:val="00B37D56"/>
    <w:rsid w:val="00B37D9A"/>
    <w:rsid w:val="00B40832"/>
    <w:rsid w:val="00B40DB2"/>
    <w:rsid w:val="00B410E3"/>
    <w:rsid w:val="00B412AA"/>
    <w:rsid w:val="00B414BE"/>
    <w:rsid w:val="00B4161E"/>
    <w:rsid w:val="00B42336"/>
    <w:rsid w:val="00B4389B"/>
    <w:rsid w:val="00B43967"/>
    <w:rsid w:val="00B43CBF"/>
    <w:rsid w:val="00B43F5C"/>
    <w:rsid w:val="00B44044"/>
    <w:rsid w:val="00B45603"/>
    <w:rsid w:val="00B4608F"/>
    <w:rsid w:val="00B462B7"/>
    <w:rsid w:val="00B46576"/>
    <w:rsid w:val="00B46C1C"/>
    <w:rsid w:val="00B4758C"/>
    <w:rsid w:val="00B47599"/>
    <w:rsid w:val="00B475C2"/>
    <w:rsid w:val="00B477EB"/>
    <w:rsid w:val="00B47A5A"/>
    <w:rsid w:val="00B50FA4"/>
    <w:rsid w:val="00B52033"/>
    <w:rsid w:val="00B52635"/>
    <w:rsid w:val="00B526CB"/>
    <w:rsid w:val="00B5282D"/>
    <w:rsid w:val="00B534E6"/>
    <w:rsid w:val="00B53618"/>
    <w:rsid w:val="00B552D9"/>
    <w:rsid w:val="00B55773"/>
    <w:rsid w:val="00B55EA0"/>
    <w:rsid w:val="00B56514"/>
    <w:rsid w:val="00B5702D"/>
    <w:rsid w:val="00B57062"/>
    <w:rsid w:val="00B5771F"/>
    <w:rsid w:val="00B609E7"/>
    <w:rsid w:val="00B60ABA"/>
    <w:rsid w:val="00B61127"/>
    <w:rsid w:val="00B616F2"/>
    <w:rsid w:val="00B61B1F"/>
    <w:rsid w:val="00B622A6"/>
    <w:rsid w:val="00B626F1"/>
    <w:rsid w:val="00B62B9F"/>
    <w:rsid w:val="00B64B57"/>
    <w:rsid w:val="00B64B5B"/>
    <w:rsid w:val="00B64F05"/>
    <w:rsid w:val="00B65525"/>
    <w:rsid w:val="00B65F1C"/>
    <w:rsid w:val="00B6795D"/>
    <w:rsid w:val="00B70905"/>
    <w:rsid w:val="00B70BF4"/>
    <w:rsid w:val="00B71569"/>
    <w:rsid w:val="00B716B7"/>
    <w:rsid w:val="00B71762"/>
    <w:rsid w:val="00B71819"/>
    <w:rsid w:val="00B72403"/>
    <w:rsid w:val="00B7243B"/>
    <w:rsid w:val="00B72A9F"/>
    <w:rsid w:val="00B72C4B"/>
    <w:rsid w:val="00B7316A"/>
    <w:rsid w:val="00B73A73"/>
    <w:rsid w:val="00B742EB"/>
    <w:rsid w:val="00B74A2A"/>
    <w:rsid w:val="00B76814"/>
    <w:rsid w:val="00B76CD3"/>
    <w:rsid w:val="00B77A7B"/>
    <w:rsid w:val="00B77C6D"/>
    <w:rsid w:val="00B77EEC"/>
    <w:rsid w:val="00B80D1A"/>
    <w:rsid w:val="00B80E8A"/>
    <w:rsid w:val="00B8160F"/>
    <w:rsid w:val="00B82296"/>
    <w:rsid w:val="00B82B27"/>
    <w:rsid w:val="00B82F21"/>
    <w:rsid w:val="00B835EA"/>
    <w:rsid w:val="00B83905"/>
    <w:rsid w:val="00B83A7E"/>
    <w:rsid w:val="00B8421D"/>
    <w:rsid w:val="00B84495"/>
    <w:rsid w:val="00B8486B"/>
    <w:rsid w:val="00B850B4"/>
    <w:rsid w:val="00B855B1"/>
    <w:rsid w:val="00B8642A"/>
    <w:rsid w:val="00B86CF7"/>
    <w:rsid w:val="00B86D12"/>
    <w:rsid w:val="00B8730F"/>
    <w:rsid w:val="00B87CF5"/>
    <w:rsid w:val="00B901A6"/>
    <w:rsid w:val="00B904AC"/>
    <w:rsid w:val="00B90531"/>
    <w:rsid w:val="00B908D5"/>
    <w:rsid w:val="00B91A13"/>
    <w:rsid w:val="00B91CD0"/>
    <w:rsid w:val="00B922C3"/>
    <w:rsid w:val="00B9307D"/>
    <w:rsid w:val="00B93B06"/>
    <w:rsid w:val="00B94E8E"/>
    <w:rsid w:val="00B95553"/>
    <w:rsid w:val="00B95758"/>
    <w:rsid w:val="00B95A5B"/>
    <w:rsid w:val="00B97798"/>
    <w:rsid w:val="00B97AD4"/>
    <w:rsid w:val="00BA105E"/>
    <w:rsid w:val="00BA147C"/>
    <w:rsid w:val="00BA1F96"/>
    <w:rsid w:val="00BA2385"/>
    <w:rsid w:val="00BA33D8"/>
    <w:rsid w:val="00BA36FA"/>
    <w:rsid w:val="00BA4AD2"/>
    <w:rsid w:val="00BA55D1"/>
    <w:rsid w:val="00BA5AAD"/>
    <w:rsid w:val="00BA6109"/>
    <w:rsid w:val="00BA72BA"/>
    <w:rsid w:val="00BA7415"/>
    <w:rsid w:val="00BB002B"/>
    <w:rsid w:val="00BB04B3"/>
    <w:rsid w:val="00BB0935"/>
    <w:rsid w:val="00BB0D93"/>
    <w:rsid w:val="00BB1EB6"/>
    <w:rsid w:val="00BB277B"/>
    <w:rsid w:val="00BB2F95"/>
    <w:rsid w:val="00BB30A3"/>
    <w:rsid w:val="00BB3416"/>
    <w:rsid w:val="00BB3CCE"/>
    <w:rsid w:val="00BB61A8"/>
    <w:rsid w:val="00BB6344"/>
    <w:rsid w:val="00BB6707"/>
    <w:rsid w:val="00BC036F"/>
    <w:rsid w:val="00BC0371"/>
    <w:rsid w:val="00BC0929"/>
    <w:rsid w:val="00BC0B39"/>
    <w:rsid w:val="00BC12D3"/>
    <w:rsid w:val="00BC1481"/>
    <w:rsid w:val="00BC19AA"/>
    <w:rsid w:val="00BC1D4D"/>
    <w:rsid w:val="00BC2449"/>
    <w:rsid w:val="00BC30A0"/>
    <w:rsid w:val="00BC31A2"/>
    <w:rsid w:val="00BC33C8"/>
    <w:rsid w:val="00BC349B"/>
    <w:rsid w:val="00BC3859"/>
    <w:rsid w:val="00BC38D5"/>
    <w:rsid w:val="00BC472E"/>
    <w:rsid w:val="00BC4C7D"/>
    <w:rsid w:val="00BC5BD0"/>
    <w:rsid w:val="00BC6013"/>
    <w:rsid w:val="00BC64A3"/>
    <w:rsid w:val="00BC6ABB"/>
    <w:rsid w:val="00BD0793"/>
    <w:rsid w:val="00BD0F6D"/>
    <w:rsid w:val="00BD1048"/>
    <w:rsid w:val="00BD118E"/>
    <w:rsid w:val="00BD1263"/>
    <w:rsid w:val="00BD4219"/>
    <w:rsid w:val="00BD4373"/>
    <w:rsid w:val="00BD4718"/>
    <w:rsid w:val="00BD5B4F"/>
    <w:rsid w:val="00BD5D9F"/>
    <w:rsid w:val="00BD6069"/>
    <w:rsid w:val="00BD77DC"/>
    <w:rsid w:val="00BD7A4E"/>
    <w:rsid w:val="00BE0E2E"/>
    <w:rsid w:val="00BE1059"/>
    <w:rsid w:val="00BE1D23"/>
    <w:rsid w:val="00BE1FE0"/>
    <w:rsid w:val="00BE3D3C"/>
    <w:rsid w:val="00BE4141"/>
    <w:rsid w:val="00BE4836"/>
    <w:rsid w:val="00BE4E94"/>
    <w:rsid w:val="00BE4F26"/>
    <w:rsid w:val="00BE522A"/>
    <w:rsid w:val="00BE58F4"/>
    <w:rsid w:val="00BE6629"/>
    <w:rsid w:val="00BE670B"/>
    <w:rsid w:val="00BE6993"/>
    <w:rsid w:val="00BE6B32"/>
    <w:rsid w:val="00BE731A"/>
    <w:rsid w:val="00BE7849"/>
    <w:rsid w:val="00BE7EB7"/>
    <w:rsid w:val="00BE7FD6"/>
    <w:rsid w:val="00BE7FF2"/>
    <w:rsid w:val="00BF01D9"/>
    <w:rsid w:val="00BF0A4C"/>
    <w:rsid w:val="00BF0A4E"/>
    <w:rsid w:val="00BF0A75"/>
    <w:rsid w:val="00BF0D88"/>
    <w:rsid w:val="00BF1332"/>
    <w:rsid w:val="00BF2199"/>
    <w:rsid w:val="00BF2A82"/>
    <w:rsid w:val="00BF336F"/>
    <w:rsid w:val="00BF3413"/>
    <w:rsid w:val="00BF3655"/>
    <w:rsid w:val="00BF391B"/>
    <w:rsid w:val="00BF3E50"/>
    <w:rsid w:val="00BF4403"/>
    <w:rsid w:val="00BF4453"/>
    <w:rsid w:val="00BF5617"/>
    <w:rsid w:val="00BF59BA"/>
    <w:rsid w:val="00BF67C3"/>
    <w:rsid w:val="00BF7111"/>
    <w:rsid w:val="00BF7F26"/>
    <w:rsid w:val="00C00333"/>
    <w:rsid w:val="00C00E7D"/>
    <w:rsid w:val="00C01234"/>
    <w:rsid w:val="00C0133B"/>
    <w:rsid w:val="00C01C6E"/>
    <w:rsid w:val="00C02374"/>
    <w:rsid w:val="00C02469"/>
    <w:rsid w:val="00C032EB"/>
    <w:rsid w:val="00C04B5D"/>
    <w:rsid w:val="00C05EDF"/>
    <w:rsid w:val="00C0757D"/>
    <w:rsid w:val="00C07CDB"/>
    <w:rsid w:val="00C1230A"/>
    <w:rsid w:val="00C12485"/>
    <w:rsid w:val="00C12619"/>
    <w:rsid w:val="00C133DD"/>
    <w:rsid w:val="00C14DED"/>
    <w:rsid w:val="00C155BD"/>
    <w:rsid w:val="00C155D9"/>
    <w:rsid w:val="00C156E6"/>
    <w:rsid w:val="00C15830"/>
    <w:rsid w:val="00C16DFB"/>
    <w:rsid w:val="00C1742E"/>
    <w:rsid w:val="00C17DBD"/>
    <w:rsid w:val="00C201D0"/>
    <w:rsid w:val="00C2049D"/>
    <w:rsid w:val="00C20594"/>
    <w:rsid w:val="00C207A8"/>
    <w:rsid w:val="00C20ADE"/>
    <w:rsid w:val="00C212F9"/>
    <w:rsid w:val="00C21F99"/>
    <w:rsid w:val="00C22708"/>
    <w:rsid w:val="00C22AD2"/>
    <w:rsid w:val="00C23488"/>
    <w:rsid w:val="00C2378B"/>
    <w:rsid w:val="00C23B4F"/>
    <w:rsid w:val="00C240C0"/>
    <w:rsid w:val="00C24A1B"/>
    <w:rsid w:val="00C24F61"/>
    <w:rsid w:val="00C250F4"/>
    <w:rsid w:val="00C2562D"/>
    <w:rsid w:val="00C25FC4"/>
    <w:rsid w:val="00C26CB2"/>
    <w:rsid w:val="00C27356"/>
    <w:rsid w:val="00C30462"/>
    <w:rsid w:val="00C319C2"/>
    <w:rsid w:val="00C31BFA"/>
    <w:rsid w:val="00C32848"/>
    <w:rsid w:val="00C333D4"/>
    <w:rsid w:val="00C3351D"/>
    <w:rsid w:val="00C33CDE"/>
    <w:rsid w:val="00C3402C"/>
    <w:rsid w:val="00C343C5"/>
    <w:rsid w:val="00C34960"/>
    <w:rsid w:val="00C349C1"/>
    <w:rsid w:val="00C34DF1"/>
    <w:rsid w:val="00C354CD"/>
    <w:rsid w:val="00C35994"/>
    <w:rsid w:val="00C366F7"/>
    <w:rsid w:val="00C36C51"/>
    <w:rsid w:val="00C37291"/>
    <w:rsid w:val="00C3799F"/>
    <w:rsid w:val="00C40AEE"/>
    <w:rsid w:val="00C41107"/>
    <w:rsid w:val="00C41C33"/>
    <w:rsid w:val="00C41D52"/>
    <w:rsid w:val="00C4240D"/>
    <w:rsid w:val="00C42B93"/>
    <w:rsid w:val="00C42C1E"/>
    <w:rsid w:val="00C4373F"/>
    <w:rsid w:val="00C43AF0"/>
    <w:rsid w:val="00C43CDB"/>
    <w:rsid w:val="00C43FFF"/>
    <w:rsid w:val="00C44010"/>
    <w:rsid w:val="00C4410F"/>
    <w:rsid w:val="00C44D1F"/>
    <w:rsid w:val="00C45753"/>
    <w:rsid w:val="00C45ED1"/>
    <w:rsid w:val="00C468D9"/>
    <w:rsid w:val="00C47B50"/>
    <w:rsid w:val="00C47EB7"/>
    <w:rsid w:val="00C50580"/>
    <w:rsid w:val="00C51078"/>
    <w:rsid w:val="00C51CE2"/>
    <w:rsid w:val="00C51FEA"/>
    <w:rsid w:val="00C522BC"/>
    <w:rsid w:val="00C534E6"/>
    <w:rsid w:val="00C53E74"/>
    <w:rsid w:val="00C541B3"/>
    <w:rsid w:val="00C54FF2"/>
    <w:rsid w:val="00C5584D"/>
    <w:rsid w:val="00C55F83"/>
    <w:rsid w:val="00C56367"/>
    <w:rsid w:val="00C56CCD"/>
    <w:rsid w:val="00C56FBA"/>
    <w:rsid w:val="00C5769C"/>
    <w:rsid w:val="00C57952"/>
    <w:rsid w:val="00C57D6B"/>
    <w:rsid w:val="00C57D81"/>
    <w:rsid w:val="00C6299F"/>
    <w:rsid w:val="00C62D3F"/>
    <w:rsid w:val="00C63B67"/>
    <w:rsid w:val="00C64D49"/>
    <w:rsid w:val="00C65122"/>
    <w:rsid w:val="00C65671"/>
    <w:rsid w:val="00C6693E"/>
    <w:rsid w:val="00C66FF6"/>
    <w:rsid w:val="00C67AE1"/>
    <w:rsid w:val="00C70752"/>
    <w:rsid w:val="00C70D08"/>
    <w:rsid w:val="00C71449"/>
    <w:rsid w:val="00C71772"/>
    <w:rsid w:val="00C71968"/>
    <w:rsid w:val="00C71A1D"/>
    <w:rsid w:val="00C7215D"/>
    <w:rsid w:val="00C729F1"/>
    <w:rsid w:val="00C7301B"/>
    <w:rsid w:val="00C73367"/>
    <w:rsid w:val="00C73975"/>
    <w:rsid w:val="00C7446F"/>
    <w:rsid w:val="00C75FA3"/>
    <w:rsid w:val="00C76E62"/>
    <w:rsid w:val="00C770EF"/>
    <w:rsid w:val="00C80F76"/>
    <w:rsid w:val="00C8115D"/>
    <w:rsid w:val="00C822CA"/>
    <w:rsid w:val="00C82373"/>
    <w:rsid w:val="00C82EB2"/>
    <w:rsid w:val="00C83211"/>
    <w:rsid w:val="00C83A54"/>
    <w:rsid w:val="00C84459"/>
    <w:rsid w:val="00C84564"/>
    <w:rsid w:val="00C846E3"/>
    <w:rsid w:val="00C84CC9"/>
    <w:rsid w:val="00C84E68"/>
    <w:rsid w:val="00C85596"/>
    <w:rsid w:val="00C856D7"/>
    <w:rsid w:val="00C8599A"/>
    <w:rsid w:val="00C86346"/>
    <w:rsid w:val="00C86A46"/>
    <w:rsid w:val="00C87C71"/>
    <w:rsid w:val="00C9019C"/>
    <w:rsid w:val="00C91AB2"/>
    <w:rsid w:val="00C91C6C"/>
    <w:rsid w:val="00C91C7C"/>
    <w:rsid w:val="00C9206C"/>
    <w:rsid w:val="00C92190"/>
    <w:rsid w:val="00C92DBA"/>
    <w:rsid w:val="00C92FA3"/>
    <w:rsid w:val="00C9371A"/>
    <w:rsid w:val="00C94818"/>
    <w:rsid w:val="00C94C54"/>
    <w:rsid w:val="00C94EBE"/>
    <w:rsid w:val="00C951C5"/>
    <w:rsid w:val="00C957C4"/>
    <w:rsid w:val="00C96648"/>
    <w:rsid w:val="00C978D1"/>
    <w:rsid w:val="00C97DB3"/>
    <w:rsid w:val="00C97FD1"/>
    <w:rsid w:val="00CA064E"/>
    <w:rsid w:val="00CA0A43"/>
    <w:rsid w:val="00CA0AF9"/>
    <w:rsid w:val="00CA0EE9"/>
    <w:rsid w:val="00CA0F23"/>
    <w:rsid w:val="00CA16A2"/>
    <w:rsid w:val="00CA180C"/>
    <w:rsid w:val="00CA1D3A"/>
    <w:rsid w:val="00CA2511"/>
    <w:rsid w:val="00CA2FCB"/>
    <w:rsid w:val="00CA372B"/>
    <w:rsid w:val="00CA3BB2"/>
    <w:rsid w:val="00CA4ACD"/>
    <w:rsid w:val="00CA4C93"/>
    <w:rsid w:val="00CA501F"/>
    <w:rsid w:val="00CA50AE"/>
    <w:rsid w:val="00CA57D0"/>
    <w:rsid w:val="00CA5976"/>
    <w:rsid w:val="00CA5A3A"/>
    <w:rsid w:val="00CA5E93"/>
    <w:rsid w:val="00CA7305"/>
    <w:rsid w:val="00CA7653"/>
    <w:rsid w:val="00CA7CAF"/>
    <w:rsid w:val="00CB055C"/>
    <w:rsid w:val="00CB062C"/>
    <w:rsid w:val="00CB0CE7"/>
    <w:rsid w:val="00CB1629"/>
    <w:rsid w:val="00CB16C9"/>
    <w:rsid w:val="00CB1DF2"/>
    <w:rsid w:val="00CB273B"/>
    <w:rsid w:val="00CB3D4D"/>
    <w:rsid w:val="00CB5287"/>
    <w:rsid w:val="00CB5667"/>
    <w:rsid w:val="00CB56E0"/>
    <w:rsid w:val="00CB5B65"/>
    <w:rsid w:val="00CB6370"/>
    <w:rsid w:val="00CB685E"/>
    <w:rsid w:val="00CB7846"/>
    <w:rsid w:val="00CB7DC1"/>
    <w:rsid w:val="00CC11F7"/>
    <w:rsid w:val="00CC1790"/>
    <w:rsid w:val="00CC2A96"/>
    <w:rsid w:val="00CC2CEF"/>
    <w:rsid w:val="00CC3DDA"/>
    <w:rsid w:val="00CC5942"/>
    <w:rsid w:val="00CC5D9D"/>
    <w:rsid w:val="00CC5DE4"/>
    <w:rsid w:val="00CC647E"/>
    <w:rsid w:val="00CC73AA"/>
    <w:rsid w:val="00CC765D"/>
    <w:rsid w:val="00CC7971"/>
    <w:rsid w:val="00CC7B7C"/>
    <w:rsid w:val="00CD006B"/>
    <w:rsid w:val="00CD0509"/>
    <w:rsid w:val="00CD060B"/>
    <w:rsid w:val="00CD146B"/>
    <w:rsid w:val="00CD1869"/>
    <w:rsid w:val="00CD18EC"/>
    <w:rsid w:val="00CD1D65"/>
    <w:rsid w:val="00CD2F67"/>
    <w:rsid w:val="00CD2FCE"/>
    <w:rsid w:val="00CD5D29"/>
    <w:rsid w:val="00CD6031"/>
    <w:rsid w:val="00CD6F03"/>
    <w:rsid w:val="00CD73F3"/>
    <w:rsid w:val="00CE0D53"/>
    <w:rsid w:val="00CE0E51"/>
    <w:rsid w:val="00CE14D4"/>
    <w:rsid w:val="00CE1B62"/>
    <w:rsid w:val="00CE2362"/>
    <w:rsid w:val="00CE26BF"/>
    <w:rsid w:val="00CE2881"/>
    <w:rsid w:val="00CE328D"/>
    <w:rsid w:val="00CE37EE"/>
    <w:rsid w:val="00CE39D1"/>
    <w:rsid w:val="00CE4084"/>
    <w:rsid w:val="00CE4A05"/>
    <w:rsid w:val="00CE4BDD"/>
    <w:rsid w:val="00CE5FA8"/>
    <w:rsid w:val="00CE68C6"/>
    <w:rsid w:val="00CE79D7"/>
    <w:rsid w:val="00CE7ABA"/>
    <w:rsid w:val="00CF0002"/>
    <w:rsid w:val="00CF03C7"/>
    <w:rsid w:val="00CF0573"/>
    <w:rsid w:val="00CF06EA"/>
    <w:rsid w:val="00CF0B3E"/>
    <w:rsid w:val="00CF1625"/>
    <w:rsid w:val="00CF1D2B"/>
    <w:rsid w:val="00CF27F8"/>
    <w:rsid w:val="00CF356A"/>
    <w:rsid w:val="00CF399E"/>
    <w:rsid w:val="00CF4579"/>
    <w:rsid w:val="00CF4848"/>
    <w:rsid w:val="00CF55B3"/>
    <w:rsid w:val="00CF5C03"/>
    <w:rsid w:val="00CF5EDE"/>
    <w:rsid w:val="00CF68B2"/>
    <w:rsid w:val="00CF7104"/>
    <w:rsid w:val="00CF784D"/>
    <w:rsid w:val="00CF7897"/>
    <w:rsid w:val="00CF7F16"/>
    <w:rsid w:val="00D00531"/>
    <w:rsid w:val="00D00600"/>
    <w:rsid w:val="00D00AEA"/>
    <w:rsid w:val="00D00BEB"/>
    <w:rsid w:val="00D00CEF"/>
    <w:rsid w:val="00D00D54"/>
    <w:rsid w:val="00D0211C"/>
    <w:rsid w:val="00D023CA"/>
    <w:rsid w:val="00D02817"/>
    <w:rsid w:val="00D03700"/>
    <w:rsid w:val="00D03B55"/>
    <w:rsid w:val="00D04A83"/>
    <w:rsid w:val="00D04CB8"/>
    <w:rsid w:val="00D051E5"/>
    <w:rsid w:val="00D05397"/>
    <w:rsid w:val="00D0596D"/>
    <w:rsid w:val="00D06068"/>
    <w:rsid w:val="00D0699A"/>
    <w:rsid w:val="00D06D01"/>
    <w:rsid w:val="00D07322"/>
    <w:rsid w:val="00D07C98"/>
    <w:rsid w:val="00D10F3A"/>
    <w:rsid w:val="00D1130A"/>
    <w:rsid w:val="00D11AF4"/>
    <w:rsid w:val="00D1200B"/>
    <w:rsid w:val="00D12E8B"/>
    <w:rsid w:val="00D15F2B"/>
    <w:rsid w:val="00D16100"/>
    <w:rsid w:val="00D166FF"/>
    <w:rsid w:val="00D16817"/>
    <w:rsid w:val="00D16B66"/>
    <w:rsid w:val="00D16B97"/>
    <w:rsid w:val="00D172E0"/>
    <w:rsid w:val="00D20217"/>
    <w:rsid w:val="00D20929"/>
    <w:rsid w:val="00D21B3C"/>
    <w:rsid w:val="00D22018"/>
    <w:rsid w:val="00D22566"/>
    <w:rsid w:val="00D22FBF"/>
    <w:rsid w:val="00D240A2"/>
    <w:rsid w:val="00D24A3A"/>
    <w:rsid w:val="00D25DE9"/>
    <w:rsid w:val="00D26CE3"/>
    <w:rsid w:val="00D27A45"/>
    <w:rsid w:val="00D30062"/>
    <w:rsid w:val="00D30255"/>
    <w:rsid w:val="00D313BB"/>
    <w:rsid w:val="00D31508"/>
    <w:rsid w:val="00D3265C"/>
    <w:rsid w:val="00D337F8"/>
    <w:rsid w:val="00D34872"/>
    <w:rsid w:val="00D35205"/>
    <w:rsid w:val="00D35CE8"/>
    <w:rsid w:val="00D36B5D"/>
    <w:rsid w:val="00D37378"/>
    <w:rsid w:val="00D4042A"/>
    <w:rsid w:val="00D40D99"/>
    <w:rsid w:val="00D41A6B"/>
    <w:rsid w:val="00D41AE6"/>
    <w:rsid w:val="00D42028"/>
    <w:rsid w:val="00D4238C"/>
    <w:rsid w:val="00D436D5"/>
    <w:rsid w:val="00D44794"/>
    <w:rsid w:val="00D449B9"/>
    <w:rsid w:val="00D44A00"/>
    <w:rsid w:val="00D44E89"/>
    <w:rsid w:val="00D4556B"/>
    <w:rsid w:val="00D4668D"/>
    <w:rsid w:val="00D46A36"/>
    <w:rsid w:val="00D46E55"/>
    <w:rsid w:val="00D46FE0"/>
    <w:rsid w:val="00D47333"/>
    <w:rsid w:val="00D47602"/>
    <w:rsid w:val="00D47990"/>
    <w:rsid w:val="00D50314"/>
    <w:rsid w:val="00D504A6"/>
    <w:rsid w:val="00D50AFA"/>
    <w:rsid w:val="00D50F73"/>
    <w:rsid w:val="00D517C4"/>
    <w:rsid w:val="00D51838"/>
    <w:rsid w:val="00D5385C"/>
    <w:rsid w:val="00D5401D"/>
    <w:rsid w:val="00D54507"/>
    <w:rsid w:val="00D55DA7"/>
    <w:rsid w:val="00D56742"/>
    <w:rsid w:val="00D579EB"/>
    <w:rsid w:val="00D608F5"/>
    <w:rsid w:val="00D60E11"/>
    <w:rsid w:val="00D61555"/>
    <w:rsid w:val="00D61839"/>
    <w:rsid w:val="00D62575"/>
    <w:rsid w:val="00D62686"/>
    <w:rsid w:val="00D63473"/>
    <w:rsid w:val="00D63C88"/>
    <w:rsid w:val="00D6486C"/>
    <w:rsid w:val="00D64CBE"/>
    <w:rsid w:val="00D650EA"/>
    <w:rsid w:val="00D65118"/>
    <w:rsid w:val="00D65F39"/>
    <w:rsid w:val="00D66BE4"/>
    <w:rsid w:val="00D671E1"/>
    <w:rsid w:val="00D67728"/>
    <w:rsid w:val="00D679CD"/>
    <w:rsid w:val="00D67BB7"/>
    <w:rsid w:val="00D703E9"/>
    <w:rsid w:val="00D70D61"/>
    <w:rsid w:val="00D70E2F"/>
    <w:rsid w:val="00D71216"/>
    <w:rsid w:val="00D7122C"/>
    <w:rsid w:val="00D7132F"/>
    <w:rsid w:val="00D7267E"/>
    <w:rsid w:val="00D74174"/>
    <w:rsid w:val="00D743F4"/>
    <w:rsid w:val="00D74C43"/>
    <w:rsid w:val="00D76355"/>
    <w:rsid w:val="00D76AD2"/>
    <w:rsid w:val="00D76CA8"/>
    <w:rsid w:val="00D77AC6"/>
    <w:rsid w:val="00D810D2"/>
    <w:rsid w:val="00D817C1"/>
    <w:rsid w:val="00D82177"/>
    <w:rsid w:val="00D82578"/>
    <w:rsid w:val="00D82761"/>
    <w:rsid w:val="00D84113"/>
    <w:rsid w:val="00D849D3"/>
    <w:rsid w:val="00D858EC"/>
    <w:rsid w:val="00D8656A"/>
    <w:rsid w:val="00D867C6"/>
    <w:rsid w:val="00D86BB2"/>
    <w:rsid w:val="00D86BC3"/>
    <w:rsid w:val="00D87012"/>
    <w:rsid w:val="00D8736A"/>
    <w:rsid w:val="00D87450"/>
    <w:rsid w:val="00D8791A"/>
    <w:rsid w:val="00D87A3E"/>
    <w:rsid w:val="00D905C8"/>
    <w:rsid w:val="00D907F4"/>
    <w:rsid w:val="00D90B62"/>
    <w:rsid w:val="00D90F3E"/>
    <w:rsid w:val="00D919AF"/>
    <w:rsid w:val="00D91DF8"/>
    <w:rsid w:val="00D92132"/>
    <w:rsid w:val="00D925DE"/>
    <w:rsid w:val="00D92E17"/>
    <w:rsid w:val="00D93567"/>
    <w:rsid w:val="00D93D75"/>
    <w:rsid w:val="00D93DE4"/>
    <w:rsid w:val="00D94027"/>
    <w:rsid w:val="00D94FBE"/>
    <w:rsid w:val="00D958BB"/>
    <w:rsid w:val="00D96A21"/>
    <w:rsid w:val="00D975DF"/>
    <w:rsid w:val="00D97E1B"/>
    <w:rsid w:val="00D97F36"/>
    <w:rsid w:val="00DA0A99"/>
    <w:rsid w:val="00DA0B7B"/>
    <w:rsid w:val="00DA115F"/>
    <w:rsid w:val="00DA1214"/>
    <w:rsid w:val="00DA2236"/>
    <w:rsid w:val="00DA2515"/>
    <w:rsid w:val="00DA2694"/>
    <w:rsid w:val="00DA3410"/>
    <w:rsid w:val="00DA3557"/>
    <w:rsid w:val="00DA37F9"/>
    <w:rsid w:val="00DA3ABC"/>
    <w:rsid w:val="00DA4444"/>
    <w:rsid w:val="00DA4606"/>
    <w:rsid w:val="00DA49A7"/>
    <w:rsid w:val="00DA4D77"/>
    <w:rsid w:val="00DA7CAC"/>
    <w:rsid w:val="00DB0590"/>
    <w:rsid w:val="00DB1E9A"/>
    <w:rsid w:val="00DB27D0"/>
    <w:rsid w:val="00DB34CA"/>
    <w:rsid w:val="00DB3613"/>
    <w:rsid w:val="00DB3853"/>
    <w:rsid w:val="00DB3E20"/>
    <w:rsid w:val="00DB409A"/>
    <w:rsid w:val="00DB4700"/>
    <w:rsid w:val="00DB5D2C"/>
    <w:rsid w:val="00DB702A"/>
    <w:rsid w:val="00DC0573"/>
    <w:rsid w:val="00DC0AF3"/>
    <w:rsid w:val="00DC11FB"/>
    <w:rsid w:val="00DC140B"/>
    <w:rsid w:val="00DC14EA"/>
    <w:rsid w:val="00DC1ED8"/>
    <w:rsid w:val="00DC2DF5"/>
    <w:rsid w:val="00DC3666"/>
    <w:rsid w:val="00DC3722"/>
    <w:rsid w:val="00DC3C2E"/>
    <w:rsid w:val="00DC45A0"/>
    <w:rsid w:val="00DC617C"/>
    <w:rsid w:val="00DC61EC"/>
    <w:rsid w:val="00DC7381"/>
    <w:rsid w:val="00DD01FF"/>
    <w:rsid w:val="00DD0791"/>
    <w:rsid w:val="00DD1DA6"/>
    <w:rsid w:val="00DD22DB"/>
    <w:rsid w:val="00DD29D2"/>
    <w:rsid w:val="00DD2C63"/>
    <w:rsid w:val="00DD3594"/>
    <w:rsid w:val="00DD3633"/>
    <w:rsid w:val="00DD3A36"/>
    <w:rsid w:val="00DD44AC"/>
    <w:rsid w:val="00DD4956"/>
    <w:rsid w:val="00DD53F4"/>
    <w:rsid w:val="00DD6C83"/>
    <w:rsid w:val="00DD6CB7"/>
    <w:rsid w:val="00DD6DDF"/>
    <w:rsid w:val="00DD6EF8"/>
    <w:rsid w:val="00DD744D"/>
    <w:rsid w:val="00DD7C92"/>
    <w:rsid w:val="00DD7DD3"/>
    <w:rsid w:val="00DE150B"/>
    <w:rsid w:val="00DE1F3B"/>
    <w:rsid w:val="00DE24CC"/>
    <w:rsid w:val="00DE2843"/>
    <w:rsid w:val="00DE2E99"/>
    <w:rsid w:val="00DE308B"/>
    <w:rsid w:val="00DE35F7"/>
    <w:rsid w:val="00DE3BBE"/>
    <w:rsid w:val="00DE4289"/>
    <w:rsid w:val="00DE48BF"/>
    <w:rsid w:val="00DE51C3"/>
    <w:rsid w:val="00DE5E7A"/>
    <w:rsid w:val="00DE61CA"/>
    <w:rsid w:val="00DE6865"/>
    <w:rsid w:val="00DE6AE2"/>
    <w:rsid w:val="00DE7135"/>
    <w:rsid w:val="00DE7565"/>
    <w:rsid w:val="00DE7DE4"/>
    <w:rsid w:val="00DF0393"/>
    <w:rsid w:val="00DF0839"/>
    <w:rsid w:val="00DF0B6B"/>
    <w:rsid w:val="00DF17D2"/>
    <w:rsid w:val="00DF2FA2"/>
    <w:rsid w:val="00DF4064"/>
    <w:rsid w:val="00DF4828"/>
    <w:rsid w:val="00DF5062"/>
    <w:rsid w:val="00DF5280"/>
    <w:rsid w:val="00DF5D29"/>
    <w:rsid w:val="00DF6472"/>
    <w:rsid w:val="00DF67BE"/>
    <w:rsid w:val="00DF6C32"/>
    <w:rsid w:val="00DF73C3"/>
    <w:rsid w:val="00E0158B"/>
    <w:rsid w:val="00E01738"/>
    <w:rsid w:val="00E019AB"/>
    <w:rsid w:val="00E019FF"/>
    <w:rsid w:val="00E01ACE"/>
    <w:rsid w:val="00E02A6D"/>
    <w:rsid w:val="00E03431"/>
    <w:rsid w:val="00E03AEA"/>
    <w:rsid w:val="00E03F37"/>
    <w:rsid w:val="00E04C57"/>
    <w:rsid w:val="00E051AA"/>
    <w:rsid w:val="00E05418"/>
    <w:rsid w:val="00E0626B"/>
    <w:rsid w:val="00E0698F"/>
    <w:rsid w:val="00E06C9E"/>
    <w:rsid w:val="00E06FD2"/>
    <w:rsid w:val="00E070DC"/>
    <w:rsid w:val="00E07C53"/>
    <w:rsid w:val="00E10083"/>
    <w:rsid w:val="00E1018E"/>
    <w:rsid w:val="00E102FF"/>
    <w:rsid w:val="00E1147D"/>
    <w:rsid w:val="00E1212B"/>
    <w:rsid w:val="00E128BF"/>
    <w:rsid w:val="00E12942"/>
    <w:rsid w:val="00E12945"/>
    <w:rsid w:val="00E12B8B"/>
    <w:rsid w:val="00E12BB7"/>
    <w:rsid w:val="00E12F73"/>
    <w:rsid w:val="00E13159"/>
    <w:rsid w:val="00E1358C"/>
    <w:rsid w:val="00E1384F"/>
    <w:rsid w:val="00E13DF0"/>
    <w:rsid w:val="00E144A9"/>
    <w:rsid w:val="00E145BD"/>
    <w:rsid w:val="00E149A8"/>
    <w:rsid w:val="00E1507A"/>
    <w:rsid w:val="00E15687"/>
    <w:rsid w:val="00E16001"/>
    <w:rsid w:val="00E16226"/>
    <w:rsid w:val="00E165BD"/>
    <w:rsid w:val="00E169A4"/>
    <w:rsid w:val="00E176E2"/>
    <w:rsid w:val="00E17908"/>
    <w:rsid w:val="00E17980"/>
    <w:rsid w:val="00E17D83"/>
    <w:rsid w:val="00E17F49"/>
    <w:rsid w:val="00E20CEB"/>
    <w:rsid w:val="00E20D08"/>
    <w:rsid w:val="00E224C9"/>
    <w:rsid w:val="00E22E8E"/>
    <w:rsid w:val="00E230B9"/>
    <w:rsid w:val="00E23BD0"/>
    <w:rsid w:val="00E23EC8"/>
    <w:rsid w:val="00E2485F"/>
    <w:rsid w:val="00E24E51"/>
    <w:rsid w:val="00E26003"/>
    <w:rsid w:val="00E2613E"/>
    <w:rsid w:val="00E26C3A"/>
    <w:rsid w:val="00E278EE"/>
    <w:rsid w:val="00E27B2A"/>
    <w:rsid w:val="00E27C0B"/>
    <w:rsid w:val="00E27DBE"/>
    <w:rsid w:val="00E31014"/>
    <w:rsid w:val="00E31362"/>
    <w:rsid w:val="00E31422"/>
    <w:rsid w:val="00E31CF8"/>
    <w:rsid w:val="00E32F05"/>
    <w:rsid w:val="00E330C1"/>
    <w:rsid w:val="00E33FA9"/>
    <w:rsid w:val="00E34D83"/>
    <w:rsid w:val="00E36177"/>
    <w:rsid w:val="00E363B1"/>
    <w:rsid w:val="00E36871"/>
    <w:rsid w:val="00E36C1E"/>
    <w:rsid w:val="00E37296"/>
    <w:rsid w:val="00E375A1"/>
    <w:rsid w:val="00E37A56"/>
    <w:rsid w:val="00E37C3F"/>
    <w:rsid w:val="00E4008B"/>
    <w:rsid w:val="00E4129D"/>
    <w:rsid w:val="00E41877"/>
    <w:rsid w:val="00E41B18"/>
    <w:rsid w:val="00E430F6"/>
    <w:rsid w:val="00E43948"/>
    <w:rsid w:val="00E43CDA"/>
    <w:rsid w:val="00E4459E"/>
    <w:rsid w:val="00E450FA"/>
    <w:rsid w:val="00E47957"/>
    <w:rsid w:val="00E47BA0"/>
    <w:rsid w:val="00E50332"/>
    <w:rsid w:val="00E50667"/>
    <w:rsid w:val="00E50785"/>
    <w:rsid w:val="00E507E7"/>
    <w:rsid w:val="00E5126A"/>
    <w:rsid w:val="00E5225C"/>
    <w:rsid w:val="00E527F4"/>
    <w:rsid w:val="00E52C42"/>
    <w:rsid w:val="00E533C5"/>
    <w:rsid w:val="00E53DAE"/>
    <w:rsid w:val="00E54955"/>
    <w:rsid w:val="00E54BAF"/>
    <w:rsid w:val="00E55BBA"/>
    <w:rsid w:val="00E561DC"/>
    <w:rsid w:val="00E562C7"/>
    <w:rsid w:val="00E56398"/>
    <w:rsid w:val="00E57196"/>
    <w:rsid w:val="00E57273"/>
    <w:rsid w:val="00E60905"/>
    <w:rsid w:val="00E60A41"/>
    <w:rsid w:val="00E610E6"/>
    <w:rsid w:val="00E614A8"/>
    <w:rsid w:val="00E63000"/>
    <w:rsid w:val="00E6323C"/>
    <w:rsid w:val="00E63A93"/>
    <w:rsid w:val="00E64CB5"/>
    <w:rsid w:val="00E65041"/>
    <w:rsid w:val="00E6532D"/>
    <w:rsid w:val="00E65667"/>
    <w:rsid w:val="00E65702"/>
    <w:rsid w:val="00E66197"/>
    <w:rsid w:val="00E6630D"/>
    <w:rsid w:val="00E66AB5"/>
    <w:rsid w:val="00E66C76"/>
    <w:rsid w:val="00E679AD"/>
    <w:rsid w:val="00E70A8D"/>
    <w:rsid w:val="00E70AFC"/>
    <w:rsid w:val="00E71EED"/>
    <w:rsid w:val="00E72213"/>
    <w:rsid w:val="00E727F3"/>
    <w:rsid w:val="00E7394A"/>
    <w:rsid w:val="00E73A76"/>
    <w:rsid w:val="00E73BB3"/>
    <w:rsid w:val="00E73D7F"/>
    <w:rsid w:val="00E745D4"/>
    <w:rsid w:val="00E74B6F"/>
    <w:rsid w:val="00E74D5A"/>
    <w:rsid w:val="00E74E81"/>
    <w:rsid w:val="00E7517C"/>
    <w:rsid w:val="00E756B2"/>
    <w:rsid w:val="00E75866"/>
    <w:rsid w:val="00E75C6D"/>
    <w:rsid w:val="00E766C4"/>
    <w:rsid w:val="00E76FAB"/>
    <w:rsid w:val="00E772B7"/>
    <w:rsid w:val="00E77537"/>
    <w:rsid w:val="00E80E5C"/>
    <w:rsid w:val="00E81B43"/>
    <w:rsid w:val="00E820FA"/>
    <w:rsid w:val="00E83184"/>
    <w:rsid w:val="00E8361F"/>
    <w:rsid w:val="00E853AE"/>
    <w:rsid w:val="00E863D3"/>
    <w:rsid w:val="00E870E0"/>
    <w:rsid w:val="00E87277"/>
    <w:rsid w:val="00E8799D"/>
    <w:rsid w:val="00E87C81"/>
    <w:rsid w:val="00E87DD5"/>
    <w:rsid w:val="00E901F9"/>
    <w:rsid w:val="00E90742"/>
    <w:rsid w:val="00E91120"/>
    <w:rsid w:val="00E91589"/>
    <w:rsid w:val="00E91BA7"/>
    <w:rsid w:val="00E92264"/>
    <w:rsid w:val="00E923BD"/>
    <w:rsid w:val="00E9342A"/>
    <w:rsid w:val="00E93925"/>
    <w:rsid w:val="00E93B53"/>
    <w:rsid w:val="00E949A3"/>
    <w:rsid w:val="00E9502E"/>
    <w:rsid w:val="00E952A0"/>
    <w:rsid w:val="00E95F9C"/>
    <w:rsid w:val="00E9696A"/>
    <w:rsid w:val="00E97069"/>
    <w:rsid w:val="00E97A43"/>
    <w:rsid w:val="00EA0189"/>
    <w:rsid w:val="00EA02AB"/>
    <w:rsid w:val="00EA0803"/>
    <w:rsid w:val="00EA0875"/>
    <w:rsid w:val="00EA0A2E"/>
    <w:rsid w:val="00EA0D62"/>
    <w:rsid w:val="00EA16DF"/>
    <w:rsid w:val="00EA20C5"/>
    <w:rsid w:val="00EA45E2"/>
    <w:rsid w:val="00EA4AD9"/>
    <w:rsid w:val="00EA5334"/>
    <w:rsid w:val="00EA5359"/>
    <w:rsid w:val="00EA537D"/>
    <w:rsid w:val="00EA5E24"/>
    <w:rsid w:val="00EB1C08"/>
    <w:rsid w:val="00EB22C4"/>
    <w:rsid w:val="00EB274E"/>
    <w:rsid w:val="00EB282B"/>
    <w:rsid w:val="00EB3590"/>
    <w:rsid w:val="00EB376C"/>
    <w:rsid w:val="00EB3AF9"/>
    <w:rsid w:val="00EB3DD3"/>
    <w:rsid w:val="00EB3DEB"/>
    <w:rsid w:val="00EB4D9F"/>
    <w:rsid w:val="00EB50B5"/>
    <w:rsid w:val="00EB56F1"/>
    <w:rsid w:val="00EB5A8C"/>
    <w:rsid w:val="00EB607D"/>
    <w:rsid w:val="00EB6791"/>
    <w:rsid w:val="00EB7869"/>
    <w:rsid w:val="00EB7A94"/>
    <w:rsid w:val="00EB7C01"/>
    <w:rsid w:val="00EC078A"/>
    <w:rsid w:val="00EC0FCA"/>
    <w:rsid w:val="00EC19CD"/>
    <w:rsid w:val="00EC2814"/>
    <w:rsid w:val="00EC3633"/>
    <w:rsid w:val="00EC3E1A"/>
    <w:rsid w:val="00EC47EC"/>
    <w:rsid w:val="00EC59AA"/>
    <w:rsid w:val="00EC6097"/>
    <w:rsid w:val="00EC691F"/>
    <w:rsid w:val="00EC6CF4"/>
    <w:rsid w:val="00EC723E"/>
    <w:rsid w:val="00EC7BEE"/>
    <w:rsid w:val="00ED0109"/>
    <w:rsid w:val="00ED0D49"/>
    <w:rsid w:val="00ED2514"/>
    <w:rsid w:val="00ED283A"/>
    <w:rsid w:val="00ED3160"/>
    <w:rsid w:val="00ED3A98"/>
    <w:rsid w:val="00ED3AA9"/>
    <w:rsid w:val="00ED3E38"/>
    <w:rsid w:val="00ED596A"/>
    <w:rsid w:val="00ED5AC4"/>
    <w:rsid w:val="00ED6CB2"/>
    <w:rsid w:val="00EE011F"/>
    <w:rsid w:val="00EE1133"/>
    <w:rsid w:val="00EE13A5"/>
    <w:rsid w:val="00EE1EC7"/>
    <w:rsid w:val="00EE2170"/>
    <w:rsid w:val="00EE2501"/>
    <w:rsid w:val="00EE3926"/>
    <w:rsid w:val="00EE394F"/>
    <w:rsid w:val="00EE4481"/>
    <w:rsid w:val="00EE4742"/>
    <w:rsid w:val="00EE5540"/>
    <w:rsid w:val="00EE5842"/>
    <w:rsid w:val="00EE5A3D"/>
    <w:rsid w:val="00EE5AA6"/>
    <w:rsid w:val="00EE5AA8"/>
    <w:rsid w:val="00EE6140"/>
    <w:rsid w:val="00EE68C6"/>
    <w:rsid w:val="00EE76DF"/>
    <w:rsid w:val="00EE77DB"/>
    <w:rsid w:val="00EE7DB9"/>
    <w:rsid w:val="00EF00ED"/>
    <w:rsid w:val="00EF03CA"/>
    <w:rsid w:val="00EF05B2"/>
    <w:rsid w:val="00EF080E"/>
    <w:rsid w:val="00EF11CC"/>
    <w:rsid w:val="00EF1DF7"/>
    <w:rsid w:val="00EF2298"/>
    <w:rsid w:val="00EF274A"/>
    <w:rsid w:val="00EF2C1E"/>
    <w:rsid w:val="00EF2E5A"/>
    <w:rsid w:val="00EF32A8"/>
    <w:rsid w:val="00EF3699"/>
    <w:rsid w:val="00EF3844"/>
    <w:rsid w:val="00EF3B4E"/>
    <w:rsid w:val="00EF4035"/>
    <w:rsid w:val="00EF4C8A"/>
    <w:rsid w:val="00EF5D7C"/>
    <w:rsid w:val="00EF638B"/>
    <w:rsid w:val="00EF654C"/>
    <w:rsid w:val="00EF7315"/>
    <w:rsid w:val="00EF78F9"/>
    <w:rsid w:val="00EF7F98"/>
    <w:rsid w:val="00EF92FD"/>
    <w:rsid w:val="00F00140"/>
    <w:rsid w:val="00F00703"/>
    <w:rsid w:val="00F00E0E"/>
    <w:rsid w:val="00F01CEF"/>
    <w:rsid w:val="00F02360"/>
    <w:rsid w:val="00F03176"/>
    <w:rsid w:val="00F03DF5"/>
    <w:rsid w:val="00F04000"/>
    <w:rsid w:val="00F04446"/>
    <w:rsid w:val="00F044B7"/>
    <w:rsid w:val="00F04604"/>
    <w:rsid w:val="00F04E72"/>
    <w:rsid w:val="00F0506C"/>
    <w:rsid w:val="00F0589B"/>
    <w:rsid w:val="00F05930"/>
    <w:rsid w:val="00F05A49"/>
    <w:rsid w:val="00F05C25"/>
    <w:rsid w:val="00F06486"/>
    <w:rsid w:val="00F06CE6"/>
    <w:rsid w:val="00F06FC2"/>
    <w:rsid w:val="00F07755"/>
    <w:rsid w:val="00F10569"/>
    <w:rsid w:val="00F105B0"/>
    <w:rsid w:val="00F10B60"/>
    <w:rsid w:val="00F11F63"/>
    <w:rsid w:val="00F1225D"/>
    <w:rsid w:val="00F133AD"/>
    <w:rsid w:val="00F146CD"/>
    <w:rsid w:val="00F14839"/>
    <w:rsid w:val="00F1506F"/>
    <w:rsid w:val="00F158F1"/>
    <w:rsid w:val="00F16273"/>
    <w:rsid w:val="00F163E2"/>
    <w:rsid w:val="00F17A38"/>
    <w:rsid w:val="00F20DA0"/>
    <w:rsid w:val="00F20E52"/>
    <w:rsid w:val="00F2359E"/>
    <w:rsid w:val="00F238A2"/>
    <w:rsid w:val="00F239ED"/>
    <w:rsid w:val="00F23BC3"/>
    <w:rsid w:val="00F23CB4"/>
    <w:rsid w:val="00F24298"/>
    <w:rsid w:val="00F25621"/>
    <w:rsid w:val="00F25A59"/>
    <w:rsid w:val="00F265F8"/>
    <w:rsid w:val="00F26732"/>
    <w:rsid w:val="00F26DD3"/>
    <w:rsid w:val="00F302CC"/>
    <w:rsid w:val="00F3072F"/>
    <w:rsid w:val="00F31C89"/>
    <w:rsid w:val="00F3339B"/>
    <w:rsid w:val="00F33BF5"/>
    <w:rsid w:val="00F3402A"/>
    <w:rsid w:val="00F34416"/>
    <w:rsid w:val="00F3563D"/>
    <w:rsid w:val="00F35DDA"/>
    <w:rsid w:val="00F35E87"/>
    <w:rsid w:val="00F36F9C"/>
    <w:rsid w:val="00F37325"/>
    <w:rsid w:val="00F37DEB"/>
    <w:rsid w:val="00F40401"/>
    <w:rsid w:val="00F406C6"/>
    <w:rsid w:val="00F40B8C"/>
    <w:rsid w:val="00F414C9"/>
    <w:rsid w:val="00F415BF"/>
    <w:rsid w:val="00F41A2D"/>
    <w:rsid w:val="00F43206"/>
    <w:rsid w:val="00F43C90"/>
    <w:rsid w:val="00F43FDE"/>
    <w:rsid w:val="00F44CA6"/>
    <w:rsid w:val="00F4534E"/>
    <w:rsid w:val="00F45F2F"/>
    <w:rsid w:val="00F4737A"/>
    <w:rsid w:val="00F47E4D"/>
    <w:rsid w:val="00F500BE"/>
    <w:rsid w:val="00F503A0"/>
    <w:rsid w:val="00F50BF2"/>
    <w:rsid w:val="00F51BBE"/>
    <w:rsid w:val="00F52714"/>
    <w:rsid w:val="00F531A0"/>
    <w:rsid w:val="00F532B0"/>
    <w:rsid w:val="00F53BCC"/>
    <w:rsid w:val="00F53DBF"/>
    <w:rsid w:val="00F54442"/>
    <w:rsid w:val="00F55564"/>
    <w:rsid w:val="00F55712"/>
    <w:rsid w:val="00F5585C"/>
    <w:rsid w:val="00F559F7"/>
    <w:rsid w:val="00F575BD"/>
    <w:rsid w:val="00F60E0E"/>
    <w:rsid w:val="00F61348"/>
    <w:rsid w:val="00F62425"/>
    <w:rsid w:val="00F628C8"/>
    <w:rsid w:val="00F62C37"/>
    <w:rsid w:val="00F63274"/>
    <w:rsid w:val="00F632A8"/>
    <w:rsid w:val="00F6357B"/>
    <w:rsid w:val="00F642AD"/>
    <w:rsid w:val="00F6452E"/>
    <w:rsid w:val="00F64AD4"/>
    <w:rsid w:val="00F65129"/>
    <w:rsid w:val="00F652D7"/>
    <w:rsid w:val="00F653EF"/>
    <w:rsid w:val="00F65635"/>
    <w:rsid w:val="00F65985"/>
    <w:rsid w:val="00F65D67"/>
    <w:rsid w:val="00F66A80"/>
    <w:rsid w:val="00F676A5"/>
    <w:rsid w:val="00F703DE"/>
    <w:rsid w:val="00F704B5"/>
    <w:rsid w:val="00F709AE"/>
    <w:rsid w:val="00F70E78"/>
    <w:rsid w:val="00F71F76"/>
    <w:rsid w:val="00F721BE"/>
    <w:rsid w:val="00F72502"/>
    <w:rsid w:val="00F72C7D"/>
    <w:rsid w:val="00F74133"/>
    <w:rsid w:val="00F74AF9"/>
    <w:rsid w:val="00F74FCB"/>
    <w:rsid w:val="00F74FEF"/>
    <w:rsid w:val="00F751F6"/>
    <w:rsid w:val="00F75A6C"/>
    <w:rsid w:val="00F76533"/>
    <w:rsid w:val="00F768DF"/>
    <w:rsid w:val="00F76947"/>
    <w:rsid w:val="00F7711F"/>
    <w:rsid w:val="00F77ED7"/>
    <w:rsid w:val="00F80625"/>
    <w:rsid w:val="00F80A5A"/>
    <w:rsid w:val="00F80EBC"/>
    <w:rsid w:val="00F81E68"/>
    <w:rsid w:val="00F82365"/>
    <w:rsid w:val="00F83549"/>
    <w:rsid w:val="00F836CE"/>
    <w:rsid w:val="00F84BC3"/>
    <w:rsid w:val="00F85537"/>
    <w:rsid w:val="00F85580"/>
    <w:rsid w:val="00F860E2"/>
    <w:rsid w:val="00F860F1"/>
    <w:rsid w:val="00F861A6"/>
    <w:rsid w:val="00F862F7"/>
    <w:rsid w:val="00F86F76"/>
    <w:rsid w:val="00F87352"/>
    <w:rsid w:val="00F910FD"/>
    <w:rsid w:val="00F91BA9"/>
    <w:rsid w:val="00F91C3E"/>
    <w:rsid w:val="00F91DF1"/>
    <w:rsid w:val="00F91F36"/>
    <w:rsid w:val="00F92B2F"/>
    <w:rsid w:val="00F92C58"/>
    <w:rsid w:val="00F936A2"/>
    <w:rsid w:val="00F939F7"/>
    <w:rsid w:val="00F94F09"/>
    <w:rsid w:val="00F9574A"/>
    <w:rsid w:val="00F9605E"/>
    <w:rsid w:val="00F961BB"/>
    <w:rsid w:val="00F968DD"/>
    <w:rsid w:val="00F96EE7"/>
    <w:rsid w:val="00F96FA7"/>
    <w:rsid w:val="00F97D11"/>
    <w:rsid w:val="00F97F79"/>
    <w:rsid w:val="00FA0276"/>
    <w:rsid w:val="00FA0597"/>
    <w:rsid w:val="00FA068B"/>
    <w:rsid w:val="00FA1B39"/>
    <w:rsid w:val="00FA21E0"/>
    <w:rsid w:val="00FA26B5"/>
    <w:rsid w:val="00FA3CA6"/>
    <w:rsid w:val="00FA3F29"/>
    <w:rsid w:val="00FA4B59"/>
    <w:rsid w:val="00FA4DD9"/>
    <w:rsid w:val="00FA4E54"/>
    <w:rsid w:val="00FA4FC3"/>
    <w:rsid w:val="00FA628A"/>
    <w:rsid w:val="00FA709B"/>
    <w:rsid w:val="00FA7C5D"/>
    <w:rsid w:val="00FB063A"/>
    <w:rsid w:val="00FB09BD"/>
    <w:rsid w:val="00FB0A1C"/>
    <w:rsid w:val="00FB1B5D"/>
    <w:rsid w:val="00FB1BC8"/>
    <w:rsid w:val="00FB2314"/>
    <w:rsid w:val="00FB2D1F"/>
    <w:rsid w:val="00FB2F4A"/>
    <w:rsid w:val="00FB365E"/>
    <w:rsid w:val="00FB4568"/>
    <w:rsid w:val="00FB54B1"/>
    <w:rsid w:val="00FB6A08"/>
    <w:rsid w:val="00FB6DF3"/>
    <w:rsid w:val="00FC0495"/>
    <w:rsid w:val="00FC0EC9"/>
    <w:rsid w:val="00FC22B4"/>
    <w:rsid w:val="00FC2CB5"/>
    <w:rsid w:val="00FC325E"/>
    <w:rsid w:val="00FC33A1"/>
    <w:rsid w:val="00FC39D1"/>
    <w:rsid w:val="00FC404C"/>
    <w:rsid w:val="00FC4D9A"/>
    <w:rsid w:val="00FD0262"/>
    <w:rsid w:val="00FD02E4"/>
    <w:rsid w:val="00FD0928"/>
    <w:rsid w:val="00FD0E8E"/>
    <w:rsid w:val="00FD1990"/>
    <w:rsid w:val="00FD1B5B"/>
    <w:rsid w:val="00FD1E0B"/>
    <w:rsid w:val="00FD24A4"/>
    <w:rsid w:val="00FD2AE8"/>
    <w:rsid w:val="00FD41B4"/>
    <w:rsid w:val="00FD43AD"/>
    <w:rsid w:val="00FD4B32"/>
    <w:rsid w:val="00FD5CCC"/>
    <w:rsid w:val="00FD60C4"/>
    <w:rsid w:val="00FD639A"/>
    <w:rsid w:val="00FD6C4D"/>
    <w:rsid w:val="00FD6CCF"/>
    <w:rsid w:val="00FD79F3"/>
    <w:rsid w:val="00FD7C69"/>
    <w:rsid w:val="00FE13F2"/>
    <w:rsid w:val="00FE1F08"/>
    <w:rsid w:val="00FE2724"/>
    <w:rsid w:val="00FE2A45"/>
    <w:rsid w:val="00FE2ADC"/>
    <w:rsid w:val="00FE3263"/>
    <w:rsid w:val="00FE3BE5"/>
    <w:rsid w:val="00FE4176"/>
    <w:rsid w:val="00FE433E"/>
    <w:rsid w:val="00FE4E19"/>
    <w:rsid w:val="00FE5790"/>
    <w:rsid w:val="00FE687A"/>
    <w:rsid w:val="00FE68AE"/>
    <w:rsid w:val="00FE6EC5"/>
    <w:rsid w:val="00FE716F"/>
    <w:rsid w:val="00FE78DF"/>
    <w:rsid w:val="00FE7C2F"/>
    <w:rsid w:val="00FF0408"/>
    <w:rsid w:val="00FF1BA9"/>
    <w:rsid w:val="00FF20B2"/>
    <w:rsid w:val="00FF2710"/>
    <w:rsid w:val="00FF298B"/>
    <w:rsid w:val="00FF3195"/>
    <w:rsid w:val="00FF3944"/>
    <w:rsid w:val="00FF3E72"/>
    <w:rsid w:val="00FF46E9"/>
    <w:rsid w:val="00FF47D4"/>
    <w:rsid w:val="00FF4ACE"/>
    <w:rsid w:val="00FF522F"/>
    <w:rsid w:val="00FF661D"/>
    <w:rsid w:val="00FF7036"/>
    <w:rsid w:val="00FF721E"/>
    <w:rsid w:val="01023CF0"/>
    <w:rsid w:val="011D0B3E"/>
    <w:rsid w:val="013029D2"/>
    <w:rsid w:val="014392DC"/>
    <w:rsid w:val="014B9C41"/>
    <w:rsid w:val="014C29B8"/>
    <w:rsid w:val="015E7433"/>
    <w:rsid w:val="016E7367"/>
    <w:rsid w:val="01851A78"/>
    <w:rsid w:val="018C13B1"/>
    <w:rsid w:val="01930AFE"/>
    <w:rsid w:val="019365C6"/>
    <w:rsid w:val="0198DC71"/>
    <w:rsid w:val="01A3EC14"/>
    <w:rsid w:val="01AE4048"/>
    <w:rsid w:val="01B4D7D7"/>
    <w:rsid w:val="01C9EF66"/>
    <w:rsid w:val="01DB3B1C"/>
    <w:rsid w:val="01DC5BC3"/>
    <w:rsid w:val="01E20A18"/>
    <w:rsid w:val="01F11A30"/>
    <w:rsid w:val="01F6E0D7"/>
    <w:rsid w:val="01F8F8AA"/>
    <w:rsid w:val="02177848"/>
    <w:rsid w:val="022DFEC9"/>
    <w:rsid w:val="023A23D0"/>
    <w:rsid w:val="023FEB2A"/>
    <w:rsid w:val="0246C2B6"/>
    <w:rsid w:val="025310A6"/>
    <w:rsid w:val="02578137"/>
    <w:rsid w:val="0265C15C"/>
    <w:rsid w:val="02849A4D"/>
    <w:rsid w:val="028699CD"/>
    <w:rsid w:val="028F026C"/>
    <w:rsid w:val="029D6BCD"/>
    <w:rsid w:val="02A0191A"/>
    <w:rsid w:val="02A08CC5"/>
    <w:rsid w:val="02A42D41"/>
    <w:rsid w:val="02A9B0A6"/>
    <w:rsid w:val="02AF72A2"/>
    <w:rsid w:val="02B090D1"/>
    <w:rsid w:val="02B78A40"/>
    <w:rsid w:val="02B92EAF"/>
    <w:rsid w:val="02BB989C"/>
    <w:rsid w:val="02C6DBEF"/>
    <w:rsid w:val="02DD1486"/>
    <w:rsid w:val="02E92D49"/>
    <w:rsid w:val="02F9836B"/>
    <w:rsid w:val="03060444"/>
    <w:rsid w:val="033FDC7A"/>
    <w:rsid w:val="034779D6"/>
    <w:rsid w:val="03529869"/>
    <w:rsid w:val="035E59A2"/>
    <w:rsid w:val="036918E9"/>
    <w:rsid w:val="039EAFCF"/>
    <w:rsid w:val="03A26DC5"/>
    <w:rsid w:val="03B57344"/>
    <w:rsid w:val="03D9844F"/>
    <w:rsid w:val="03E2E32B"/>
    <w:rsid w:val="03E32991"/>
    <w:rsid w:val="03E4F1A8"/>
    <w:rsid w:val="03E5096C"/>
    <w:rsid w:val="0408B8A1"/>
    <w:rsid w:val="0416BF75"/>
    <w:rsid w:val="041D7E98"/>
    <w:rsid w:val="0429D9B9"/>
    <w:rsid w:val="043146E0"/>
    <w:rsid w:val="0435C38A"/>
    <w:rsid w:val="04492B22"/>
    <w:rsid w:val="044F2A6D"/>
    <w:rsid w:val="0450CD46"/>
    <w:rsid w:val="047E9426"/>
    <w:rsid w:val="049A8832"/>
    <w:rsid w:val="049DF37E"/>
    <w:rsid w:val="04A3A686"/>
    <w:rsid w:val="04A5CC8D"/>
    <w:rsid w:val="04C26BE6"/>
    <w:rsid w:val="04C356F6"/>
    <w:rsid w:val="04CA53F8"/>
    <w:rsid w:val="04E467FE"/>
    <w:rsid w:val="04E6CE06"/>
    <w:rsid w:val="04FDF325"/>
    <w:rsid w:val="05057ECC"/>
    <w:rsid w:val="050ECFC1"/>
    <w:rsid w:val="05143E8C"/>
    <w:rsid w:val="05165B02"/>
    <w:rsid w:val="0519854D"/>
    <w:rsid w:val="0523133B"/>
    <w:rsid w:val="052F8ADA"/>
    <w:rsid w:val="053168DD"/>
    <w:rsid w:val="05372FE9"/>
    <w:rsid w:val="0549E6C3"/>
    <w:rsid w:val="055C7754"/>
    <w:rsid w:val="055DF592"/>
    <w:rsid w:val="05607A94"/>
    <w:rsid w:val="0565577F"/>
    <w:rsid w:val="0576A4C6"/>
    <w:rsid w:val="057938D2"/>
    <w:rsid w:val="057F320A"/>
    <w:rsid w:val="0589C610"/>
    <w:rsid w:val="058FA9A4"/>
    <w:rsid w:val="0598841B"/>
    <w:rsid w:val="059AC989"/>
    <w:rsid w:val="05A48026"/>
    <w:rsid w:val="05ABC8BD"/>
    <w:rsid w:val="05B2498F"/>
    <w:rsid w:val="05B69799"/>
    <w:rsid w:val="05BE368A"/>
    <w:rsid w:val="05E3ECFA"/>
    <w:rsid w:val="0600CF8B"/>
    <w:rsid w:val="06040383"/>
    <w:rsid w:val="061C259C"/>
    <w:rsid w:val="064227EC"/>
    <w:rsid w:val="06467BB0"/>
    <w:rsid w:val="064C05BE"/>
    <w:rsid w:val="0653ADFC"/>
    <w:rsid w:val="06736A87"/>
    <w:rsid w:val="069604AB"/>
    <w:rsid w:val="069CD597"/>
    <w:rsid w:val="06DBDD9A"/>
    <w:rsid w:val="06DCA073"/>
    <w:rsid w:val="06E095D0"/>
    <w:rsid w:val="06F53900"/>
    <w:rsid w:val="06FBC37C"/>
    <w:rsid w:val="070D266D"/>
    <w:rsid w:val="073DD5F6"/>
    <w:rsid w:val="0749C771"/>
    <w:rsid w:val="0777702D"/>
    <w:rsid w:val="077870F7"/>
    <w:rsid w:val="07BCA803"/>
    <w:rsid w:val="07CFE11F"/>
    <w:rsid w:val="07DCB7D7"/>
    <w:rsid w:val="07F916C8"/>
    <w:rsid w:val="07FAC94D"/>
    <w:rsid w:val="08204182"/>
    <w:rsid w:val="08414DE8"/>
    <w:rsid w:val="08507C35"/>
    <w:rsid w:val="0862363D"/>
    <w:rsid w:val="0869C5C7"/>
    <w:rsid w:val="087A8E38"/>
    <w:rsid w:val="087AE1E8"/>
    <w:rsid w:val="087B2A0D"/>
    <w:rsid w:val="087D4833"/>
    <w:rsid w:val="087D614F"/>
    <w:rsid w:val="088AD980"/>
    <w:rsid w:val="08A8F958"/>
    <w:rsid w:val="08B66D33"/>
    <w:rsid w:val="08CBE228"/>
    <w:rsid w:val="08FE141E"/>
    <w:rsid w:val="09032E8C"/>
    <w:rsid w:val="090FF8E2"/>
    <w:rsid w:val="091591CA"/>
    <w:rsid w:val="09228327"/>
    <w:rsid w:val="092D13B7"/>
    <w:rsid w:val="09431638"/>
    <w:rsid w:val="09456E3C"/>
    <w:rsid w:val="09548F19"/>
    <w:rsid w:val="095BDB87"/>
    <w:rsid w:val="095F58BB"/>
    <w:rsid w:val="0963675F"/>
    <w:rsid w:val="098485AE"/>
    <w:rsid w:val="09888BA7"/>
    <w:rsid w:val="0997BAB1"/>
    <w:rsid w:val="09A2A421"/>
    <w:rsid w:val="09A8927B"/>
    <w:rsid w:val="09C70D9E"/>
    <w:rsid w:val="09CFB719"/>
    <w:rsid w:val="09DF8F9D"/>
    <w:rsid w:val="09F10E6A"/>
    <w:rsid w:val="09F87166"/>
    <w:rsid w:val="09FCA653"/>
    <w:rsid w:val="0A11814B"/>
    <w:rsid w:val="0A406CF7"/>
    <w:rsid w:val="0A456F32"/>
    <w:rsid w:val="0A493667"/>
    <w:rsid w:val="0A4CC286"/>
    <w:rsid w:val="0A5DAA14"/>
    <w:rsid w:val="0A6B9D25"/>
    <w:rsid w:val="0A7848A8"/>
    <w:rsid w:val="0A7B44BF"/>
    <w:rsid w:val="0A8A4344"/>
    <w:rsid w:val="0A916B9E"/>
    <w:rsid w:val="0AB1A9B5"/>
    <w:rsid w:val="0AB60D21"/>
    <w:rsid w:val="0AC508E6"/>
    <w:rsid w:val="0AC8394C"/>
    <w:rsid w:val="0AC83F4A"/>
    <w:rsid w:val="0ACC52EC"/>
    <w:rsid w:val="0ADE5D3B"/>
    <w:rsid w:val="0AF1C547"/>
    <w:rsid w:val="0B05FF13"/>
    <w:rsid w:val="0B1846F6"/>
    <w:rsid w:val="0B1DB7DE"/>
    <w:rsid w:val="0B24787E"/>
    <w:rsid w:val="0B2829CA"/>
    <w:rsid w:val="0B2AFE2C"/>
    <w:rsid w:val="0B2CCF20"/>
    <w:rsid w:val="0B3C355C"/>
    <w:rsid w:val="0B5A2F7C"/>
    <w:rsid w:val="0B69FFF8"/>
    <w:rsid w:val="0B6B0445"/>
    <w:rsid w:val="0B741D4C"/>
    <w:rsid w:val="0B8B2E28"/>
    <w:rsid w:val="0B94C2CA"/>
    <w:rsid w:val="0B9B8474"/>
    <w:rsid w:val="0B9DD50F"/>
    <w:rsid w:val="0BA30C95"/>
    <w:rsid w:val="0BAAE465"/>
    <w:rsid w:val="0BAD2E3F"/>
    <w:rsid w:val="0BAF1EC2"/>
    <w:rsid w:val="0BBA3A86"/>
    <w:rsid w:val="0BED7912"/>
    <w:rsid w:val="0BEEFB76"/>
    <w:rsid w:val="0BF97660"/>
    <w:rsid w:val="0C03E4D4"/>
    <w:rsid w:val="0C18534E"/>
    <w:rsid w:val="0C446A1E"/>
    <w:rsid w:val="0C478E1E"/>
    <w:rsid w:val="0C64407A"/>
    <w:rsid w:val="0C6ADA1E"/>
    <w:rsid w:val="0C8569CB"/>
    <w:rsid w:val="0CA40778"/>
    <w:rsid w:val="0CB8D6DA"/>
    <w:rsid w:val="0CBC2C88"/>
    <w:rsid w:val="0CC16644"/>
    <w:rsid w:val="0CCE1DAE"/>
    <w:rsid w:val="0CDBA0DC"/>
    <w:rsid w:val="0CFB51E0"/>
    <w:rsid w:val="0D00C0FA"/>
    <w:rsid w:val="0D284342"/>
    <w:rsid w:val="0D3006B9"/>
    <w:rsid w:val="0D5552AA"/>
    <w:rsid w:val="0D58F94F"/>
    <w:rsid w:val="0D6FA9BB"/>
    <w:rsid w:val="0D71970C"/>
    <w:rsid w:val="0D7E26E3"/>
    <w:rsid w:val="0D7EB398"/>
    <w:rsid w:val="0D8103D2"/>
    <w:rsid w:val="0D88CA8D"/>
    <w:rsid w:val="0D8C36F0"/>
    <w:rsid w:val="0D92F162"/>
    <w:rsid w:val="0DB0A679"/>
    <w:rsid w:val="0DB0BBEE"/>
    <w:rsid w:val="0DD7F6B9"/>
    <w:rsid w:val="0DDD7872"/>
    <w:rsid w:val="0E07A98E"/>
    <w:rsid w:val="0E15C356"/>
    <w:rsid w:val="0E22C10A"/>
    <w:rsid w:val="0E237CD6"/>
    <w:rsid w:val="0E26AEE9"/>
    <w:rsid w:val="0E5AFD3F"/>
    <w:rsid w:val="0E5D555C"/>
    <w:rsid w:val="0E5E0D49"/>
    <w:rsid w:val="0E613C4F"/>
    <w:rsid w:val="0E732A61"/>
    <w:rsid w:val="0E782FC4"/>
    <w:rsid w:val="0E7A4C4F"/>
    <w:rsid w:val="0E7B4B40"/>
    <w:rsid w:val="0E7E637A"/>
    <w:rsid w:val="0E8760FC"/>
    <w:rsid w:val="0E9563EA"/>
    <w:rsid w:val="0E967F7F"/>
    <w:rsid w:val="0EA6959C"/>
    <w:rsid w:val="0ECF6202"/>
    <w:rsid w:val="0ED00992"/>
    <w:rsid w:val="0ED14246"/>
    <w:rsid w:val="0ED65317"/>
    <w:rsid w:val="0EE593BD"/>
    <w:rsid w:val="0EF1DFE4"/>
    <w:rsid w:val="0EF58D7A"/>
    <w:rsid w:val="0EF963B4"/>
    <w:rsid w:val="0F00DAE6"/>
    <w:rsid w:val="0F09D904"/>
    <w:rsid w:val="0F165AF7"/>
    <w:rsid w:val="0F1A3A67"/>
    <w:rsid w:val="0F1D4084"/>
    <w:rsid w:val="0F5890F9"/>
    <w:rsid w:val="0F5FC57A"/>
    <w:rsid w:val="0F61CD9D"/>
    <w:rsid w:val="0F66A28A"/>
    <w:rsid w:val="0F82854D"/>
    <w:rsid w:val="0F9CFE1A"/>
    <w:rsid w:val="0FAD7ADC"/>
    <w:rsid w:val="0FBB520B"/>
    <w:rsid w:val="0FBEF550"/>
    <w:rsid w:val="0FDA6348"/>
    <w:rsid w:val="0FF310FF"/>
    <w:rsid w:val="0FFD0CB0"/>
    <w:rsid w:val="0FFE6EC4"/>
    <w:rsid w:val="101112E1"/>
    <w:rsid w:val="1036C486"/>
    <w:rsid w:val="104BC322"/>
    <w:rsid w:val="10585F93"/>
    <w:rsid w:val="107EC0D1"/>
    <w:rsid w:val="10828270"/>
    <w:rsid w:val="10999E92"/>
    <w:rsid w:val="10A42353"/>
    <w:rsid w:val="10AD49B8"/>
    <w:rsid w:val="10B64843"/>
    <w:rsid w:val="10C468B7"/>
    <w:rsid w:val="10CE58FA"/>
    <w:rsid w:val="10CF8601"/>
    <w:rsid w:val="10D56357"/>
    <w:rsid w:val="10E12581"/>
    <w:rsid w:val="10E37690"/>
    <w:rsid w:val="10E470AC"/>
    <w:rsid w:val="1104444E"/>
    <w:rsid w:val="11054D50"/>
    <w:rsid w:val="1127EE05"/>
    <w:rsid w:val="1131DB0D"/>
    <w:rsid w:val="11377AD0"/>
    <w:rsid w:val="113E304C"/>
    <w:rsid w:val="114FA20F"/>
    <w:rsid w:val="1154C9D9"/>
    <w:rsid w:val="11558569"/>
    <w:rsid w:val="1158445B"/>
    <w:rsid w:val="116435B0"/>
    <w:rsid w:val="1165801E"/>
    <w:rsid w:val="117A798E"/>
    <w:rsid w:val="117CE1D1"/>
    <w:rsid w:val="117D05C4"/>
    <w:rsid w:val="1193D391"/>
    <w:rsid w:val="1199508D"/>
    <w:rsid w:val="11AAB9F8"/>
    <w:rsid w:val="11BA89DB"/>
    <w:rsid w:val="11C87E33"/>
    <w:rsid w:val="11FA3F61"/>
    <w:rsid w:val="11FDC9B3"/>
    <w:rsid w:val="12008608"/>
    <w:rsid w:val="12191869"/>
    <w:rsid w:val="1234FE4C"/>
    <w:rsid w:val="123827C8"/>
    <w:rsid w:val="1240624E"/>
    <w:rsid w:val="1240B41F"/>
    <w:rsid w:val="1268595F"/>
    <w:rsid w:val="12753357"/>
    <w:rsid w:val="12AAE023"/>
    <w:rsid w:val="12B090EE"/>
    <w:rsid w:val="12C3759B"/>
    <w:rsid w:val="12CEC1A9"/>
    <w:rsid w:val="12D65C50"/>
    <w:rsid w:val="12EE11C0"/>
    <w:rsid w:val="12F16232"/>
    <w:rsid w:val="12F5DD5C"/>
    <w:rsid w:val="12F6148E"/>
    <w:rsid w:val="1301D345"/>
    <w:rsid w:val="13123822"/>
    <w:rsid w:val="1323A0C2"/>
    <w:rsid w:val="133210AA"/>
    <w:rsid w:val="13362D77"/>
    <w:rsid w:val="1348AB1D"/>
    <w:rsid w:val="134C7B24"/>
    <w:rsid w:val="134DB34F"/>
    <w:rsid w:val="135BBEB1"/>
    <w:rsid w:val="1376251A"/>
    <w:rsid w:val="1376C904"/>
    <w:rsid w:val="1381490B"/>
    <w:rsid w:val="138557DD"/>
    <w:rsid w:val="138FC354"/>
    <w:rsid w:val="1399C20E"/>
    <w:rsid w:val="13A49A1D"/>
    <w:rsid w:val="13A63CB7"/>
    <w:rsid w:val="13B011A8"/>
    <w:rsid w:val="13C4A961"/>
    <w:rsid w:val="13D6401F"/>
    <w:rsid w:val="13F4FE82"/>
    <w:rsid w:val="13FF01E8"/>
    <w:rsid w:val="14045885"/>
    <w:rsid w:val="1409A23B"/>
    <w:rsid w:val="140A8D6E"/>
    <w:rsid w:val="141067AD"/>
    <w:rsid w:val="141263CA"/>
    <w:rsid w:val="1419239A"/>
    <w:rsid w:val="14262776"/>
    <w:rsid w:val="142C3DFD"/>
    <w:rsid w:val="14321E3B"/>
    <w:rsid w:val="14336E3F"/>
    <w:rsid w:val="1434E803"/>
    <w:rsid w:val="143B528C"/>
    <w:rsid w:val="1441CC89"/>
    <w:rsid w:val="144A0FD0"/>
    <w:rsid w:val="144BFA03"/>
    <w:rsid w:val="1452DADD"/>
    <w:rsid w:val="147AECE9"/>
    <w:rsid w:val="148C97F2"/>
    <w:rsid w:val="14B916F8"/>
    <w:rsid w:val="14C110BD"/>
    <w:rsid w:val="14CB22AF"/>
    <w:rsid w:val="14E28F74"/>
    <w:rsid w:val="14E6CA86"/>
    <w:rsid w:val="14FC387A"/>
    <w:rsid w:val="1511BAEE"/>
    <w:rsid w:val="151C4C40"/>
    <w:rsid w:val="15235F23"/>
    <w:rsid w:val="1538E698"/>
    <w:rsid w:val="153A6B41"/>
    <w:rsid w:val="15445867"/>
    <w:rsid w:val="1560FE14"/>
    <w:rsid w:val="156B309C"/>
    <w:rsid w:val="15761A31"/>
    <w:rsid w:val="158ABD4A"/>
    <w:rsid w:val="15928ACE"/>
    <w:rsid w:val="15A47C54"/>
    <w:rsid w:val="15A52439"/>
    <w:rsid w:val="15B78A42"/>
    <w:rsid w:val="15E14682"/>
    <w:rsid w:val="15E22E2F"/>
    <w:rsid w:val="15F85D94"/>
    <w:rsid w:val="16080B0A"/>
    <w:rsid w:val="160F992E"/>
    <w:rsid w:val="1610478A"/>
    <w:rsid w:val="16298F8A"/>
    <w:rsid w:val="16361F09"/>
    <w:rsid w:val="16402C19"/>
    <w:rsid w:val="1664D343"/>
    <w:rsid w:val="16696D38"/>
    <w:rsid w:val="166F0E27"/>
    <w:rsid w:val="1672EBDB"/>
    <w:rsid w:val="168C75BC"/>
    <w:rsid w:val="1690DDD6"/>
    <w:rsid w:val="1696B15E"/>
    <w:rsid w:val="169D1E47"/>
    <w:rsid w:val="16BC78DA"/>
    <w:rsid w:val="16BFF244"/>
    <w:rsid w:val="16D547D1"/>
    <w:rsid w:val="16DED60B"/>
    <w:rsid w:val="16EB048F"/>
    <w:rsid w:val="16FEAEE6"/>
    <w:rsid w:val="1702FC92"/>
    <w:rsid w:val="1704C9C4"/>
    <w:rsid w:val="1720CADB"/>
    <w:rsid w:val="1721B32C"/>
    <w:rsid w:val="17340875"/>
    <w:rsid w:val="17432918"/>
    <w:rsid w:val="1744D6CB"/>
    <w:rsid w:val="1748FD4D"/>
    <w:rsid w:val="174B6105"/>
    <w:rsid w:val="17681F84"/>
    <w:rsid w:val="176ADF14"/>
    <w:rsid w:val="17700BC9"/>
    <w:rsid w:val="177A89AD"/>
    <w:rsid w:val="17853432"/>
    <w:rsid w:val="178542C5"/>
    <w:rsid w:val="1789E4A4"/>
    <w:rsid w:val="1792308D"/>
    <w:rsid w:val="17948522"/>
    <w:rsid w:val="17A539BB"/>
    <w:rsid w:val="17AB209A"/>
    <w:rsid w:val="17B95EB2"/>
    <w:rsid w:val="17D22A3D"/>
    <w:rsid w:val="17D3A9AF"/>
    <w:rsid w:val="17D677E5"/>
    <w:rsid w:val="17E16B19"/>
    <w:rsid w:val="18033387"/>
    <w:rsid w:val="181EF901"/>
    <w:rsid w:val="18206576"/>
    <w:rsid w:val="1828ED8F"/>
    <w:rsid w:val="184949CC"/>
    <w:rsid w:val="185ABB6B"/>
    <w:rsid w:val="186FDF71"/>
    <w:rsid w:val="187AD108"/>
    <w:rsid w:val="187BEFD7"/>
    <w:rsid w:val="188F47A2"/>
    <w:rsid w:val="18925AFC"/>
    <w:rsid w:val="189873D8"/>
    <w:rsid w:val="189FF4E8"/>
    <w:rsid w:val="18A25402"/>
    <w:rsid w:val="18A50556"/>
    <w:rsid w:val="18A7EA56"/>
    <w:rsid w:val="18ADBFC6"/>
    <w:rsid w:val="18BE7482"/>
    <w:rsid w:val="18C63308"/>
    <w:rsid w:val="18C6746B"/>
    <w:rsid w:val="18DDF306"/>
    <w:rsid w:val="18F86D76"/>
    <w:rsid w:val="18FBBB51"/>
    <w:rsid w:val="18FCD5A4"/>
    <w:rsid w:val="19067DFB"/>
    <w:rsid w:val="1907B9AD"/>
    <w:rsid w:val="190BED6E"/>
    <w:rsid w:val="191500A8"/>
    <w:rsid w:val="191829AB"/>
    <w:rsid w:val="1927627C"/>
    <w:rsid w:val="192B22C1"/>
    <w:rsid w:val="192C9428"/>
    <w:rsid w:val="1959EE8E"/>
    <w:rsid w:val="1961185F"/>
    <w:rsid w:val="196C57E3"/>
    <w:rsid w:val="19754370"/>
    <w:rsid w:val="1987149D"/>
    <w:rsid w:val="19A92661"/>
    <w:rsid w:val="19AC30A7"/>
    <w:rsid w:val="19B9777E"/>
    <w:rsid w:val="19CBC27D"/>
    <w:rsid w:val="19D780CD"/>
    <w:rsid w:val="19D91DC6"/>
    <w:rsid w:val="19DC42B5"/>
    <w:rsid w:val="19E8EC5F"/>
    <w:rsid w:val="1A0A81B8"/>
    <w:rsid w:val="1A0D05ED"/>
    <w:rsid w:val="1A10F68E"/>
    <w:rsid w:val="1A19BE8A"/>
    <w:rsid w:val="1A1A48DB"/>
    <w:rsid w:val="1A2C6878"/>
    <w:rsid w:val="1A33D178"/>
    <w:rsid w:val="1A402F52"/>
    <w:rsid w:val="1A4523F8"/>
    <w:rsid w:val="1A50B111"/>
    <w:rsid w:val="1A61ED89"/>
    <w:rsid w:val="1A626D6A"/>
    <w:rsid w:val="1A9271E3"/>
    <w:rsid w:val="1A98CDD3"/>
    <w:rsid w:val="1A991B32"/>
    <w:rsid w:val="1AA63F88"/>
    <w:rsid w:val="1AE15E89"/>
    <w:rsid w:val="1AE2872F"/>
    <w:rsid w:val="1AE6055F"/>
    <w:rsid w:val="1AED07B6"/>
    <w:rsid w:val="1AFCF730"/>
    <w:rsid w:val="1B034CD7"/>
    <w:rsid w:val="1B09233C"/>
    <w:rsid w:val="1B15E3DC"/>
    <w:rsid w:val="1B1FE99D"/>
    <w:rsid w:val="1B3873E1"/>
    <w:rsid w:val="1B3CEBD3"/>
    <w:rsid w:val="1B403BA4"/>
    <w:rsid w:val="1B4AA893"/>
    <w:rsid w:val="1B4B1534"/>
    <w:rsid w:val="1B60ACF5"/>
    <w:rsid w:val="1B62C008"/>
    <w:rsid w:val="1B64E759"/>
    <w:rsid w:val="1B68AF19"/>
    <w:rsid w:val="1B7F519A"/>
    <w:rsid w:val="1B7F9E3F"/>
    <w:rsid w:val="1B813B8E"/>
    <w:rsid w:val="1B919635"/>
    <w:rsid w:val="1BA67037"/>
    <w:rsid w:val="1BAC3361"/>
    <w:rsid w:val="1BC33D90"/>
    <w:rsid w:val="1BCD5901"/>
    <w:rsid w:val="1BDDAE25"/>
    <w:rsid w:val="1C11E6FA"/>
    <w:rsid w:val="1C272898"/>
    <w:rsid w:val="1C33C628"/>
    <w:rsid w:val="1C3581BF"/>
    <w:rsid w:val="1C46D5D2"/>
    <w:rsid w:val="1C502DB8"/>
    <w:rsid w:val="1C55EE75"/>
    <w:rsid w:val="1C794CC4"/>
    <w:rsid w:val="1C833426"/>
    <w:rsid w:val="1C88CF50"/>
    <w:rsid w:val="1C92E069"/>
    <w:rsid w:val="1CB1CF18"/>
    <w:rsid w:val="1CD09006"/>
    <w:rsid w:val="1CD6A4AA"/>
    <w:rsid w:val="1CE94CB1"/>
    <w:rsid w:val="1CEEB473"/>
    <w:rsid w:val="1CF24EC7"/>
    <w:rsid w:val="1D127AC0"/>
    <w:rsid w:val="1D19BA85"/>
    <w:rsid w:val="1D281EB6"/>
    <w:rsid w:val="1D30C37D"/>
    <w:rsid w:val="1D3A65CD"/>
    <w:rsid w:val="1D43A17A"/>
    <w:rsid w:val="1D4547E2"/>
    <w:rsid w:val="1D59CAC6"/>
    <w:rsid w:val="1D5E5222"/>
    <w:rsid w:val="1D7533DA"/>
    <w:rsid w:val="1D870B59"/>
    <w:rsid w:val="1D937919"/>
    <w:rsid w:val="1D9F8BD4"/>
    <w:rsid w:val="1DAF23B4"/>
    <w:rsid w:val="1DC3CF5B"/>
    <w:rsid w:val="1DCF3698"/>
    <w:rsid w:val="1DDDA972"/>
    <w:rsid w:val="1DE82229"/>
    <w:rsid w:val="1DF17F5A"/>
    <w:rsid w:val="1DFCC11B"/>
    <w:rsid w:val="1DFCD57B"/>
    <w:rsid w:val="1E06DCB0"/>
    <w:rsid w:val="1E0D8D2E"/>
    <w:rsid w:val="1E137B70"/>
    <w:rsid w:val="1E16FB02"/>
    <w:rsid w:val="1E176149"/>
    <w:rsid w:val="1E1C14CC"/>
    <w:rsid w:val="1E27319E"/>
    <w:rsid w:val="1E2EC3E8"/>
    <w:rsid w:val="1E3EDC2A"/>
    <w:rsid w:val="1E438D23"/>
    <w:rsid w:val="1E5197F8"/>
    <w:rsid w:val="1E5E603F"/>
    <w:rsid w:val="1E6C7AC6"/>
    <w:rsid w:val="1E81116B"/>
    <w:rsid w:val="1E9569A4"/>
    <w:rsid w:val="1EA1D04D"/>
    <w:rsid w:val="1EA73094"/>
    <w:rsid w:val="1EB39507"/>
    <w:rsid w:val="1ECABD46"/>
    <w:rsid w:val="1ED3EBA8"/>
    <w:rsid w:val="1EDBB52C"/>
    <w:rsid w:val="1EDFF8A5"/>
    <w:rsid w:val="1EE8A9F5"/>
    <w:rsid w:val="1EECC5AD"/>
    <w:rsid w:val="1EEDD586"/>
    <w:rsid w:val="1EF1EA1D"/>
    <w:rsid w:val="1F03E295"/>
    <w:rsid w:val="1F3E53B1"/>
    <w:rsid w:val="1F464261"/>
    <w:rsid w:val="1F69517E"/>
    <w:rsid w:val="1F75FBE7"/>
    <w:rsid w:val="1F94DBAB"/>
    <w:rsid w:val="1F9541A2"/>
    <w:rsid w:val="1FA25AC6"/>
    <w:rsid w:val="1FB93474"/>
    <w:rsid w:val="1FBB0957"/>
    <w:rsid w:val="1FC4AC57"/>
    <w:rsid w:val="1FF3BD84"/>
    <w:rsid w:val="1FF4C03A"/>
    <w:rsid w:val="2006B3E5"/>
    <w:rsid w:val="20081CF0"/>
    <w:rsid w:val="20137B4F"/>
    <w:rsid w:val="20225859"/>
    <w:rsid w:val="202317AC"/>
    <w:rsid w:val="202A0934"/>
    <w:rsid w:val="202F9BB0"/>
    <w:rsid w:val="20305BF5"/>
    <w:rsid w:val="204735FA"/>
    <w:rsid w:val="2067CB84"/>
    <w:rsid w:val="20813707"/>
    <w:rsid w:val="208AF32A"/>
    <w:rsid w:val="2098FD49"/>
    <w:rsid w:val="20A38CFB"/>
    <w:rsid w:val="20A7C648"/>
    <w:rsid w:val="20C2E90C"/>
    <w:rsid w:val="20C5BE11"/>
    <w:rsid w:val="20C9700B"/>
    <w:rsid w:val="20DC6BC0"/>
    <w:rsid w:val="21026302"/>
    <w:rsid w:val="2102AC3B"/>
    <w:rsid w:val="2102EB62"/>
    <w:rsid w:val="2112FCAE"/>
    <w:rsid w:val="211C61B5"/>
    <w:rsid w:val="212D4DC5"/>
    <w:rsid w:val="2137CB16"/>
    <w:rsid w:val="213C5FEE"/>
    <w:rsid w:val="213CA1BC"/>
    <w:rsid w:val="215286D5"/>
    <w:rsid w:val="21588974"/>
    <w:rsid w:val="21620021"/>
    <w:rsid w:val="2182641F"/>
    <w:rsid w:val="2185F9FB"/>
    <w:rsid w:val="218719D2"/>
    <w:rsid w:val="218DDEE1"/>
    <w:rsid w:val="219ABA3F"/>
    <w:rsid w:val="21AA15CD"/>
    <w:rsid w:val="21B0F6DE"/>
    <w:rsid w:val="21B8FE16"/>
    <w:rsid w:val="21C33C6E"/>
    <w:rsid w:val="21C76B2B"/>
    <w:rsid w:val="21D43C7C"/>
    <w:rsid w:val="21D72346"/>
    <w:rsid w:val="21F08883"/>
    <w:rsid w:val="21F4AA44"/>
    <w:rsid w:val="21FE16F8"/>
    <w:rsid w:val="22000AE4"/>
    <w:rsid w:val="22045D15"/>
    <w:rsid w:val="2206F935"/>
    <w:rsid w:val="221556A7"/>
    <w:rsid w:val="22239240"/>
    <w:rsid w:val="2228D7E6"/>
    <w:rsid w:val="223E7499"/>
    <w:rsid w:val="2242EA3B"/>
    <w:rsid w:val="224F878E"/>
    <w:rsid w:val="2257FB63"/>
    <w:rsid w:val="2262B828"/>
    <w:rsid w:val="226F788D"/>
    <w:rsid w:val="22712074"/>
    <w:rsid w:val="22769A85"/>
    <w:rsid w:val="2283467F"/>
    <w:rsid w:val="22945729"/>
    <w:rsid w:val="22A714BC"/>
    <w:rsid w:val="22B9605F"/>
    <w:rsid w:val="22CEC0D7"/>
    <w:rsid w:val="22DCC285"/>
    <w:rsid w:val="22E1CFB6"/>
    <w:rsid w:val="22E7CD05"/>
    <w:rsid w:val="22EC9FF0"/>
    <w:rsid w:val="22F27CE9"/>
    <w:rsid w:val="2305F2BC"/>
    <w:rsid w:val="2310764F"/>
    <w:rsid w:val="231F35C2"/>
    <w:rsid w:val="23286AC8"/>
    <w:rsid w:val="233E8F17"/>
    <w:rsid w:val="23528AA4"/>
    <w:rsid w:val="2356C982"/>
    <w:rsid w:val="235B8121"/>
    <w:rsid w:val="236D9199"/>
    <w:rsid w:val="2375F2BD"/>
    <w:rsid w:val="238B5D45"/>
    <w:rsid w:val="238EB1E1"/>
    <w:rsid w:val="23A0555C"/>
    <w:rsid w:val="23A7C583"/>
    <w:rsid w:val="23C6EEC4"/>
    <w:rsid w:val="23C9747B"/>
    <w:rsid w:val="23D1563C"/>
    <w:rsid w:val="23DA2F54"/>
    <w:rsid w:val="23DF809E"/>
    <w:rsid w:val="23E55108"/>
    <w:rsid w:val="23E5F801"/>
    <w:rsid w:val="23EE2B5B"/>
    <w:rsid w:val="2401E12F"/>
    <w:rsid w:val="24132B8E"/>
    <w:rsid w:val="2432A734"/>
    <w:rsid w:val="244003C6"/>
    <w:rsid w:val="244024F5"/>
    <w:rsid w:val="2443046E"/>
    <w:rsid w:val="244BBCC9"/>
    <w:rsid w:val="244DBF30"/>
    <w:rsid w:val="24632956"/>
    <w:rsid w:val="2466AE3C"/>
    <w:rsid w:val="246AF43E"/>
    <w:rsid w:val="2471F721"/>
    <w:rsid w:val="24897A5E"/>
    <w:rsid w:val="24966674"/>
    <w:rsid w:val="24D33564"/>
    <w:rsid w:val="24D4DC0B"/>
    <w:rsid w:val="24E66E84"/>
    <w:rsid w:val="24E6A87D"/>
    <w:rsid w:val="24FC9BD6"/>
    <w:rsid w:val="2501D7DB"/>
    <w:rsid w:val="250A6163"/>
    <w:rsid w:val="251AFD33"/>
    <w:rsid w:val="25546891"/>
    <w:rsid w:val="25620F9B"/>
    <w:rsid w:val="257065F0"/>
    <w:rsid w:val="2580440C"/>
    <w:rsid w:val="25938DC9"/>
    <w:rsid w:val="25A1A57C"/>
    <w:rsid w:val="25CA6624"/>
    <w:rsid w:val="25D746B7"/>
    <w:rsid w:val="25DEA20C"/>
    <w:rsid w:val="25EA01DF"/>
    <w:rsid w:val="25F0BF35"/>
    <w:rsid w:val="25F2BFBD"/>
    <w:rsid w:val="25FF73E1"/>
    <w:rsid w:val="2608E464"/>
    <w:rsid w:val="261EED5D"/>
    <w:rsid w:val="2624009D"/>
    <w:rsid w:val="26321D16"/>
    <w:rsid w:val="264D251D"/>
    <w:rsid w:val="2665739D"/>
    <w:rsid w:val="26673838"/>
    <w:rsid w:val="267DC261"/>
    <w:rsid w:val="268075E0"/>
    <w:rsid w:val="2685523F"/>
    <w:rsid w:val="268CD903"/>
    <w:rsid w:val="269CC3E5"/>
    <w:rsid w:val="26BDFC30"/>
    <w:rsid w:val="26D52EC2"/>
    <w:rsid w:val="26EB34BE"/>
    <w:rsid w:val="2714D2B0"/>
    <w:rsid w:val="271BBE1D"/>
    <w:rsid w:val="27214CD3"/>
    <w:rsid w:val="272E5086"/>
    <w:rsid w:val="273964A4"/>
    <w:rsid w:val="274B7633"/>
    <w:rsid w:val="275574D3"/>
    <w:rsid w:val="27AE8EA4"/>
    <w:rsid w:val="27B5EB35"/>
    <w:rsid w:val="27C0C5B7"/>
    <w:rsid w:val="27C79D61"/>
    <w:rsid w:val="27ED46C7"/>
    <w:rsid w:val="27F79B08"/>
    <w:rsid w:val="27FA7F92"/>
    <w:rsid w:val="27FCD45B"/>
    <w:rsid w:val="28057320"/>
    <w:rsid w:val="280DE054"/>
    <w:rsid w:val="2821A86B"/>
    <w:rsid w:val="282588CA"/>
    <w:rsid w:val="2835E9DD"/>
    <w:rsid w:val="2839F53A"/>
    <w:rsid w:val="283C2230"/>
    <w:rsid w:val="2872B528"/>
    <w:rsid w:val="287EE9B0"/>
    <w:rsid w:val="2899102A"/>
    <w:rsid w:val="28B78E7E"/>
    <w:rsid w:val="28B7A565"/>
    <w:rsid w:val="28BEF1B2"/>
    <w:rsid w:val="28D9859D"/>
    <w:rsid w:val="28DDBAFF"/>
    <w:rsid w:val="28EAF03D"/>
    <w:rsid w:val="29159D42"/>
    <w:rsid w:val="292A76AA"/>
    <w:rsid w:val="293D4688"/>
    <w:rsid w:val="294CBB59"/>
    <w:rsid w:val="295FC94B"/>
    <w:rsid w:val="2978EB04"/>
    <w:rsid w:val="298E754C"/>
    <w:rsid w:val="29AD79AC"/>
    <w:rsid w:val="29BCB337"/>
    <w:rsid w:val="29C6F640"/>
    <w:rsid w:val="29C8E76D"/>
    <w:rsid w:val="29D2F666"/>
    <w:rsid w:val="29E050A8"/>
    <w:rsid w:val="29E2159A"/>
    <w:rsid w:val="29E30E5B"/>
    <w:rsid w:val="29E765E4"/>
    <w:rsid w:val="29EA6FC0"/>
    <w:rsid w:val="2A172D20"/>
    <w:rsid w:val="2A1E6D4B"/>
    <w:rsid w:val="2A20378E"/>
    <w:rsid w:val="2A34AE5E"/>
    <w:rsid w:val="2A4F7B80"/>
    <w:rsid w:val="2A7251C2"/>
    <w:rsid w:val="2A7644DB"/>
    <w:rsid w:val="2A8EFDB9"/>
    <w:rsid w:val="2A9303A0"/>
    <w:rsid w:val="2AADE2EE"/>
    <w:rsid w:val="2AB9A82A"/>
    <w:rsid w:val="2ABCD440"/>
    <w:rsid w:val="2AD26ADA"/>
    <w:rsid w:val="2ADA6506"/>
    <w:rsid w:val="2AF00050"/>
    <w:rsid w:val="2B348803"/>
    <w:rsid w:val="2B37F406"/>
    <w:rsid w:val="2B625A06"/>
    <w:rsid w:val="2B752385"/>
    <w:rsid w:val="2B7C3655"/>
    <w:rsid w:val="2B7E760B"/>
    <w:rsid w:val="2B92B389"/>
    <w:rsid w:val="2BA458D6"/>
    <w:rsid w:val="2BB182A3"/>
    <w:rsid w:val="2BB27CBD"/>
    <w:rsid w:val="2BB3A604"/>
    <w:rsid w:val="2BB7AD47"/>
    <w:rsid w:val="2BBCE746"/>
    <w:rsid w:val="2BC1CBB8"/>
    <w:rsid w:val="2BCAD2C8"/>
    <w:rsid w:val="2BCB11D7"/>
    <w:rsid w:val="2BD708FC"/>
    <w:rsid w:val="2BE471A3"/>
    <w:rsid w:val="2BED5139"/>
    <w:rsid w:val="2BFA3A55"/>
    <w:rsid w:val="2C096511"/>
    <w:rsid w:val="2C1D2287"/>
    <w:rsid w:val="2C400441"/>
    <w:rsid w:val="2C441A17"/>
    <w:rsid w:val="2C4EF27F"/>
    <w:rsid w:val="2C502F60"/>
    <w:rsid w:val="2C5138EC"/>
    <w:rsid w:val="2C66D18F"/>
    <w:rsid w:val="2C8B9702"/>
    <w:rsid w:val="2C8F094F"/>
    <w:rsid w:val="2CA08D2E"/>
    <w:rsid w:val="2CAC46BD"/>
    <w:rsid w:val="2CBD2BA2"/>
    <w:rsid w:val="2CDF63C9"/>
    <w:rsid w:val="2CE0E4A5"/>
    <w:rsid w:val="2CE8FC65"/>
    <w:rsid w:val="2CEA089C"/>
    <w:rsid w:val="2CEA40F6"/>
    <w:rsid w:val="2CF4C988"/>
    <w:rsid w:val="2D066F46"/>
    <w:rsid w:val="2D1206B7"/>
    <w:rsid w:val="2D1ABDEB"/>
    <w:rsid w:val="2D1D45BA"/>
    <w:rsid w:val="2D2B4AF9"/>
    <w:rsid w:val="2D4962F6"/>
    <w:rsid w:val="2D4F9EE1"/>
    <w:rsid w:val="2D54EABA"/>
    <w:rsid w:val="2D654C14"/>
    <w:rsid w:val="2D72FFA1"/>
    <w:rsid w:val="2D7A1556"/>
    <w:rsid w:val="2DA6B421"/>
    <w:rsid w:val="2DBE91A2"/>
    <w:rsid w:val="2DDD99FC"/>
    <w:rsid w:val="2DF82166"/>
    <w:rsid w:val="2E12CC9A"/>
    <w:rsid w:val="2E195CAD"/>
    <w:rsid w:val="2E2B82CF"/>
    <w:rsid w:val="2E3B2FE0"/>
    <w:rsid w:val="2E5519E7"/>
    <w:rsid w:val="2E65D778"/>
    <w:rsid w:val="2E76BB28"/>
    <w:rsid w:val="2E782F15"/>
    <w:rsid w:val="2E87BD71"/>
    <w:rsid w:val="2E888E7B"/>
    <w:rsid w:val="2E8B8AD7"/>
    <w:rsid w:val="2E8E188A"/>
    <w:rsid w:val="2E9B1943"/>
    <w:rsid w:val="2E9FEC34"/>
    <w:rsid w:val="2EA3C018"/>
    <w:rsid w:val="2EB0932E"/>
    <w:rsid w:val="2EBB13AE"/>
    <w:rsid w:val="2EE0FDC3"/>
    <w:rsid w:val="2EE16618"/>
    <w:rsid w:val="2EF422F9"/>
    <w:rsid w:val="2EF79A1A"/>
    <w:rsid w:val="2EFA239D"/>
    <w:rsid w:val="2F03B2D0"/>
    <w:rsid w:val="2F04FF3C"/>
    <w:rsid w:val="2F05C86F"/>
    <w:rsid w:val="2F0822CC"/>
    <w:rsid w:val="2F14A0DB"/>
    <w:rsid w:val="2F1649AD"/>
    <w:rsid w:val="2F1C2951"/>
    <w:rsid w:val="2F36D76A"/>
    <w:rsid w:val="2F3DFF71"/>
    <w:rsid w:val="2F487DE2"/>
    <w:rsid w:val="2F4B788C"/>
    <w:rsid w:val="2F4F3971"/>
    <w:rsid w:val="2F5FC53E"/>
    <w:rsid w:val="2F6E27F9"/>
    <w:rsid w:val="2F708A21"/>
    <w:rsid w:val="2F8327C3"/>
    <w:rsid w:val="2F90D3CC"/>
    <w:rsid w:val="2F980087"/>
    <w:rsid w:val="2F9FEFD5"/>
    <w:rsid w:val="2FA4ECA9"/>
    <w:rsid w:val="2FA95F82"/>
    <w:rsid w:val="2FAA2A21"/>
    <w:rsid w:val="2FBE3A11"/>
    <w:rsid w:val="2FCFE8A5"/>
    <w:rsid w:val="2FE0636D"/>
    <w:rsid w:val="2FEB07C0"/>
    <w:rsid w:val="300224AF"/>
    <w:rsid w:val="301387DF"/>
    <w:rsid w:val="3019E19C"/>
    <w:rsid w:val="301FAB94"/>
    <w:rsid w:val="303A52E2"/>
    <w:rsid w:val="3044FB91"/>
    <w:rsid w:val="304DAD77"/>
    <w:rsid w:val="3052FE57"/>
    <w:rsid w:val="3058BE04"/>
    <w:rsid w:val="305CC221"/>
    <w:rsid w:val="30630A94"/>
    <w:rsid w:val="307B11F6"/>
    <w:rsid w:val="3097FDE8"/>
    <w:rsid w:val="30984A34"/>
    <w:rsid w:val="30A38816"/>
    <w:rsid w:val="30ADC01D"/>
    <w:rsid w:val="30B76C21"/>
    <w:rsid w:val="30B8BEF5"/>
    <w:rsid w:val="30C4DB09"/>
    <w:rsid w:val="30C6A5C3"/>
    <w:rsid w:val="30C9FAF2"/>
    <w:rsid w:val="30D06ED9"/>
    <w:rsid w:val="310FDABE"/>
    <w:rsid w:val="3117B7FA"/>
    <w:rsid w:val="311C38AE"/>
    <w:rsid w:val="31285B47"/>
    <w:rsid w:val="314AD281"/>
    <w:rsid w:val="3171ABAF"/>
    <w:rsid w:val="31839F1A"/>
    <w:rsid w:val="31845144"/>
    <w:rsid w:val="31870DEB"/>
    <w:rsid w:val="318D1271"/>
    <w:rsid w:val="319C5C34"/>
    <w:rsid w:val="319F9821"/>
    <w:rsid w:val="31A9402F"/>
    <w:rsid w:val="31CF9B58"/>
    <w:rsid w:val="31D044D9"/>
    <w:rsid w:val="31D173E2"/>
    <w:rsid w:val="31D9ACA8"/>
    <w:rsid w:val="31F672A6"/>
    <w:rsid w:val="31FA5E26"/>
    <w:rsid w:val="320C5B48"/>
    <w:rsid w:val="320EC1B1"/>
    <w:rsid w:val="3228621C"/>
    <w:rsid w:val="322D3D9E"/>
    <w:rsid w:val="3230F83A"/>
    <w:rsid w:val="323F5A07"/>
    <w:rsid w:val="324DF0A4"/>
    <w:rsid w:val="326BBCE8"/>
    <w:rsid w:val="326D8FAC"/>
    <w:rsid w:val="32718E96"/>
    <w:rsid w:val="32738105"/>
    <w:rsid w:val="3291B1FB"/>
    <w:rsid w:val="3297DF95"/>
    <w:rsid w:val="32A2B4D6"/>
    <w:rsid w:val="32A9FE61"/>
    <w:rsid w:val="32AFDDBC"/>
    <w:rsid w:val="32D35F59"/>
    <w:rsid w:val="330D3FD9"/>
    <w:rsid w:val="3330F649"/>
    <w:rsid w:val="33363F5E"/>
    <w:rsid w:val="3336DB01"/>
    <w:rsid w:val="333BD914"/>
    <w:rsid w:val="33509ABD"/>
    <w:rsid w:val="33522531"/>
    <w:rsid w:val="335904E8"/>
    <w:rsid w:val="33609DEB"/>
    <w:rsid w:val="3362D4F2"/>
    <w:rsid w:val="336BD20C"/>
    <w:rsid w:val="3372FBA0"/>
    <w:rsid w:val="338DF458"/>
    <w:rsid w:val="33C7C6AD"/>
    <w:rsid w:val="33CEA79A"/>
    <w:rsid w:val="33D3AB43"/>
    <w:rsid w:val="33D725F7"/>
    <w:rsid w:val="33D97E47"/>
    <w:rsid w:val="33DDE7BE"/>
    <w:rsid w:val="33E25077"/>
    <w:rsid w:val="33F19B34"/>
    <w:rsid w:val="34136007"/>
    <w:rsid w:val="346F3EA7"/>
    <w:rsid w:val="34730BC6"/>
    <w:rsid w:val="3485F312"/>
    <w:rsid w:val="34867FE8"/>
    <w:rsid w:val="348D0035"/>
    <w:rsid w:val="349384D1"/>
    <w:rsid w:val="349C41AA"/>
    <w:rsid w:val="34A888A4"/>
    <w:rsid w:val="34AC03EA"/>
    <w:rsid w:val="34AF8246"/>
    <w:rsid w:val="34FA8592"/>
    <w:rsid w:val="350B56D0"/>
    <w:rsid w:val="35222DA5"/>
    <w:rsid w:val="352E85E5"/>
    <w:rsid w:val="352F9B9E"/>
    <w:rsid w:val="3538E250"/>
    <w:rsid w:val="354D10AD"/>
    <w:rsid w:val="3562C9DB"/>
    <w:rsid w:val="3576C9C2"/>
    <w:rsid w:val="3582AE0F"/>
    <w:rsid w:val="359EC387"/>
    <w:rsid w:val="35A1D289"/>
    <w:rsid w:val="35AF7941"/>
    <w:rsid w:val="35AFD3BE"/>
    <w:rsid w:val="35B3DA93"/>
    <w:rsid w:val="35C5374E"/>
    <w:rsid w:val="35C94F6C"/>
    <w:rsid w:val="35D2E624"/>
    <w:rsid w:val="35DC90BA"/>
    <w:rsid w:val="35EDF6B0"/>
    <w:rsid w:val="35F72397"/>
    <w:rsid w:val="360BEE19"/>
    <w:rsid w:val="360E19B8"/>
    <w:rsid w:val="36134505"/>
    <w:rsid w:val="3624CF41"/>
    <w:rsid w:val="362A8942"/>
    <w:rsid w:val="364041D0"/>
    <w:rsid w:val="3685C128"/>
    <w:rsid w:val="368FE07E"/>
    <w:rsid w:val="369B3DF0"/>
    <w:rsid w:val="36AC42F4"/>
    <w:rsid w:val="36C08952"/>
    <w:rsid w:val="36CB1263"/>
    <w:rsid w:val="36D8169C"/>
    <w:rsid w:val="36D90703"/>
    <w:rsid w:val="36D9DA93"/>
    <w:rsid w:val="36E08CAB"/>
    <w:rsid w:val="36E348F1"/>
    <w:rsid w:val="3710A435"/>
    <w:rsid w:val="3710CCFF"/>
    <w:rsid w:val="371649E4"/>
    <w:rsid w:val="371E136E"/>
    <w:rsid w:val="3724CF55"/>
    <w:rsid w:val="374FDA10"/>
    <w:rsid w:val="3751822B"/>
    <w:rsid w:val="376E03B1"/>
    <w:rsid w:val="37790258"/>
    <w:rsid w:val="37994D62"/>
    <w:rsid w:val="37B2DB75"/>
    <w:rsid w:val="37C019D3"/>
    <w:rsid w:val="37C31B3E"/>
    <w:rsid w:val="37D17051"/>
    <w:rsid w:val="37D30636"/>
    <w:rsid w:val="37D5AC9F"/>
    <w:rsid w:val="37E2DCB5"/>
    <w:rsid w:val="37F3C63D"/>
    <w:rsid w:val="3808AF7D"/>
    <w:rsid w:val="3809E8BE"/>
    <w:rsid w:val="383DFB51"/>
    <w:rsid w:val="384BD615"/>
    <w:rsid w:val="38724DFC"/>
    <w:rsid w:val="387FB7A4"/>
    <w:rsid w:val="38A07CCC"/>
    <w:rsid w:val="38A1C699"/>
    <w:rsid w:val="38A9D4F5"/>
    <w:rsid w:val="38B6B8B9"/>
    <w:rsid w:val="38B8351B"/>
    <w:rsid w:val="38C822A5"/>
    <w:rsid w:val="38D0674E"/>
    <w:rsid w:val="38DBD257"/>
    <w:rsid w:val="39076679"/>
    <w:rsid w:val="390BC858"/>
    <w:rsid w:val="3916A44C"/>
    <w:rsid w:val="39170D7F"/>
    <w:rsid w:val="392D9112"/>
    <w:rsid w:val="394EF394"/>
    <w:rsid w:val="39524351"/>
    <w:rsid w:val="39586EDC"/>
    <w:rsid w:val="397070EC"/>
    <w:rsid w:val="39A098CA"/>
    <w:rsid w:val="39AE3E4F"/>
    <w:rsid w:val="39BE3489"/>
    <w:rsid w:val="39C58623"/>
    <w:rsid w:val="39CEEB55"/>
    <w:rsid w:val="39DBD168"/>
    <w:rsid w:val="39E294BB"/>
    <w:rsid w:val="39E34134"/>
    <w:rsid w:val="39FFEAFD"/>
    <w:rsid w:val="3A2758D9"/>
    <w:rsid w:val="3A37548B"/>
    <w:rsid w:val="3A43D1B4"/>
    <w:rsid w:val="3A64C60A"/>
    <w:rsid w:val="3A691ADB"/>
    <w:rsid w:val="3A75B38B"/>
    <w:rsid w:val="3A7DD584"/>
    <w:rsid w:val="3A9064DC"/>
    <w:rsid w:val="3AB87D99"/>
    <w:rsid w:val="3AC63D63"/>
    <w:rsid w:val="3AE2FEFE"/>
    <w:rsid w:val="3AE3F9A1"/>
    <w:rsid w:val="3AE52A20"/>
    <w:rsid w:val="3B10AF54"/>
    <w:rsid w:val="3B184B2D"/>
    <w:rsid w:val="3B337C25"/>
    <w:rsid w:val="3B3B5D40"/>
    <w:rsid w:val="3B4D9E77"/>
    <w:rsid w:val="3B5BA9A6"/>
    <w:rsid w:val="3B63490C"/>
    <w:rsid w:val="3B639A47"/>
    <w:rsid w:val="3B64E48D"/>
    <w:rsid w:val="3B651B83"/>
    <w:rsid w:val="3B6C3ABD"/>
    <w:rsid w:val="3B8172AE"/>
    <w:rsid w:val="3B817698"/>
    <w:rsid w:val="3B8E0E83"/>
    <w:rsid w:val="3B96805A"/>
    <w:rsid w:val="3BA5B3D4"/>
    <w:rsid w:val="3BC3293A"/>
    <w:rsid w:val="3BC338F8"/>
    <w:rsid w:val="3BC46525"/>
    <w:rsid w:val="3BC4CFD1"/>
    <w:rsid w:val="3BC8D941"/>
    <w:rsid w:val="3BCC15F0"/>
    <w:rsid w:val="3BD40469"/>
    <w:rsid w:val="3BED3623"/>
    <w:rsid w:val="3BF80688"/>
    <w:rsid w:val="3BF95388"/>
    <w:rsid w:val="3C125C14"/>
    <w:rsid w:val="3C19CFF9"/>
    <w:rsid w:val="3C1A250A"/>
    <w:rsid w:val="3C32E22A"/>
    <w:rsid w:val="3C44670C"/>
    <w:rsid w:val="3C53CEDF"/>
    <w:rsid w:val="3C6CA904"/>
    <w:rsid w:val="3C821AB4"/>
    <w:rsid w:val="3C8C4C8B"/>
    <w:rsid w:val="3CB59F1B"/>
    <w:rsid w:val="3CBA7331"/>
    <w:rsid w:val="3CBF23D2"/>
    <w:rsid w:val="3CD2EFB7"/>
    <w:rsid w:val="3CF7EA1E"/>
    <w:rsid w:val="3D1209A8"/>
    <w:rsid w:val="3D3106B5"/>
    <w:rsid w:val="3D3ACF6C"/>
    <w:rsid w:val="3D4FA071"/>
    <w:rsid w:val="3D6BEA64"/>
    <w:rsid w:val="3D7A5A62"/>
    <w:rsid w:val="3D7D42CE"/>
    <w:rsid w:val="3D80BCDA"/>
    <w:rsid w:val="3D85251C"/>
    <w:rsid w:val="3D868478"/>
    <w:rsid w:val="3D870C0A"/>
    <w:rsid w:val="3D88FD27"/>
    <w:rsid w:val="3D8994E2"/>
    <w:rsid w:val="3D8C5405"/>
    <w:rsid w:val="3D97D292"/>
    <w:rsid w:val="3DA87257"/>
    <w:rsid w:val="3DAF6B28"/>
    <w:rsid w:val="3DB788C3"/>
    <w:rsid w:val="3DB8A3DB"/>
    <w:rsid w:val="3DBB0577"/>
    <w:rsid w:val="3DC3029C"/>
    <w:rsid w:val="3DCFECC8"/>
    <w:rsid w:val="3DEEDDC4"/>
    <w:rsid w:val="3DF52230"/>
    <w:rsid w:val="3DFE6291"/>
    <w:rsid w:val="3E19DBE4"/>
    <w:rsid w:val="3E1ADC00"/>
    <w:rsid w:val="3E37C5B2"/>
    <w:rsid w:val="3E3FD589"/>
    <w:rsid w:val="3E480FD0"/>
    <w:rsid w:val="3E56A039"/>
    <w:rsid w:val="3E58EE43"/>
    <w:rsid w:val="3E592618"/>
    <w:rsid w:val="3E5CAC38"/>
    <w:rsid w:val="3E6757A4"/>
    <w:rsid w:val="3E6BE246"/>
    <w:rsid w:val="3E7959F0"/>
    <w:rsid w:val="3E81EBD9"/>
    <w:rsid w:val="3E8214DD"/>
    <w:rsid w:val="3E873A82"/>
    <w:rsid w:val="3E9C483B"/>
    <w:rsid w:val="3EA18FF8"/>
    <w:rsid w:val="3EA29235"/>
    <w:rsid w:val="3EA7C0EE"/>
    <w:rsid w:val="3EAB1AC2"/>
    <w:rsid w:val="3EB63BC0"/>
    <w:rsid w:val="3EC028BE"/>
    <w:rsid w:val="3EDA1F9A"/>
    <w:rsid w:val="3EED8A8F"/>
    <w:rsid w:val="3EF5AD9A"/>
    <w:rsid w:val="3F037AA9"/>
    <w:rsid w:val="3F057BCC"/>
    <w:rsid w:val="3F0F858A"/>
    <w:rsid w:val="3F117B62"/>
    <w:rsid w:val="3F207A6B"/>
    <w:rsid w:val="3F2D6E2F"/>
    <w:rsid w:val="3F58B068"/>
    <w:rsid w:val="3F5D1CEB"/>
    <w:rsid w:val="3F6141A1"/>
    <w:rsid w:val="3F6F09FA"/>
    <w:rsid w:val="3F7498D4"/>
    <w:rsid w:val="3F8444CD"/>
    <w:rsid w:val="3FB10812"/>
    <w:rsid w:val="3FB1706A"/>
    <w:rsid w:val="3FBAC217"/>
    <w:rsid w:val="3FDDA760"/>
    <w:rsid w:val="3FE9DA28"/>
    <w:rsid w:val="3FF26E17"/>
    <w:rsid w:val="4029BCBF"/>
    <w:rsid w:val="4045F28E"/>
    <w:rsid w:val="40564011"/>
    <w:rsid w:val="4059B358"/>
    <w:rsid w:val="4073E3E6"/>
    <w:rsid w:val="40764E30"/>
    <w:rsid w:val="407AC765"/>
    <w:rsid w:val="4089AA16"/>
    <w:rsid w:val="408B9CF1"/>
    <w:rsid w:val="408C7D2A"/>
    <w:rsid w:val="408E7069"/>
    <w:rsid w:val="4093A54D"/>
    <w:rsid w:val="40B39400"/>
    <w:rsid w:val="40BA623D"/>
    <w:rsid w:val="40D3532D"/>
    <w:rsid w:val="40D5A748"/>
    <w:rsid w:val="40E6AD8F"/>
    <w:rsid w:val="40F75B82"/>
    <w:rsid w:val="410165BE"/>
    <w:rsid w:val="4137F538"/>
    <w:rsid w:val="413E4D56"/>
    <w:rsid w:val="41421C42"/>
    <w:rsid w:val="4144059B"/>
    <w:rsid w:val="41442CD9"/>
    <w:rsid w:val="4145B5D9"/>
    <w:rsid w:val="415608B6"/>
    <w:rsid w:val="41717D78"/>
    <w:rsid w:val="4182C34C"/>
    <w:rsid w:val="41887AB8"/>
    <w:rsid w:val="418D3242"/>
    <w:rsid w:val="4199C7C6"/>
    <w:rsid w:val="41A6CBCE"/>
    <w:rsid w:val="41A84229"/>
    <w:rsid w:val="41A9F30A"/>
    <w:rsid w:val="41CD99B6"/>
    <w:rsid w:val="41D33259"/>
    <w:rsid w:val="41DD0FBC"/>
    <w:rsid w:val="41EA12C4"/>
    <w:rsid w:val="42015D82"/>
    <w:rsid w:val="42144467"/>
    <w:rsid w:val="421CF440"/>
    <w:rsid w:val="42219EA5"/>
    <w:rsid w:val="4233C89D"/>
    <w:rsid w:val="423C4418"/>
    <w:rsid w:val="424A13F6"/>
    <w:rsid w:val="426AF709"/>
    <w:rsid w:val="42760BD8"/>
    <w:rsid w:val="4277F4B4"/>
    <w:rsid w:val="4283932A"/>
    <w:rsid w:val="4285EA53"/>
    <w:rsid w:val="428673DE"/>
    <w:rsid w:val="42923684"/>
    <w:rsid w:val="42972E92"/>
    <w:rsid w:val="429D832C"/>
    <w:rsid w:val="42A73B54"/>
    <w:rsid w:val="42A93FB6"/>
    <w:rsid w:val="42CEF300"/>
    <w:rsid w:val="42D2FFD7"/>
    <w:rsid w:val="42E7277F"/>
    <w:rsid w:val="42EB1542"/>
    <w:rsid w:val="42F13D35"/>
    <w:rsid w:val="43019FAB"/>
    <w:rsid w:val="430A951F"/>
    <w:rsid w:val="43196764"/>
    <w:rsid w:val="4321A42F"/>
    <w:rsid w:val="43276050"/>
    <w:rsid w:val="43284971"/>
    <w:rsid w:val="432B9D43"/>
    <w:rsid w:val="432CC4AC"/>
    <w:rsid w:val="432D0867"/>
    <w:rsid w:val="434BEAE1"/>
    <w:rsid w:val="43545580"/>
    <w:rsid w:val="438BB45E"/>
    <w:rsid w:val="439917D9"/>
    <w:rsid w:val="439A2CA0"/>
    <w:rsid w:val="43B50F70"/>
    <w:rsid w:val="43BBE014"/>
    <w:rsid w:val="43C0DC67"/>
    <w:rsid w:val="43C4AC14"/>
    <w:rsid w:val="43D47096"/>
    <w:rsid w:val="43E43C78"/>
    <w:rsid w:val="43FE84E8"/>
    <w:rsid w:val="4400169E"/>
    <w:rsid w:val="44022FB2"/>
    <w:rsid w:val="4402CA86"/>
    <w:rsid w:val="440DBF7B"/>
    <w:rsid w:val="441209D7"/>
    <w:rsid w:val="44259477"/>
    <w:rsid w:val="44360691"/>
    <w:rsid w:val="4437AAF6"/>
    <w:rsid w:val="443855D2"/>
    <w:rsid w:val="443B725A"/>
    <w:rsid w:val="443BEDA7"/>
    <w:rsid w:val="4443DFC8"/>
    <w:rsid w:val="4451C1C4"/>
    <w:rsid w:val="44671DB9"/>
    <w:rsid w:val="446E4F06"/>
    <w:rsid w:val="446ED3D5"/>
    <w:rsid w:val="446F778D"/>
    <w:rsid w:val="4473E110"/>
    <w:rsid w:val="44A326B5"/>
    <w:rsid w:val="44B522F2"/>
    <w:rsid w:val="44B9B7F6"/>
    <w:rsid w:val="44BEEE03"/>
    <w:rsid w:val="44DFA1D8"/>
    <w:rsid w:val="44E4846F"/>
    <w:rsid w:val="44FAA64F"/>
    <w:rsid w:val="4517C929"/>
    <w:rsid w:val="4525640B"/>
    <w:rsid w:val="45320698"/>
    <w:rsid w:val="4544F81E"/>
    <w:rsid w:val="4553F8F3"/>
    <w:rsid w:val="4556483A"/>
    <w:rsid w:val="4568CB9B"/>
    <w:rsid w:val="457B506E"/>
    <w:rsid w:val="457F82D2"/>
    <w:rsid w:val="459509DE"/>
    <w:rsid w:val="45A9D244"/>
    <w:rsid w:val="45B99B91"/>
    <w:rsid w:val="45E6C998"/>
    <w:rsid w:val="45E96AB5"/>
    <w:rsid w:val="46047B89"/>
    <w:rsid w:val="461932B3"/>
    <w:rsid w:val="46264FF7"/>
    <w:rsid w:val="462AE1A3"/>
    <w:rsid w:val="46381B56"/>
    <w:rsid w:val="463C8CB8"/>
    <w:rsid w:val="46487046"/>
    <w:rsid w:val="46569A39"/>
    <w:rsid w:val="46588537"/>
    <w:rsid w:val="465D1888"/>
    <w:rsid w:val="46730AB4"/>
    <w:rsid w:val="4684C79D"/>
    <w:rsid w:val="46944600"/>
    <w:rsid w:val="46948A18"/>
    <w:rsid w:val="46B39BBB"/>
    <w:rsid w:val="46B43CCC"/>
    <w:rsid w:val="46B73E76"/>
    <w:rsid w:val="46C0342C"/>
    <w:rsid w:val="46C85B40"/>
    <w:rsid w:val="46F14B7A"/>
    <w:rsid w:val="46F18C21"/>
    <w:rsid w:val="46FBC357"/>
    <w:rsid w:val="471EE3E3"/>
    <w:rsid w:val="47263FF4"/>
    <w:rsid w:val="4726E1D3"/>
    <w:rsid w:val="4733682A"/>
    <w:rsid w:val="47501F93"/>
    <w:rsid w:val="476DFAE3"/>
    <w:rsid w:val="47709EE2"/>
    <w:rsid w:val="477834F2"/>
    <w:rsid w:val="477B8843"/>
    <w:rsid w:val="477DC472"/>
    <w:rsid w:val="478A1F84"/>
    <w:rsid w:val="478C56A0"/>
    <w:rsid w:val="4796A1B8"/>
    <w:rsid w:val="47AEF869"/>
    <w:rsid w:val="47B4AB08"/>
    <w:rsid w:val="47BCA1DD"/>
    <w:rsid w:val="47E7A168"/>
    <w:rsid w:val="47EDCC55"/>
    <w:rsid w:val="480001DB"/>
    <w:rsid w:val="480C0422"/>
    <w:rsid w:val="481128E9"/>
    <w:rsid w:val="4814920A"/>
    <w:rsid w:val="4815A5C9"/>
    <w:rsid w:val="4815A8C2"/>
    <w:rsid w:val="4820F3B7"/>
    <w:rsid w:val="48376D2B"/>
    <w:rsid w:val="4854112A"/>
    <w:rsid w:val="4864D5AA"/>
    <w:rsid w:val="48670A2A"/>
    <w:rsid w:val="486C40EB"/>
    <w:rsid w:val="4871CE0B"/>
    <w:rsid w:val="48731EDA"/>
    <w:rsid w:val="4876EB80"/>
    <w:rsid w:val="487A9E15"/>
    <w:rsid w:val="48829E52"/>
    <w:rsid w:val="488AE7E4"/>
    <w:rsid w:val="488B533F"/>
    <w:rsid w:val="48957E7E"/>
    <w:rsid w:val="489A4296"/>
    <w:rsid w:val="48A4AF1C"/>
    <w:rsid w:val="48A6B446"/>
    <w:rsid w:val="48ABDFBE"/>
    <w:rsid w:val="48B4F734"/>
    <w:rsid w:val="48BEFD49"/>
    <w:rsid w:val="48C6CDF0"/>
    <w:rsid w:val="48CE9E63"/>
    <w:rsid w:val="48DD5C00"/>
    <w:rsid w:val="48E2E4F0"/>
    <w:rsid w:val="48EFE345"/>
    <w:rsid w:val="49282701"/>
    <w:rsid w:val="492A5252"/>
    <w:rsid w:val="4953EF14"/>
    <w:rsid w:val="495547AE"/>
    <w:rsid w:val="496464A2"/>
    <w:rsid w:val="496A8100"/>
    <w:rsid w:val="499101F8"/>
    <w:rsid w:val="4996DC43"/>
    <w:rsid w:val="49972E2C"/>
    <w:rsid w:val="49A934EF"/>
    <w:rsid w:val="49D46814"/>
    <w:rsid w:val="49D6F194"/>
    <w:rsid w:val="49E4C4D2"/>
    <w:rsid w:val="49ED0501"/>
    <w:rsid w:val="4A16CFCF"/>
    <w:rsid w:val="4A1F67D5"/>
    <w:rsid w:val="4A285C27"/>
    <w:rsid w:val="4A2ED362"/>
    <w:rsid w:val="4A3F4609"/>
    <w:rsid w:val="4A425F47"/>
    <w:rsid w:val="4A511422"/>
    <w:rsid w:val="4A5C8369"/>
    <w:rsid w:val="4A5E1EFF"/>
    <w:rsid w:val="4A65733F"/>
    <w:rsid w:val="4A6DAA0D"/>
    <w:rsid w:val="4A86983A"/>
    <w:rsid w:val="4A882C5D"/>
    <w:rsid w:val="4A8BAF07"/>
    <w:rsid w:val="4A8CE39E"/>
    <w:rsid w:val="4A99FA13"/>
    <w:rsid w:val="4AA63559"/>
    <w:rsid w:val="4AA6EBB2"/>
    <w:rsid w:val="4AAAF23C"/>
    <w:rsid w:val="4ABF5EA1"/>
    <w:rsid w:val="4AF884A8"/>
    <w:rsid w:val="4B01EB28"/>
    <w:rsid w:val="4B2048D7"/>
    <w:rsid w:val="4B4C1417"/>
    <w:rsid w:val="4B56A5A9"/>
    <w:rsid w:val="4B6CF876"/>
    <w:rsid w:val="4B77EB14"/>
    <w:rsid w:val="4B7D0569"/>
    <w:rsid w:val="4B879CA6"/>
    <w:rsid w:val="4BA1EBCD"/>
    <w:rsid w:val="4BAB8F50"/>
    <w:rsid w:val="4BAFA8BC"/>
    <w:rsid w:val="4BB76365"/>
    <w:rsid w:val="4BBAB1F4"/>
    <w:rsid w:val="4BC1DE64"/>
    <w:rsid w:val="4BCAF74D"/>
    <w:rsid w:val="4BD41F87"/>
    <w:rsid w:val="4BDA371A"/>
    <w:rsid w:val="4BDA9B68"/>
    <w:rsid w:val="4BDB05BC"/>
    <w:rsid w:val="4BEF756A"/>
    <w:rsid w:val="4BF796B7"/>
    <w:rsid w:val="4C0A6D1B"/>
    <w:rsid w:val="4C216038"/>
    <w:rsid w:val="4C25184F"/>
    <w:rsid w:val="4C3268C5"/>
    <w:rsid w:val="4C3C8A21"/>
    <w:rsid w:val="4C43AB4C"/>
    <w:rsid w:val="4C4B8B6E"/>
    <w:rsid w:val="4C6F9663"/>
    <w:rsid w:val="4C732A78"/>
    <w:rsid w:val="4C898549"/>
    <w:rsid w:val="4C903A7C"/>
    <w:rsid w:val="4CAE1B72"/>
    <w:rsid w:val="4CB18F2C"/>
    <w:rsid w:val="4CBD309D"/>
    <w:rsid w:val="4CBE742C"/>
    <w:rsid w:val="4CDACC1A"/>
    <w:rsid w:val="4D1BF917"/>
    <w:rsid w:val="4D20DD44"/>
    <w:rsid w:val="4D2661DE"/>
    <w:rsid w:val="4D368A18"/>
    <w:rsid w:val="4D38D885"/>
    <w:rsid w:val="4D4BF70F"/>
    <w:rsid w:val="4D4DB415"/>
    <w:rsid w:val="4D561A6F"/>
    <w:rsid w:val="4D606E01"/>
    <w:rsid w:val="4D77772C"/>
    <w:rsid w:val="4D7D0AEB"/>
    <w:rsid w:val="4D827D57"/>
    <w:rsid w:val="4DAC0AAB"/>
    <w:rsid w:val="4DAF3375"/>
    <w:rsid w:val="4DB81BFD"/>
    <w:rsid w:val="4DCB2FEC"/>
    <w:rsid w:val="4DD47002"/>
    <w:rsid w:val="4DDA1B7D"/>
    <w:rsid w:val="4DF82104"/>
    <w:rsid w:val="4DFB9824"/>
    <w:rsid w:val="4DFE888C"/>
    <w:rsid w:val="4E036171"/>
    <w:rsid w:val="4E06D6EE"/>
    <w:rsid w:val="4E07CD7F"/>
    <w:rsid w:val="4E0DC58C"/>
    <w:rsid w:val="4E2D9B97"/>
    <w:rsid w:val="4E373CED"/>
    <w:rsid w:val="4E39749B"/>
    <w:rsid w:val="4E3DF437"/>
    <w:rsid w:val="4E40703B"/>
    <w:rsid w:val="4E71BF0D"/>
    <w:rsid w:val="4E739FD3"/>
    <w:rsid w:val="4E86EC3C"/>
    <w:rsid w:val="4E88ADC3"/>
    <w:rsid w:val="4E918B5C"/>
    <w:rsid w:val="4EAEAF56"/>
    <w:rsid w:val="4EB6855E"/>
    <w:rsid w:val="4EBA67D5"/>
    <w:rsid w:val="4ECF33D6"/>
    <w:rsid w:val="4ED78E60"/>
    <w:rsid w:val="4EE86606"/>
    <w:rsid w:val="4EE961B4"/>
    <w:rsid w:val="4EF43AFA"/>
    <w:rsid w:val="4F025335"/>
    <w:rsid w:val="4F031DC8"/>
    <w:rsid w:val="4F15B3F1"/>
    <w:rsid w:val="4F1604B2"/>
    <w:rsid w:val="4F218045"/>
    <w:rsid w:val="4F387C1B"/>
    <w:rsid w:val="4F471ABB"/>
    <w:rsid w:val="4F538905"/>
    <w:rsid w:val="4F7343B3"/>
    <w:rsid w:val="4F808E6E"/>
    <w:rsid w:val="4F8EC470"/>
    <w:rsid w:val="4F947C89"/>
    <w:rsid w:val="4F98E5AB"/>
    <w:rsid w:val="4FA8801D"/>
    <w:rsid w:val="4FAA2E34"/>
    <w:rsid w:val="4FB9380E"/>
    <w:rsid w:val="4FBE0AA1"/>
    <w:rsid w:val="4FCF08F9"/>
    <w:rsid w:val="4FD8B5AB"/>
    <w:rsid w:val="4FDF983B"/>
    <w:rsid w:val="4FE74587"/>
    <w:rsid w:val="4FEB9980"/>
    <w:rsid w:val="4FF83D4F"/>
    <w:rsid w:val="4FFE27CC"/>
    <w:rsid w:val="502BB206"/>
    <w:rsid w:val="50384A33"/>
    <w:rsid w:val="503ED756"/>
    <w:rsid w:val="5047844D"/>
    <w:rsid w:val="50493F55"/>
    <w:rsid w:val="504E2616"/>
    <w:rsid w:val="50724ECC"/>
    <w:rsid w:val="507E28D3"/>
    <w:rsid w:val="50826F19"/>
    <w:rsid w:val="5086447C"/>
    <w:rsid w:val="508EA4E7"/>
    <w:rsid w:val="50AE9282"/>
    <w:rsid w:val="50B2104D"/>
    <w:rsid w:val="50C29DBD"/>
    <w:rsid w:val="50D88125"/>
    <w:rsid w:val="50EB233A"/>
    <w:rsid w:val="50F58C86"/>
    <w:rsid w:val="510DBA31"/>
    <w:rsid w:val="5114BA85"/>
    <w:rsid w:val="512218BA"/>
    <w:rsid w:val="513338E6"/>
    <w:rsid w:val="514092A4"/>
    <w:rsid w:val="514CE401"/>
    <w:rsid w:val="5180FA26"/>
    <w:rsid w:val="518BEA73"/>
    <w:rsid w:val="518E8B11"/>
    <w:rsid w:val="51921A7E"/>
    <w:rsid w:val="51AC9A13"/>
    <w:rsid w:val="51E13CA6"/>
    <w:rsid w:val="51E6E2C2"/>
    <w:rsid w:val="51E9401F"/>
    <w:rsid w:val="51EB113C"/>
    <w:rsid w:val="51F5412D"/>
    <w:rsid w:val="51F54F17"/>
    <w:rsid w:val="51FB4FF8"/>
    <w:rsid w:val="5206A655"/>
    <w:rsid w:val="520826DE"/>
    <w:rsid w:val="520AFBE2"/>
    <w:rsid w:val="520BB7F0"/>
    <w:rsid w:val="520EB965"/>
    <w:rsid w:val="521AD79F"/>
    <w:rsid w:val="522A7D44"/>
    <w:rsid w:val="522C8423"/>
    <w:rsid w:val="522E149D"/>
    <w:rsid w:val="5231941B"/>
    <w:rsid w:val="52432794"/>
    <w:rsid w:val="52515525"/>
    <w:rsid w:val="525282FA"/>
    <w:rsid w:val="52738D74"/>
    <w:rsid w:val="52764C67"/>
    <w:rsid w:val="528D9AF9"/>
    <w:rsid w:val="52E817F3"/>
    <w:rsid w:val="5308B03F"/>
    <w:rsid w:val="5320A1C0"/>
    <w:rsid w:val="532BB31B"/>
    <w:rsid w:val="5334044D"/>
    <w:rsid w:val="533AF9C8"/>
    <w:rsid w:val="533B75A2"/>
    <w:rsid w:val="533F8DA4"/>
    <w:rsid w:val="5342C600"/>
    <w:rsid w:val="5342F1EF"/>
    <w:rsid w:val="53532ADD"/>
    <w:rsid w:val="5382ED38"/>
    <w:rsid w:val="538509CD"/>
    <w:rsid w:val="538C3502"/>
    <w:rsid w:val="538EB255"/>
    <w:rsid w:val="53A2DF73"/>
    <w:rsid w:val="53AA8240"/>
    <w:rsid w:val="53B3B73C"/>
    <w:rsid w:val="53BF4BEE"/>
    <w:rsid w:val="5415CBB5"/>
    <w:rsid w:val="541932E6"/>
    <w:rsid w:val="5440EF9D"/>
    <w:rsid w:val="545D67A2"/>
    <w:rsid w:val="5483E854"/>
    <w:rsid w:val="5487FF6D"/>
    <w:rsid w:val="548C967D"/>
    <w:rsid w:val="549AA4E6"/>
    <w:rsid w:val="54A407FF"/>
    <w:rsid w:val="54B5C7BF"/>
    <w:rsid w:val="54BD5334"/>
    <w:rsid w:val="54C5D482"/>
    <w:rsid w:val="54C94C8F"/>
    <w:rsid w:val="54D4E9A3"/>
    <w:rsid w:val="54D75B9F"/>
    <w:rsid w:val="54DA8418"/>
    <w:rsid w:val="54E3F301"/>
    <w:rsid w:val="54EEBE7E"/>
    <w:rsid w:val="54F10DC2"/>
    <w:rsid w:val="551A3B36"/>
    <w:rsid w:val="551C4391"/>
    <w:rsid w:val="5533579A"/>
    <w:rsid w:val="55362C40"/>
    <w:rsid w:val="5537DD99"/>
    <w:rsid w:val="5557F4D6"/>
    <w:rsid w:val="558423D1"/>
    <w:rsid w:val="558494C5"/>
    <w:rsid w:val="55910A79"/>
    <w:rsid w:val="559BE018"/>
    <w:rsid w:val="559F3679"/>
    <w:rsid w:val="55A492E4"/>
    <w:rsid w:val="55B994B9"/>
    <w:rsid w:val="55BE794F"/>
    <w:rsid w:val="55D66037"/>
    <w:rsid w:val="55D69BD4"/>
    <w:rsid w:val="55DCC25F"/>
    <w:rsid w:val="55E16BA9"/>
    <w:rsid w:val="55EA4E87"/>
    <w:rsid w:val="55F4E642"/>
    <w:rsid w:val="55FAACB0"/>
    <w:rsid w:val="56174A6C"/>
    <w:rsid w:val="562146C3"/>
    <w:rsid w:val="56443A63"/>
    <w:rsid w:val="564A1B6F"/>
    <w:rsid w:val="567C20F1"/>
    <w:rsid w:val="56838676"/>
    <w:rsid w:val="569D0E09"/>
    <w:rsid w:val="56AB8457"/>
    <w:rsid w:val="56B8E02A"/>
    <w:rsid w:val="56C523FE"/>
    <w:rsid w:val="56CAD905"/>
    <w:rsid w:val="56E32814"/>
    <w:rsid w:val="56FE9AAC"/>
    <w:rsid w:val="56FFF2D0"/>
    <w:rsid w:val="57179A4F"/>
    <w:rsid w:val="57191632"/>
    <w:rsid w:val="5723ED31"/>
    <w:rsid w:val="5724F118"/>
    <w:rsid w:val="5728D75C"/>
    <w:rsid w:val="573611C5"/>
    <w:rsid w:val="5742B959"/>
    <w:rsid w:val="57832D78"/>
    <w:rsid w:val="57846697"/>
    <w:rsid w:val="5792A3EE"/>
    <w:rsid w:val="5792B561"/>
    <w:rsid w:val="57A462E9"/>
    <w:rsid w:val="57AFC412"/>
    <w:rsid w:val="57B1A3C3"/>
    <w:rsid w:val="57B35398"/>
    <w:rsid w:val="57CF2051"/>
    <w:rsid w:val="57E2BA02"/>
    <w:rsid w:val="5804FC08"/>
    <w:rsid w:val="580C75C1"/>
    <w:rsid w:val="58385574"/>
    <w:rsid w:val="583D71B9"/>
    <w:rsid w:val="58405625"/>
    <w:rsid w:val="58447371"/>
    <w:rsid w:val="585617A1"/>
    <w:rsid w:val="5875315A"/>
    <w:rsid w:val="5875A0FA"/>
    <w:rsid w:val="5877D8B7"/>
    <w:rsid w:val="588CC3D1"/>
    <w:rsid w:val="58921555"/>
    <w:rsid w:val="58A1D13E"/>
    <w:rsid w:val="58BE51C6"/>
    <w:rsid w:val="58E0FD59"/>
    <w:rsid w:val="58E6E5AE"/>
    <w:rsid w:val="58F61C71"/>
    <w:rsid w:val="5906A51C"/>
    <w:rsid w:val="5913BECD"/>
    <w:rsid w:val="5927BC27"/>
    <w:rsid w:val="592BE978"/>
    <w:rsid w:val="59301C4B"/>
    <w:rsid w:val="593C3B0D"/>
    <w:rsid w:val="59551802"/>
    <w:rsid w:val="595F0FBB"/>
    <w:rsid w:val="5960297C"/>
    <w:rsid w:val="599558A4"/>
    <w:rsid w:val="59A8C99E"/>
    <w:rsid w:val="59B6CE6B"/>
    <w:rsid w:val="59C525E7"/>
    <w:rsid w:val="59D636EE"/>
    <w:rsid w:val="59D98C8F"/>
    <w:rsid w:val="59DF9695"/>
    <w:rsid w:val="59E18723"/>
    <w:rsid w:val="59F154B6"/>
    <w:rsid w:val="59F6AF86"/>
    <w:rsid w:val="5A07F198"/>
    <w:rsid w:val="5A08450C"/>
    <w:rsid w:val="5A0B8762"/>
    <w:rsid w:val="5A0E22A8"/>
    <w:rsid w:val="5A1003B8"/>
    <w:rsid w:val="5A1646C8"/>
    <w:rsid w:val="5A2AF43E"/>
    <w:rsid w:val="5A50D07B"/>
    <w:rsid w:val="5A525DE4"/>
    <w:rsid w:val="5A53C950"/>
    <w:rsid w:val="5A58E162"/>
    <w:rsid w:val="5A6205A0"/>
    <w:rsid w:val="5A64301E"/>
    <w:rsid w:val="5A769DE5"/>
    <w:rsid w:val="5A85B7B0"/>
    <w:rsid w:val="5A85E72D"/>
    <w:rsid w:val="5A97306F"/>
    <w:rsid w:val="5AB80211"/>
    <w:rsid w:val="5AC2AC9C"/>
    <w:rsid w:val="5AD84044"/>
    <w:rsid w:val="5AE07EF7"/>
    <w:rsid w:val="5AF7A142"/>
    <w:rsid w:val="5B010ECE"/>
    <w:rsid w:val="5B09E2DF"/>
    <w:rsid w:val="5B0AF50C"/>
    <w:rsid w:val="5B0C9D4D"/>
    <w:rsid w:val="5B29EB55"/>
    <w:rsid w:val="5B44A6EB"/>
    <w:rsid w:val="5B5ABE61"/>
    <w:rsid w:val="5B836768"/>
    <w:rsid w:val="5B873A92"/>
    <w:rsid w:val="5B8BA572"/>
    <w:rsid w:val="5B8C38AC"/>
    <w:rsid w:val="5B933054"/>
    <w:rsid w:val="5B9D4849"/>
    <w:rsid w:val="5B9D4D62"/>
    <w:rsid w:val="5BA1A118"/>
    <w:rsid w:val="5BB70408"/>
    <w:rsid w:val="5BB8F5A6"/>
    <w:rsid w:val="5C02F735"/>
    <w:rsid w:val="5C033699"/>
    <w:rsid w:val="5C0C6BAC"/>
    <w:rsid w:val="5C1F49AB"/>
    <w:rsid w:val="5C27C0F3"/>
    <w:rsid w:val="5C2E0742"/>
    <w:rsid w:val="5C331B91"/>
    <w:rsid w:val="5C447608"/>
    <w:rsid w:val="5C4C0182"/>
    <w:rsid w:val="5C5D92B2"/>
    <w:rsid w:val="5C5ECEE1"/>
    <w:rsid w:val="5C73D9AE"/>
    <w:rsid w:val="5CA5B0BC"/>
    <w:rsid w:val="5CAB7C40"/>
    <w:rsid w:val="5CC7C92B"/>
    <w:rsid w:val="5CD95160"/>
    <w:rsid w:val="5CDAFCD5"/>
    <w:rsid w:val="5CE00D1E"/>
    <w:rsid w:val="5CE21A22"/>
    <w:rsid w:val="5D006338"/>
    <w:rsid w:val="5D09D228"/>
    <w:rsid w:val="5D2BDC57"/>
    <w:rsid w:val="5D493D06"/>
    <w:rsid w:val="5D5B7059"/>
    <w:rsid w:val="5D6A1ACE"/>
    <w:rsid w:val="5D794E3A"/>
    <w:rsid w:val="5D7A5C15"/>
    <w:rsid w:val="5D822BBF"/>
    <w:rsid w:val="5D8DC7C4"/>
    <w:rsid w:val="5DAB8444"/>
    <w:rsid w:val="5DAF4B79"/>
    <w:rsid w:val="5DB80BCF"/>
    <w:rsid w:val="5DB8347C"/>
    <w:rsid w:val="5DB865C0"/>
    <w:rsid w:val="5DD02210"/>
    <w:rsid w:val="5DD901C2"/>
    <w:rsid w:val="5DD98A55"/>
    <w:rsid w:val="5DE21F1C"/>
    <w:rsid w:val="5DF85E7D"/>
    <w:rsid w:val="5E04BFFF"/>
    <w:rsid w:val="5E15FBF3"/>
    <w:rsid w:val="5E18C908"/>
    <w:rsid w:val="5E36C787"/>
    <w:rsid w:val="5E37D8F6"/>
    <w:rsid w:val="5E3A3A3F"/>
    <w:rsid w:val="5E4E99F9"/>
    <w:rsid w:val="5E7FBCEA"/>
    <w:rsid w:val="5E829078"/>
    <w:rsid w:val="5E8F8F67"/>
    <w:rsid w:val="5E9DB3A3"/>
    <w:rsid w:val="5EA15F00"/>
    <w:rsid w:val="5EC0D5D2"/>
    <w:rsid w:val="5EC3E3B2"/>
    <w:rsid w:val="5EC9C74A"/>
    <w:rsid w:val="5ED0708C"/>
    <w:rsid w:val="5ED3DA22"/>
    <w:rsid w:val="5EF1C125"/>
    <w:rsid w:val="5F0594FC"/>
    <w:rsid w:val="5F144A8D"/>
    <w:rsid w:val="5F224839"/>
    <w:rsid w:val="5F2B5931"/>
    <w:rsid w:val="5F34D76D"/>
    <w:rsid w:val="5F554744"/>
    <w:rsid w:val="5F745591"/>
    <w:rsid w:val="5F7D7819"/>
    <w:rsid w:val="5F9FCB02"/>
    <w:rsid w:val="5FAB1371"/>
    <w:rsid w:val="5FBC8690"/>
    <w:rsid w:val="5FCFBB84"/>
    <w:rsid w:val="5FD1D075"/>
    <w:rsid w:val="5FD5F2E8"/>
    <w:rsid w:val="5FE23ED8"/>
    <w:rsid w:val="5FE75F86"/>
    <w:rsid w:val="60073D86"/>
    <w:rsid w:val="600A3623"/>
    <w:rsid w:val="60128755"/>
    <w:rsid w:val="6026E4CA"/>
    <w:rsid w:val="602C3B20"/>
    <w:rsid w:val="604F6320"/>
    <w:rsid w:val="60567D7A"/>
    <w:rsid w:val="607C2AF5"/>
    <w:rsid w:val="6087E0FA"/>
    <w:rsid w:val="60884C9D"/>
    <w:rsid w:val="60A57B65"/>
    <w:rsid w:val="60AD496B"/>
    <w:rsid w:val="60B16730"/>
    <w:rsid w:val="60C35EDF"/>
    <w:rsid w:val="60D3A999"/>
    <w:rsid w:val="60DA8A82"/>
    <w:rsid w:val="60DAC627"/>
    <w:rsid w:val="60DDA204"/>
    <w:rsid w:val="60E0E561"/>
    <w:rsid w:val="6107AA08"/>
    <w:rsid w:val="610C139D"/>
    <w:rsid w:val="6122650F"/>
    <w:rsid w:val="612ABE28"/>
    <w:rsid w:val="613474AA"/>
    <w:rsid w:val="615B00B7"/>
    <w:rsid w:val="615F83AD"/>
    <w:rsid w:val="616209CE"/>
    <w:rsid w:val="6181F7E1"/>
    <w:rsid w:val="6182FF3A"/>
    <w:rsid w:val="6186C716"/>
    <w:rsid w:val="61C16483"/>
    <w:rsid w:val="61C36599"/>
    <w:rsid w:val="61C50693"/>
    <w:rsid w:val="61CCB408"/>
    <w:rsid w:val="61DDE748"/>
    <w:rsid w:val="61DF7F19"/>
    <w:rsid w:val="61FF348D"/>
    <w:rsid w:val="620AF220"/>
    <w:rsid w:val="6219C734"/>
    <w:rsid w:val="621F2B7E"/>
    <w:rsid w:val="62262CE7"/>
    <w:rsid w:val="6235FC4D"/>
    <w:rsid w:val="623B3B8B"/>
    <w:rsid w:val="624CA325"/>
    <w:rsid w:val="6251F227"/>
    <w:rsid w:val="62525AD0"/>
    <w:rsid w:val="6261968C"/>
    <w:rsid w:val="626EEE58"/>
    <w:rsid w:val="626F7849"/>
    <w:rsid w:val="62777F86"/>
    <w:rsid w:val="629662F2"/>
    <w:rsid w:val="6298B40E"/>
    <w:rsid w:val="62C2F262"/>
    <w:rsid w:val="62C69550"/>
    <w:rsid w:val="62CBB2ED"/>
    <w:rsid w:val="62D26E29"/>
    <w:rsid w:val="62D4DCDD"/>
    <w:rsid w:val="62E8E6BA"/>
    <w:rsid w:val="62F00308"/>
    <w:rsid w:val="632ACE3E"/>
    <w:rsid w:val="6341D6E5"/>
    <w:rsid w:val="634A3CFD"/>
    <w:rsid w:val="6353267E"/>
    <w:rsid w:val="6362E160"/>
    <w:rsid w:val="63692FC1"/>
    <w:rsid w:val="637B8580"/>
    <w:rsid w:val="638413E5"/>
    <w:rsid w:val="638E68BD"/>
    <w:rsid w:val="63C368B8"/>
    <w:rsid w:val="63C9A275"/>
    <w:rsid w:val="63CF04AC"/>
    <w:rsid w:val="63D48862"/>
    <w:rsid w:val="63D55BC1"/>
    <w:rsid w:val="63D8EF3E"/>
    <w:rsid w:val="63EDF191"/>
    <w:rsid w:val="63F2A943"/>
    <w:rsid w:val="640291EA"/>
    <w:rsid w:val="642D7E69"/>
    <w:rsid w:val="64308B30"/>
    <w:rsid w:val="6452A68E"/>
    <w:rsid w:val="6458D43D"/>
    <w:rsid w:val="64597C02"/>
    <w:rsid w:val="645A6282"/>
    <w:rsid w:val="6487491B"/>
    <w:rsid w:val="64972C03"/>
    <w:rsid w:val="6499C3AF"/>
    <w:rsid w:val="64A464D5"/>
    <w:rsid w:val="64A97E74"/>
    <w:rsid w:val="64AEFA2C"/>
    <w:rsid w:val="64C845DD"/>
    <w:rsid w:val="64CC0837"/>
    <w:rsid w:val="64DCA4D4"/>
    <w:rsid w:val="64DF42BC"/>
    <w:rsid w:val="64E1C6C3"/>
    <w:rsid w:val="64F075D1"/>
    <w:rsid w:val="651A176C"/>
    <w:rsid w:val="6524C6E7"/>
    <w:rsid w:val="65342508"/>
    <w:rsid w:val="65390CC2"/>
    <w:rsid w:val="653A06C3"/>
    <w:rsid w:val="65425E22"/>
    <w:rsid w:val="654A8541"/>
    <w:rsid w:val="6560290B"/>
    <w:rsid w:val="6562FC9E"/>
    <w:rsid w:val="65771309"/>
    <w:rsid w:val="6586C6BC"/>
    <w:rsid w:val="659465F0"/>
    <w:rsid w:val="6595E5B1"/>
    <w:rsid w:val="6595E914"/>
    <w:rsid w:val="659AA741"/>
    <w:rsid w:val="65A88EFA"/>
    <w:rsid w:val="65AF1017"/>
    <w:rsid w:val="65C0C7FC"/>
    <w:rsid w:val="65C31384"/>
    <w:rsid w:val="65D46781"/>
    <w:rsid w:val="65D8FD2B"/>
    <w:rsid w:val="65E64913"/>
    <w:rsid w:val="65E666A7"/>
    <w:rsid w:val="65F87A5A"/>
    <w:rsid w:val="66034C51"/>
    <w:rsid w:val="6606035F"/>
    <w:rsid w:val="66151862"/>
    <w:rsid w:val="661C28DE"/>
    <w:rsid w:val="661C2967"/>
    <w:rsid w:val="66203E3B"/>
    <w:rsid w:val="664E85A2"/>
    <w:rsid w:val="666019CA"/>
    <w:rsid w:val="6663F7DA"/>
    <w:rsid w:val="66748A8D"/>
    <w:rsid w:val="667AAB51"/>
    <w:rsid w:val="669C1EE5"/>
    <w:rsid w:val="669F8985"/>
    <w:rsid w:val="66A41749"/>
    <w:rsid w:val="66A969E2"/>
    <w:rsid w:val="66B01B96"/>
    <w:rsid w:val="66BB561D"/>
    <w:rsid w:val="66BC96C0"/>
    <w:rsid w:val="66DB4BF2"/>
    <w:rsid w:val="66DFA635"/>
    <w:rsid w:val="66FC4205"/>
    <w:rsid w:val="66FD3E3A"/>
    <w:rsid w:val="6726B0F4"/>
    <w:rsid w:val="67367DFC"/>
    <w:rsid w:val="6740BEBB"/>
    <w:rsid w:val="6749825B"/>
    <w:rsid w:val="67575153"/>
    <w:rsid w:val="675CB9D5"/>
    <w:rsid w:val="6764CEE2"/>
    <w:rsid w:val="676529C3"/>
    <w:rsid w:val="676FD905"/>
    <w:rsid w:val="6774E05B"/>
    <w:rsid w:val="67837624"/>
    <w:rsid w:val="67A92C9C"/>
    <w:rsid w:val="67A9BC8D"/>
    <w:rsid w:val="67B953D5"/>
    <w:rsid w:val="67BD7C7F"/>
    <w:rsid w:val="67E13BBB"/>
    <w:rsid w:val="67F40BD7"/>
    <w:rsid w:val="67FE8A4E"/>
    <w:rsid w:val="68167D24"/>
    <w:rsid w:val="6819098F"/>
    <w:rsid w:val="681D4671"/>
    <w:rsid w:val="68291268"/>
    <w:rsid w:val="6835D506"/>
    <w:rsid w:val="683C3586"/>
    <w:rsid w:val="683D64CE"/>
    <w:rsid w:val="683FE7AA"/>
    <w:rsid w:val="68506E1F"/>
    <w:rsid w:val="685E9A48"/>
    <w:rsid w:val="686DB6BE"/>
    <w:rsid w:val="68798878"/>
    <w:rsid w:val="688B75B6"/>
    <w:rsid w:val="689B0D5E"/>
    <w:rsid w:val="68C00FF4"/>
    <w:rsid w:val="68D21705"/>
    <w:rsid w:val="68E8D84C"/>
    <w:rsid w:val="68EDB52B"/>
    <w:rsid w:val="6907BEA3"/>
    <w:rsid w:val="6909AE09"/>
    <w:rsid w:val="69280FF5"/>
    <w:rsid w:val="6934B1FD"/>
    <w:rsid w:val="696456FB"/>
    <w:rsid w:val="697B4C52"/>
    <w:rsid w:val="6996D522"/>
    <w:rsid w:val="69B908D3"/>
    <w:rsid w:val="69C6214D"/>
    <w:rsid w:val="69C9BADD"/>
    <w:rsid w:val="69E33AC3"/>
    <w:rsid w:val="6A1ED09D"/>
    <w:rsid w:val="6A2A2F35"/>
    <w:rsid w:val="6A3DB5CB"/>
    <w:rsid w:val="6A62C3AD"/>
    <w:rsid w:val="6A6A86F9"/>
    <w:rsid w:val="6A904B6C"/>
    <w:rsid w:val="6A967704"/>
    <w:rsid w:val="6A9BCA3F"/>
    <w:rsid w:val="6AC912FE"/>
    <w:rsid w:val="6ACD97B4"/>
    <w:rsid w:val="6AFFBEDF"/>
    <w:rsid w:val="6B042906"/>
    <w:rsid w:val="6B0533B5"/>
    <w:rsid w:val="6B06C480"/>
    <w:rsid w:val="6B0D94F3"/>
    <w:rsid w:val="6B16894A"/>
    <w:rsid w:val="6B1B5B99"/>
    <w:rsid w:val="6B23C627"/>
    <w:rsid w:val="6B2B55BE"/>
    <w:rsid w:val="6B40427F"/>
    <w:rsid w:val="6B4DFEC6"/>
    <w:rsid w:val="6B553909"/>
    <w:rsid w:val="6B5B6EE9"/>
    <w:rsid w:val="6B5D2782"/>
    <w:rsid w:val="6B630827"/>
    <w:rsid w:val="6B68CC57"/>
    <w:rsid w:val="6B7247EE"/>
    <w:rsid w:val="6B9C1E49"/>
    <w:rsid w:val="6BA1EBCA"/>
    <w:rsid w:val="6BA76FFE"/>
    <w:rsid w:val="6BAEEF7C"/>
    <w:rsid w:val="6BCA654B"/>
    <w:rsid w:val="6BCC4CE6"/>
    <w:rsid w:val="6BCE9CFB"/>
    <w:rsid w:val="6BD3E3C7"/>
    <w:rsid w:val="6BD7E7FA"/>
    <w:rsid w:val="6BDE70DE"/>
    <w:rsid w:val="6BE06FCB"/>
    <w:rsid w:val="6BEB4FF3"/>
    <w:rsid w:val="6BFC4747"/>
    <w:rsid w:val="6C0CC06A"/>
    <w:rsid w:val="6C1084F7"/>
    <w:rsid w:val="6C1DE33E"/>
    <w:rsid w:val="6C2E0AE7"/>
    <w:rsid w:val="6C48759B"/>
    <w:rsid w:val="6C64ED6C"/>
    <w:rsid w:val="6C787F38"/>
    <w:rsid w:val="6C7A3F9A"/>
    <w:rsid w:val="6C8A8EA5"/>
    <w:rsid w:val="6C8DF50A"/>
    <w:rsid w:val="6C913C47"/>
    <w:rsid w:val="6C94FA2A"/>
    <w:rsid w:val="6CA4D166"/>
    <w:rsid w:val="6CA8CB1F"/>
    <w:rsid w:val="6CAA0C40"/>
    <w:rsid w:val="6CB17C81"/>
    <w:rsid w:val="6CB5F07E"/>
    <w:rsid w:val="6CBCA171"/>
    <w:rsid w:val="6CCF0351"/>
    <w:rsid w:val="6CCF90CE"/>
    <w:rsid w:val="6CEEC223"/>
    <w:rsid w:val="6CFB3996"/>
    <w:rsid w:val="6D07CAAF"/>
    <w:rsid w:val="6D10D3F1"/>
    <w:rsid w:val="6D12A06F"/>
    <w:rsid w:val="6D2AB977"/>
    <w:rsid w:val="6D2E6847"/>
    <w:rsid w:val="6D4B5CA6"/>
    <w:rsid w:val="6D588949"/>
    <w:rsid w:val="6D59D571"/>
    <w:rsid w:val="6D5F7619"/>
    <w:rsid w:val="6D642C28"/>
    <w:rsid w:val="6D6689B0"/>
    <w:rsid w:val="6D6EC13F"/>
    <w:rsid w:val="6D8250DA"/>
    <w:rsid w:val="6D9A4BC0"/>
    <w:rsid w:val="6DA05ED2"/>
    <w:rsid w:val="6DA22DF3"/>
    <w:rsid w:val="6DAB4A2E"/>
    <w:rsid w:val="6DC0734B"/>
    <w:rsid w:val="6DC5F51B"/>
    <w:rsid w:val="6DD6D8EB"/>
    <w:rsid w:val="6DD7DBBC"/>
    <w:rsid w:val="6DDC7D84"/>
    <w:rsid w:val="6DF2316A"/>
    <w:rsid w:val="6DFF864B"/>
    <w:rsid w:val="6E09E091"/>
    <w:rsid w:val="6E1092A7"/>
    <w:rsid w:val="6E140BB1"/>
    <w:rsid w:val="6E15D6C7"/>
    <w:rsid w:val="6E17EB80"/>
    <w:rsid w:val="6E351C6C"/>
    <w:rsid w:val="6E474231"/>
    <w:rsid w:val="6E58847B"/>
    <w:rsid w:val="6E696B95"/>
    <w:rsid w:val="6E70D2FC"/>
    <w:rsid w:val="6E7F494B"/>
    <w:rsid w:val="6E92699A"/>
    <w:rsid w:val="6E989E08"/>
    <w:rsid w:val="6EC9AF3C"/>
    <w:rsid w:val="6EE72E5C"/>
    <w:rsid w:val="6F0545D0"/>
    <w:rsid w:val="6F12A24B"/>
    <w:rsid w:val="6F232A48"/>
    <w:rsid w:val="6F2E6D66"/>
    <w:rsid w:val="6F4843F0"/>
    <w:rsid w:val="6F4B9DD8"/>
    <w:rsid w:val="6F505F32"/>
    <w:rsid w:val="6F5A2C2C"/>
    <w:rsid w:val="6F60547C"/>
    <w:rsid w:val="6F71C9E7"/>
    <w:rsid w:val="6F8E9380"/>
    <w:rsid w:val="6FA3E6DA"/>
    <w:rsid w:val="6FA46550"/>
    <w:rsid w:val="6FB06F57"/>
    <w:rsid w:val="6FB1E3BF"/>
    <w:rsid w:val="6FB25F5F"/>
    <w:rsid w:val="6FB852BB"/>
    <w:rsid w:val="6FC2A460"/>
    <w:rsid w:val="6FDC005E"/>
    <w:rsid w:val="6FF1446C"/>
    <w:rsid w:val="6FFB3252"/>
    <w:rsid w:val="6FFFE37D"/>
    <w:rsid w:val="7017CC45"/>
    <w:rsid w:val="7017CD1B"/>
    <w:rsid w:val="703F6B71"/>
    <w:rsid w:val="704F486D"/>
    <w:rsid w:val="70562CAB"/>
    <w:rsid w:val="70609C22"/>
    <w:rsid w:val="7062DA39"/>
    <w:rsid w:val="708A24E2"/>
    <w:rsid w:val="70A5436A"/>
    <w:rsid w:val="70BB12BA"/>
    <w:rsid w:val="70CDE1EB"/>
    <w:rsid w:val="70FD7423"/>
    <w:rsid w:val="71001DEA"/>
    <w:rsid w:val="7128DE03"/>
    <w:rsid w:val="712923D2"/>
    <w:rsid w:val="7131923F"/>
    <w:rsid w:val="7137E2F6"/>
    <w:rsid w:val="713DF448"/>
    <w:rsid w:val="715A02D8"/>
    <w:rsid w:val="715DA15C"/>
    <w:rsid w:val="716E7D81"/>
    <w:rsid w:val="716FD4B8"/>
    <w:rsid w:val="7172F5CB"/>
    <w:rsid w:val="71799B88"/>
    <w:rsid w:val="7195C2BC"/>
    <w:rsid w:val="719A6C8D"/>
    <w:rsid w:val="71ACD26A"/>
    <w:rsid w:val="71C42ABE"/>
    <w:rsid w:val="71CE83BB"/>
    <w:rsid w:val="71DAE94D"/>
    <w:rsid w:val="71E6BE38"/>
    <w:rsid w:val="71EB9C3C"/>
    <w:rsid w:val="71EDB117"/>
    <w:rsid w:val="71F3D375"/>
    <w:rsid w:val="71F8433E"/>
    <w:rsid w:val="72058032"/>
    <w:rsid w:val="720DB7B6"/>
    <w:rsid w:val="72112BCC"/>
    <w:rsid w:val="72120A52"/>
    <w:rsid w:val="721269E6"/>
    <w:rsid w:val="722D598C"/>
    <w:rsid w:val="7255B0BF"/>
    <w:rsid w:val="7257305B"/>
    <w:rsid w:val="725A344B"/>
    <w:rsid w:val="7288C7AB"/>
    <w:rsid w:val="72896E03"/>
    <w:rsid w:val="728F499A"/>
    <w:rsid w:val="728FAC91"/>
    <w:rsid w:val="729BD0B1"/>
    <w:rsid w:val="72AB35A3"/>
    <w:rsid w:val="72C2B1EF"/>
    <w:rsid w:val="72FBDED1"/>
    <w:rsid w:val="7303E0B4"/>
    <w:rsid w:val="7310CC18"/>
    <w:rsid w:val="732B2661"/>
    <w:rsid w:val="73316AE3"/>
    <w:rsid w:val="7334CE53"/>
    <w:rsid w:val="733B0F05"/>
    <w:rsid w:val="73468099"/>
    <w:rsid w:val="73469CC7"/>
    <w:rsid w:val="734BBBA2"/>
    <w:rsid w:val="7351639B"/>
    <w:rsid w:val="735B9115"/>
    <w:rsid w:val="73683967"/>
    <w:rsid w:val="737BCF1D"/>
    <w:rsid w:val="738149AB"/>
    <w:rsid w:val="739EB214"/>
    <w:rsid w:val="73D0FC83"/>
    <w:rsid w:val="73DBBAEE"/>
    <w:rsid w:val="73DD8FD9"/>
    <w:rsid w:val="73E0A094"/>
    <w:rsid w:val="73E9E851"/>
    <w:rsid w:val="73EAA8C4"/>
    <w:rsid w:val="73F02632"/>
    <w:rsid w:val="73FDB18B"/>
    <w:rsid w:val="73FF6EB9"/>
    <w:rsid w:val="740A3D60"/>
    <w:rsid w:val="741575F1"/>
    <w:rsid w:val="741E961F"/>
    <w:rsid w:val="74238F27"/>
    <w:rsid w:val="7432F399"/>
    <w:rsid w:val="74330246"/>
    <w:rsid w:val="74483A2A"/>
    <w:rsid w:val="746C978D"/>
    <w:rsid w:val="748D4EA8"/>
    <w:rsid w:val="748F169F"/>
    <w:rsid w:val="7495421E"/>
    <w:rsid w:val="74B6A74E"/>
    <w:rsid w:val="74BDC2B1"/>
    <w:rsid w:val="74C06981"/>
    <w:rsid w:val="74D57B6D"/>
    <w:rsid w:val="74DB3986"/>
    <w:rsid w:val="74E1D964"/>
    <w:rsid w:val="7523620B"/>
    <w:rsid w:val="7524E538"/>
    <w:rsid w:val="753F0CA3"/>
    <w:rsid w:val="75439100"/>
    <w:rsid w:val="7543BFC2"/>
    <w:rsid w:val="754CDF5C"/>
    <w:rsid w:val="75644FE2"/>
    <w:rsid w:val="756B1B73"/>
    <w:rsid w:val="758144CE"/>
    <w:rsid w:val="75A3A41C"/>
    <w:rsid w:val="75AFA569"/>
    <w:rsid w:val="75B25211"/>
    <w:rsid w:val="75B52D18"/>
    <w:rsid w:val="75B5F0E2"/>
    <w:rsid w:val="75B61D7B"/>
    <w:rsid w:val="75C04F85"/>
    <w:rsid w:val="75CB7964"/>
    <w:rsid w:val="75DB4318"/>
    <w:rsid w:val="75E7AFCD"/>
    <w:rsid w:val="75EFDF35"/>
    <w:rsid w:val="75F3B126"/>
    <w:rsid w:val="7603EB10"/>
    <w:rsid w:val="76169B13"/>
    <w:rsid w:val="763EB5FD"/>
    <w:rsid w:val="76418702"/>
    <w:rsid w:val="76441378"/>
    <w:rsid w:val="76472B20"/>
    <w:rsid w:val="766BB96A"/>
    <w:rsid w:val="76821F2A"/>
    <w:rsid w:val="768C16D2"/>
    <w:rsid w:val="768DD8F8"/>
    <w:rsid w:val="768FAC67"/>
    <w:rsid w:val="76904D5E"/>
    <w:rsid w:val="76958498"/>
    <w:rsid w:val="769A3A66"/>
    <w:rsid w:val="76A4926E"/>
    <w:rsid w:val="76EBF43F"/>
    <w:rsid w:val="76EE6988"/>
    <w:rsid w:val="7716CFF2"/>
    <w:rsid w:val="772E057B"/>
    <w:rsid w:val="773EBFD4"/>
    <w:rsid w:val="773F5E36"/>
    <w:rsid w:val="7753CBAA"/>
    <w:rsid w:val="7766B44E"/>
    <w:rsid w:val="77742090"/>
    <w:rsid w:val="7784BF8B"/>
    <w:rsid w:val="77899E6C"/>
    <w:rsid w:val="77A192A0"/>
    <w:rsid w:val="77C07453"/>
    <w:rsid w:val="77C273A6"/>
    <w:rsid w:val="77CA19A5"/>
    <w:rsid w:val="77F1D8B7"/>
    <w:rsid w:val="77F2D9A1"/>
    <w:rsid w:val="77F879ED"/>
    <w:rsid w:val="780D278E"/>
    <w:rsid w:val="78118EC8"/>
    <w:rsid w:val="78169504"/>
    <w:rsid w:val="782AEF8C"/>
    <w:rsid w:val="7851F956"/>
    <w:rsid w:val="7862A7FF"/>
    <w:rsid w:val="7865709F"/>
    <w:rsid w:val="786E08CA"/>
    <w:rsid w:val="78758D72"/>
    <w:rsid w:val="788D8F57"/>
    <w:rsid w:val="78A1866A"/>
    <w:rsid w:val="78A8464C"/>
    <w:rsid w:val="78B99E35"/>
    <w:rsid w:val="78D3A12F"/>
    <w:rsid w:val="78D445EC"/>
    <w:rsid w:val="78DDD094"/>
    <w:rsid w:val="78E3472E"/>
    <w:rsid w:val="78E997D0"/>
    <w:rsid w:val="79179987"/>
    <w:rsid w:val="7929EF1F"/>
    <w:rsid w:val="792AC0E0"/>
    <w:rsid w:val="793C6DD3"/>
    <w:rsid w:val="793D432F"/>
    <w:rsid w:val="79511CF9"/>
    <w:rsid w:val="795B8AD9"/>
    <w:rsid w:val="795BE67A"/>
    <w:rsid w:val="797F8C05"/>
    <w:rsid w:val="79864570"/>
    <w:rsid w:val="79924B6E"/>
    <w:rsid w:val="79A3A191"/>
    <w:rsid w:val="79A99D0F"/>
    <w:rsid w:val="79ACEF42"/>
    <w:rsid w:val="79B432E1"/>
    <w:rsid w:val="79BC569D"/>
    <w:rsid w:val="79CD255A"/>
    <w:rsid w:val="79D896B8"/>
    <w:rsid w:val="79F1DD0B"/>
    <w:rsid w:val="79F59FA5"/>
    <w:rsid w:val="7A1CE9EB"/>
    <w:rsid w:val="7A239501"/>
    <w:rsid w:val="7A341555"/>
    <w:rsid w:val="7A42458E"/>
    <w:rsid w:val="7A4B349D"/>
    <w:rsid w:val="7A64C550"/>
    <w:rsid w:val="7A6632C3"/>
    <w:rsid w:val="7A81DFC9"/>
    <w:rsid w:val="7A89B61C"/>
    <w:rsid w:val="7A8DBA4E"/>
    <w:rsid w:val="7A8FC315"/>
    <w:rsid w:val="7A995B9E"/>
    <w:rsid w:val="7AA0961B"/>
    <w:rsid w:val="7AC211A7"/>
    <w:rsid w:val="7AC35058"/>
    <w:rsid w:val="7AC93878"/>
    <w:rsid w:val="7AE819D9"/>
    <w:rsid w:val="7AE8A9F6"/>
    <w:rsid w:val="7AE8AED8"/>
    <w:rsid w:val="7AEA5D8D"/>
    <w:rsid w:val="7AF4F31C"/>
    <w:rsid w:val="7B357B8F"/>
    <w:rsid w:val="7B450779"/>
    <w:rsid w:val="7B4F8EC1"/>
    <w:rsid w:val="7B602FA3"/>
    <w:rsid w:val="7B6E9088"/>
    <w:rsid w:val="7B773F2B"/>
    <w:rsid w:val="7B7B94CC"/>
    <w:rsid w:val="7B9BF53C"/>
    <w:rsid w:val="7BA53A7F"/>
    <w:rsid w:val="7BB2F688"/>
    <w:rsid w:val="7BB527AE"/>
    <w:rsid w:val="7BC989D7"/>
    <w:rsid w:val="7BDB7460"/>
    <w:rsid w:val="7BE8CAB2"/>
    <w:rsid w:val="7BF3EEA4"/>
    <w:rsid w:val="7BF6B78B"/>
    <w:rsid w:val="7BFA610B"/>
    <w:rsid w:val="7C0311B2"/>
    <w:rsid w:val="7C206956"/>
    <w:rsid w:val="7C260C8C"/>
    <w:rsid w:val="7C2DFB39"/>
    <w:rsid w:val="7C2FB133"/>
    <w:rsid w:val="7C323073"/>
    <w:rsid w:val="7C376F3F"/>
    <w:rsid w:val="7C465068"/>
    <w:rsid w:val="7C69EE47"/>
    <w:rsid w:val="7C982E80"/>
    <w:rsid w:val="7C98FF86"/>
    <w:rsid w:val="7CCADFBD"/>
    <w:rsid w:val="7CE58A4C"/>
    <w:rsid w:val="7CF371BF"/>
    <w:rsid w:val="7D0553FA"/>
    <w:rsid w:val="7D1FB58C"/>
    <w:rsid w:val="7D2CFCBA"/>
    <w:rsid w:val="7D39EF19"/>
    <w:rsid w:val="7D3A67FC"/>
    <w:rsid w:val="7D45FD05"/>
    <w:rsid w:val="7D5456CA"/>
    <w:rsid w:val="7D69ACCB"/>
    <w:rsid w:val="7D6A1263"/>
    <w:rsid w:val="7D6B92E0"/>
    <w:rsid w:val="7D79751A"/>
    <w:rsid w:val="7D87AE14"/>
    <w:rsid w:val="7DA5F9F1"/>
    <w:rsid w:val="7DB1A925"/>
    <w:rsid w:val="7DBB4754"/>
    <w:rsid w:val="7DBF0878"/>
    <w:rsid w:val="7DCEE689"/>
    <w:rsid w:val="7DD3BD43"/>
    <w:rsid w:val="7E0384F8"/>
    <w:rsid w:val="7E1E914C"/>
    <w:rsid w:val="7E368189"/>
    <w:rsid w:val="7E474915"/>
    <w:rsid w:val="7E62ECD4"/>
    <w:rsid w:val="7E6BB76D"/>
    <w:rsid w:val="7E7C6254"/>
    <w:rsid w:val="7E7E3984"/>
    <w:rsid w:val="7E8236E6"/>
    <w:rsid w:val="7E877C02"/>
    <w:rsid w:val="7E8A50C7"/>
    <w:rsid w:val="7E8AC45F"/>
    <w:rsid w:val="7EB9D203"/>
    <w:rsid w:val="7ECB9C83"/>
    <w:rsid w:val="7EE3ED66"/>
    <w:rsid w:val="7EE96007"/>
    <w:rsid w:val="7EF325F2"/>
    <w:rsid w:val="7EF7A50D"/>
    <w:rsid w:val="7EFFC9A2"/>
    <w:rsid w:val="7EFFF293"/>
    <w:rsid w:val="7F05462B"/>
    <w:rsid w:val="7F0A4804"/>
    <w:rsid w:val="7F0EFF9F"/>
    <w:rsid w:val="7F35FB46"/>
    <w:rsid w:val="7F40CF21"/>
    <w:rsid w:val="7F46AA41"/>
    <w:rsid w:val="7F498678"/>
    <w:rsid w:val="7F4B24BB"/>
    <w:rsid w:val="7F4BEF45"/>
    <w:rsid w:val="7F57E380"/>
    <w:rsid w:val="7F5C1F8F"/>
    <w:rsid w:val="7F694A31"/>
    <w:rsid w:val="7F8DBF42"/>
    <w:rsid w:val="7F8FCF57"/>
    <w:rsid w:val="7F9369D5"/>
    <w:rsid w:val="7F94B768"/>
    <w:rsid w:val="7FB8867F"/>
    <w:rsid w:val="7FB92E3E"/>
    <w:rsid w:val="7FC0F7CB"/>
    <w:rsid w:val="7FC4333A"/>
    <w:rsid w:val="7FD368C1"/>
    <w:rsid w:val="7FD8B93A"/>
    <w:rsid w:val="7FE59878"/>
    <w:rsid w:val="7FEA4D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0F2F"/>
  <w15:chartTrackingRefBased/>
  <w15:docId w15:val="{6E5A9EC6-492E-4C86-94D2-7901E890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791"/>
    <w:pPr>
      <w:spacing w:line="288" w:lineRule="auto"/>
    </w:pPr>
    <w:rPr>
      <w:rFonts w:ascii="Arial" w:hAnsi="Arial"/>
    </w:rPr>
  </w:style>
  <w:style w:type="paragraph" w:styleId="Heading1">
    <w:name w:val="heading 1"/>
    <w:next w:val="Normal"/>
    <w:link w:val="Heading1Char"/>
    <w:uiPriority w:val="9"/>
    <w:qFormat/>
    <w:rsid w:val="00225CF2"/>
    <w:pPr>
      <w:keepNext/>
      <w:keepLines/>
      <w:spacing w:before="400" w:after="200" w:line="240" w:lineRule="auto"/>
      <w:outlineLvl w:val="0"/>
    </w:pPr>
    <w:rPr>
      <w:rFonts w:ascii="Arial" w:eastAsiaTheme="majorEastAsia" w:hAnsi="Arial" w:cstheme="majorBidi"/>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0160E7"/>
    <w:pPr>
      <w:keepNext/>
      <w:keepLines/>
      <w:spacing w:before="240" w:after="120"/>
      <w:outlineLvl w:val="2"/>
    </w:pPr>
    <w:rPr>
      <w:rFonts w:ascii="Arial Bold" w:eastAsiaTheme="majorEastAsia" w:hAnsi="Arial Bold" w:cstheme="majorBidi"/>
      <w:b/>
      <w:color w:val="635B51" w:themeColor="accent6" w:themeTint="BF"/>
      <w:sz w:val="30"/>
      <w:szCs w:val="24"/>
    </w:rPr>
  </w:style>
  <w:style w:type="paragraph" w:styleId="Heading4">
    <w:name w:val="heading 4"/>
    <w:next w:val="Normal"/>
    <w:link w:val="Heading4Char"/>
    <w:uiPriority w:val="9"/>
    <w:unhideWhenUsed/>
    <w:qFormat/>
    <w:rsid w:val="00862706"/>
    <w:pPr>
      <w:keepNext/>
      <w:keepLines/>
      <w:spacing w:before="240" w:after="120"/>
      <w:outlineLvl w:val="3"/>
    </w:pPr>
    <w:rPr>
      <w:rFonts w:ascii="Arial" w:eastAsiaTheme="majorEastAsia" w:hAnsi="Arial" w:cstheme="majorBidi"/>
      <w:i/>
      <w:iCs/>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CF2"/>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0160E7"/>
    <w:rPr>
      <w:rFonts w:ascii="Arial Bold" w:eastAsiaTheme="majorEastAsia" w:hAnsi="Arial Bold" w:cstheme="majorBidi"/>
      <w:b/>
      <w:color w:val="635B51" w:themeColor="accent6" w:themeTint="BF"/>
      <w:sz w:val="30"/>
      <w:szCs w:val="24"/>
    </w:rPr>
  </w:style>
  <w:style w:type="character" w:customStyle="1" w:styleId="Heading4Char">
    <w:name w:val="Heading 4 Char"/>
    <w:basedOn w:val="DefaultParagraphFont"/>
    <w:link w:val="Heading4"/>
    <w:uiPriority w:val="9"/>
    <w:rsid w:val="00862706"/>
    <w:rPr>
      <w:rFonts w:ascii="Arial" w:eastAsiaTheme="majorEastAsia" w:hAnsi="Arial" w:cstheme="majorBidi"/>
      <w:i/>
      <w:iCs/>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3"/>
      </w:numPr>
      <w:contextualSpacing/>
    </w:pPr>
  </w:style>
  <w:style w:type="paragraph" w:styleId="ListNumber2">
    <w:name w:val="List Number 2"/>
    <w:uiPriority w:val="99"/>
    <w:unhideWhenUsed/>
    <w:rsid w:val="003B7109"/>
    <w:pPr>
      <w:numPr>
        <w:numId w:val="4"/>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5"/>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qFormat/>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qFormat/>
    <w:rsid w:val="00147C38"/>
    <w:pPr>
      <w:spacing w:after="100"/>
    </w:pPr>
  </w:style>
  <w:style w:type="paragraph" w:styleId="TOC2">
    <w:name w:val="toc 2"/>
    <w:basedOn w:val="Normal"/>
    <w:next w:val="Normal"/>
    <w:autoRedefine/>
    <w:uiPriority w:val="39"/>
    <w:unhideWhenUsed/>
    <w:rsid w:val="00487D5E"/>
    <w:pPr>
      <w:tabs>
        <w:tab w:val="left" w:pos="660"/>
        <w:tab w:val="right" w:leader="dot" w:pos="9628"/>
      </w:tabs>
      <w:spacing w:after="100"/>
      <w:ind w:left="220"/>
    </w:pPr>
  </w:style>
  <w:style w:type="paragraph" w:styleId="TOC3">
    <w:name w:val="toc 3"/>
    <w:basedOn w:val="Normal"/>
    <w:next w:val="Normal"/>
    <w:autoRedefine/>
    <w:uiPriority w:val="39"/>
    <w:unhideWhenUsed/>
    <w:rsid w:val="00AE0921"/>
    <w:pPr>
      <w:tabs>
        <w:tab w:val="left" w:pos="1100"/>
        <w:tab w:val="right" w:leader="dot" w:pos="9628"/>
      </w:tabs>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customStyle="1" w:styleId="normaltextrun">
    <w:name w:val="normaltextrun"/>
    <w:basedOn w:val="DefaultParagraphFont"/>
    <w:rsid w:val="00583A39"/>
  </w:style>
  <w:style w:type="character" w:customStyle="1" w:styleId="eop">
    <w:name w:val="eop"/>
    <w:basedOn w:val="DefaultParagraphFont"/>
    <w:rsid w:val="00583A39"/>
  </w:style>
  <w:style w:type="paragraph" w:styleId="ListParagraph">
    <w:name w:val="List Paragraph"/>
    <w:basedOn w:val="Normal"/>
    <w:uiPriority w:val="34"/>
    <w:qFormat/>
    <w:rsid w:val="00B90531"/>
    <w:pPr>
      <w:ind w:left="720"/>
      <w:contextualSpacing/>
    </w:pPr>
  </w:style>
  <w:style w:type="paragraph" w:customStyle="1" w:styleId="paragraph">
    <w:name w:val="paragraph"/>
    <w:basedOn w:val="Normal"/>
    <w:rsid w:val="00B905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391EFA"/>
  </w:style>
  <w:style w:type="paragraph" w:customStyle="1" w:styleId="outlineelement">
    <w:name w:val="outlineelement"/>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range">
    <w:name w:val="fieldrange"/>
    <w:basedOn w:val="DefaultParagraphFont"/>
    <w:rsid w:val="00391EFA"/>
  </w:style>
  <w:style w:type="character" w:customStyle="1" w:styleId="pagebreakblob">
    <w:name w:val="pagebreakblob"/>
    <w:basedOn w:val="DefaultParagraphFont"/>
    <w:rsid w:val="00391EFA"/>
  </w:style>
  <w:style w:type="character" w:customStyle="1" w:styleId="tabchar">
    <w:name w:val="tabchar"/>
    <w:basedOn w:val="DefaultParagraphFont"/>
    <w:rsid w:val="00391EFA"/>
  </w:style>
  <w:style w:type="character" w:customStyle="1" w:styleId="tabrun">
    <w:name w:val="tabrun"/>
    <w:basedOn w:val="DefaultParagraphFont"/>
    <w:rsid w:val="000A41DA"/>
  </w:style>
  <w:style w:type="character" w:customStyle="1" w:styleId="tableaderchars">
    <w:name w:val="tableaderchars"/>
    <w:basedOn w:val="DefaultParagraphFont"/>
    <w:rsid w:val="000A41DA"/>
  </w:style>
  <w:style w:type="character" w:customStyle="1" w:styleId="pagebreakborderspan">
    <w:name w:val="pagebreakborderspan"/>
    <w:basedOn w:val="DefaultParagraphFont"/>
    <w:rsid w:val="000A41DA"/>
  </w:style>
  <w:style w:type="character" w:customStyle="1" w:styleId="pagebreaktextspan">
    <w:name w:val="pagebreaktextspan"/>
    <w:basedOn w:val="DefaultParagraphFont"/>
    <w:rsid w:val="000A41DA"/>
  </w:style>
  <w:style w:type="paragraph" w:styleId="TOC4">
    <w:name w:val="toc 4"/>
    <w:basedOn w:val="Normal"/>
    <w:next w:val="Normal"/>
    <w:autoRedefine/>
    <w:uiPriority w:val="39"/>
    <w:unhideWhenUsed/>
    <w:rsid w:val="000A4029"/>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0A4029"/>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0A4029"/>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0A4029"/>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0A4029"/>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0A4029"/>
    <w:pPr>
      <w:spacing w:after="100" w:line="259" w:lineRule="auto"/>
      <w:ind w:left="1760"/>
    </w:pPr>
    <w:rPr>
      <w:rFonts w:asciiTheme="minorHAnsi" w:eastAsiaTheme="minorEastAsia" w:hAnsiTheme="minorHAnsi"/>
      <w:lang w:eastAsia="en-AU"/>
    </w:rPr>
  </w:style>
  <w:style w:type="paragraph" w:styleId="BodyText">
    <w:name w:val="Body Text"/>
    <w:basedOn w:val="Normal"/>
    <w:link w:val="BodyTextChar"/>
    <w:uiPriority w:val="1"/>
    <w:qFormat/>
    <w:rsid w:val="00274721"/>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274721"/>
    <w:rPr>
      <w:rFonts w:ascii="Arial" w:eastAsia="Arial" w:hAnsi="Arial" w:cs="Arial"/>
      <w:lang w:val="en-US"/>
    </w:rPr>
  </w:style>
  <w:style w:type="character" w:styleId="CommentReference">
    <w:name w:val="annotation reference"/>
    <w:basedOn w:val="DefaultParagraphFont"/>
    <w:uiPriority w:val="99"/>
    <w:semiHidden/>
    <w:unhideWhenUsed/>
    <w:rsid w:val="00334CB1"/>
    <w:rPr>
      <w:sz w:val="16"/>
      <w:szCs w:val="16"/>
    </w:rPr>
  </w:style>
  <w:style w:type="paragraph" w:styleId="CommentText">
    <w:name w:val="annotation text"/>
    <w:basedOn w:val="Normal"/>
    <w:link w:val="CommentTextChar"/>
    <w:uiPriority w:val="99"/>
    <w:unhideWhenUsed/>
    <w:rsid w:val="00334CB1"/>
    <w:pPr>
      <w:widowControl w:val="0"/>
      <w:autoSpaceDE w:val="0"/>
      <w:autoSpaceDN w:val="0"/>
      <w:spacing w:after="0" w:line="240" w:lineRule="auto"/>
    </w:pPr>
    <w:rPr>
      <w:rFonts w:eastAsia="Arial" w:cs="Arial"/>
      <w:sz w:val="20"/>
      <w:szCs w:val="20"/>
      <w:lang w:val="en-US"/>
    </w:rPr>
  </w:style>
  <w:style w:type="character" w:customStyle="1" w:styleId="CommentTextChar">
    <w:name w:val="Comment Text Char"/>
    <w:basedOn w:val="DefaultParagraphFont"/>
    <w:link w:val="CommentText"/>
    <w:uiPriority w:val="99"/>
    <w:rsid w:val="00334CB1"/>
    <w:rPr>
      <w:rFonts w:ascii="Arial" w:eastAsia="Arial" w:hAnsi="Arial" w:cs="Arial"/>
      <w:sz w:val="20"/>
      <w:szCs w:val="20"/>
      <w:lang w:val="en-US"/>
    </w:rPr>
  </w:style>
  <w:style w:type="paragraph" w:styleId="FootnoteText">
    <w:name w:val="footnote text"/>
    <w:basedOn w:val="Normal"/>
    <w:link w:val="FootnoteTextChar"/>
    <w:uiPriority w:val="99"/>
    <w:semiHidden/>
    <w:unhideWhenUsed/>
    <w:rsid w:val="00334CB1"/>
    <w:pPr>
      <w:widowControl w:val="0"/>
      <w:autoSpaceDE w:val="0"/>
      <w:autoSpaceDN w:val="0"/>
      <w:spacing w:after="0" w:line="240" w:lineRule="auto"/>
    </w:pPr>
    <w:rPr>
      <w:rFonts w:eastAsia="Arial" w:cs="Arial"/>
      <w:sz w:val="20"/>
      <w:szCs w:val="20"/>
      <w:lang w:val="en-US"/>
    </w:rPr>
  </w:style>
  <w:style w:type="character" w:customStyle="1" w:styleId="FootnoteTextChar">
    <w:name w:val="Footnote Text Char"/>
    <w:basedOn w:val="DefaultParagraphFont"/>
    <w:link w:val="FootnoteText"/>
    <w:uiPriority w:val="99"/>
    <w:semiHidden/>
    <w:rsid w:val="00334CB1"/>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334CB1"/>
    <w:rPr>
      <w:vertAlign w:val="superscript"/>
    </w:rPr>
  </w:style>
  <w:style w:type="paragraph" w:styleId="CommentSubject">
    <w:name w:val="annotation subject"/>
    <w:basedOn w:val="CommentText"/>
    <w:next w:val="CommentText"/>
    <w:link w:val="CommentSubjectChar"/>
    <w:uiPriority w:val="99"/>
    <w:semiHidden/>
    <w:unhideWhenUsed/>
    <w:rsid w:val="001700C6"/>
    <w:pPr>
      <w:widowControl/>
      <w:autoSpaceDE/>
      <w:autoSpaceDN/>
      <w:spacing w:after="160"/>
    </w:pPr>
    <w:rPr>
      <w:rFonts w:eastAsiaTheme="minorHAnsi" w:cstheme="minorBidi"/>
      <w:b/>
      <w:bCs/>
      <w:lang w:val="en-AU"/>
    </w:rPr>
  </w:style>
  <w:style w:type="character" w:customStyle="1" w:styleId="CommentSubjectChar">
    <w:name w:val="Comment Subject Char"/>
    <w:basedOn w:val="CommentTextChar"/>
    <w:link w:val="CommentSubject"/>
    <w:uiPriority w:val="99"/>
    <w:semiHidden/>
    <w:rsid w:val="001700C6"/>
    <w:rPr>
      <w:rFonts w:ascii="Arial" w:eastAsia="Arial" w:hAnsi="Arial" w:cs="Arial"/>
      <w:b/>
      <w:bCs/>
      <w:sz w:val="20"/>
      <w:szCs w:val="20"/>
      <w:lang w:val="en-US"/>
    </w:rPr>
  </w:style>
  <w:style w:type="paragraph" w:customStyle="1" w:styleId="TableParagraph">
    <w:name w:val="Table Paragraph"/>
    <w:basedOn w:val="Normal"/>
    <w:uiPriority w:val="1"/>
    <w:qFormat/>
    <w:rsid w:val="001606EF"/>
    <w:pPr>
      <w:widowControl w:val="0"/>
      <w:autoSpaceDE w:val="0"/>
      <w:autoSpaceDN w:val="0"/>
      <w:spacing w:after="0" w:line="240" w:lineRule="auto"/>
    </w:pPr>
    <w:rPr>
      <w:rFonts w:eastAsia="Arial" w:cs="Arial"/>
      <w:lang w:val="en-US"/>
    </w:rPr>
  </w:style>
  <w:style w:type="paragraph" w:styleId="BalloonText">
    <w:name w:val="Balloon Text"/>
    <w:basedOn w:val="Normal"/>
    <w:link w:val="BalloonTextChar"/>
    <w:uiPriority w:val="99"/>
    <w:semiHidden/>
    <w:unhideWhenUsed/>
    <w:rsid w:val="004E0A6E"/>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E0A6E"/>
    <w:rPr>
      <w:rFonts w:ascii="Tahoma" w:hAnsi="Tahoma" w:cs="Tahoma"/>
      <w:sz w:val="16"/>
      <w:szCs w:val="16"/>
      <w:lang w:val="en-US"/>
    </w:rPr>
  </w:style>
  <w:style w:type="paragraph" w:customStyle="1" w:styleId="xmsonormal">
    <w:name w:val="x_msonormal"/>
    <w:basedOn w:val="Normal"/>
    <w:rsid w:val="004E0A6E"/>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ui-provider">
    <w:name w:val="ui-provider"/>
    <w:basedOn w:val="DefaultParagraphFont"/>
    <w:rsid w:val="003B1178"/>
  </w:style>
  <w:style w:type="character" w:styleId="Mention">
    <w:name w:val="Mention"/>
    <w:basedOn w:val="DefaultParagraphFont"/>
    <w:uiPriority w:val="99"/>
    <w:unhideWhenUsed/>
    <w:rsid w:val="00604EE1"/>
    <w:rPr>
      <w:color w:val="2B579A"/>
      <w:shd w:val="clear" w:color="auto" w:fill="E1DFDD"/>
    </w:rPr>
  </w:style>
  <w:style w:type="paragraph" w:customStyle="1" w:styleId="pf0">
    <w:name w:val="pf0"/>
    <w:basedOn w:val="Normal"/>
    <w:rsid w:val="00493D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93DE7"/>
    <w:rPr>
      <w:rFonts w:ascii="Segoe UI" w:hAnsi="Segoe UI" w:cs="Segoe UI" w:hint="default"/>
      <w:sz w:val="18"/>
      <w:szCs w:val="18"/>
    </w:rPr>
  </w:style>
  <w:style w:type="paragraph" w:styleId="NormalWeb">
    <w:name w:val="Normal (Web)"/>
    <w:basedOn w:val="Normal"/>
    <w:uiPriority w:val="99"/>
    <w:semiHidden/>
    <w:unhideWhenUsed/>
    <w:rsid w:val="00EC723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4483">
      <w:bodyDiv w:val="1"/>
      <w:marLeft w:val="0"/>
      <w:marRight w:val="0"/>
      <w:marTop w:val="0"/>
      <w:marBottom w:val="0"/>
      <w:divBdr>
        <w:top w:val="none" w:sz="0" w:space="0" w:color="auto"/>
        <w:left w:val="none" w:sz="0" w:space="0" w:color="auto"/>
        <w:bottom w:val="none" w:sz="0" w:space="0" w:color="auto"/>
        <w:right w:val="none" w:sz="0" w:space="0" w:color="auto"/>
      </w:divBdr>
      <w:divsChild>
        <w:div w:id="305553797">
          <w:marLeft w:val="0"/>
          <w:marRight w:val="0"/>
          <w:marTop w:val="0"/>
          <w:marBottom w:val="0"/>
          <w:divBdr>
            <w:top w:val="none" w:sz="0" w:space="0" w:color="auto"/>
            <w:left w:val="none" w:sz="0" w:space="0" w:color="auto"/>
            <w:bottom w:val="none" w:sz="0" w:space="0" w:color="auto"/>
            <w:right w:val="none" w:sz="0" w:space="0" w:color="auto"/>
          </w:divBdr>
        </w:div>
        <w:div w:id="586768184">
          <w:marLeft w:val="0"/>
          <w:marRight w:val="0"/>
          <w:marTop w:val="0"/>
          <w:marBottom w:val="0"/>
          <w:divBdr>
            <w:top w:val="none" w:sz="0" w:space="0" w:color="auto"/>
            <w:left w:val="none" w:sz="0" w:space="0" w:color="auto"/>
            <w:bottom w:val="none" w:sz="0" w:space="0" w:color="auto"/>
            <w:right w:val="none" w:sz="0" w:space="0" w:color="auto"/>
          </w:divBdr>
        </w:div>
        <w:div w:id="1219704495">
          <w:marLeft w:val="0"/>
          <w:marRight w:val="0"/>
          <w:marTop w:val="0"/>
          <w:marBottom w:val="0"/>
          <w:divBdr>
            <w:top w:val="none" w:sz="0" w:space="0" w:color="auto"/>
            <w:left w:val="none" w:sz="0" w:space="0" w:color="auto"/>
            <w:bottom w:val="none" w:sz="0" w:space="0" w:color="auto"/>
            <w:right w:val="none" w:sz="0" w:space="0" w:color="auto"/>
          </w:divBdr>
        </w:div>
        <w:div w:id="1940798104">
          <w:marLeft w:val="0"/>
          <w:marRight w:val="0"/>
          <w:marTop w:val="0"/>
          <w:marBottom w:val="0"/>
          <w:divBdr>
            <w:top w:val="none" w:sz="0" w:space="0" w:color="auto"/>
            <w:left w:val="none" w:sz="0" w:space="0" w:color="auto"/>
            <w:bottom w:val="none" w:sz="0" w:space="0" w:color="auto"/>
            <w:right w:val="none" w:sz="0" w:space="0" w:color="auto"/>
          </w:divBdr>
        </w:div>
      </w:divsChild>
    </w:div>
    <w:div w:id="537473956">
      <w:bodyDiv w:val="1"/>
      <w:marLeft w:val="0"/>
      <w:marRight w:val="0"/>
      <w:marTop w:val="0"/>
      <w:marBottom w:val="0"/>
      <w:divBdr>
        <w:top w:val="none" w:sz="0" w:space="0" w:color="auto"/>
        <w:left w:val="none" w:sz="0" w:space="0" w:color="auto"/>
        <w:bottom w:val="none" w:sz="0" w:space="0" w:color="auto"/>
        <w:right w:val="none" w:sz="0" w:space="0" w:color="auto"/>
      </w:divBdr>
      <w:divsChild>
        <w:div w:id="485366892">
          <w:marLeft w:val="0"/>
          <w:marRight w:val="0"/>
          <w:marTop w:val="0"/>
          <w:marBottom w:val="0"/>
          <w:divBdr>
            <w:top w:val="none" w:sz="0" w:space="0" w:color="auto"/>
            <w:left w:val="none" w:sz="0" w:space="0" w:color="auto"/>
            <w:bottom w:val="none" w:sz="0" w:space="0" w:color="auto"/>
            <w:right w:val="none" w:sz="0" w:space="0" w:color="auto"/>
          </w:divBdr>
        </w:div>
        <w:div w:id="629826272">
          <w:marLeft w:val="0"/>
          <w:marRight w:val="0"/>
          <w:marTop w:val="0"/>
          <w:marBottom w:val="0"/>
          <w:divBdr>
            <w:top w:val="none" w:sz="0" w:space="0" w:color="auto"/>
            <w:left w:val="none" w:sz="0" w:space="0" w:color="auto"/>
            <w:bottom w:val="none" w:sz="0" w:space="0" w:color="auto"/>
            <w:right w:val="none" w:sz="0" w:space="0" w:color="auto"/>
          </w:divBdr>
        </w:div>
        <w:div w:id="942960644">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080759866">
          <w:marLeft w:val="0"/>
          <w:marRight w:val="0"/>
          <w:marTop w:val="0"/>
          <w:marBottom w:val="0"/>
          <w:divBdr>
            <w:top w:val="none" w:sz="0" w:space="0" w:color="auto"/>
            <w:left w:val="none" w:sz="0" w:space="0" w:color="auto"/>
            <w:bottom w:val="none" w:sz="0" w:space="0" w:color="auto"/>
            <w:right w:val="none" w:sz="0" w:space="0" w:color="auto"/>
          </w:divBdr>
        </w:div>
        <w:div w:id="1441610577">
          <w:marLeft w:val="0"/>
          <w:marRight w:val="0"/>
          <w:marTop w:val="0"/>
          <w:marBottom w:val="0"/>
          <w:divBdr>
            <w:top w:val="none" w:sz="0" w:space="0" w:color="auto"/>
            <w:left w:val="none" w:sz="0" w:space="0" w:color="auto"/>
            <w:bottom w:val="none" w:sz="0" w:space="0" w:color="auto"/>
            <w:right w:val="none" w:sz="0" w:space="0" w:color="auto"/>
          </w:divBdr>
        </w:div>
      </w:divsChild>
    </w:div>
    <w:div w:id="576011578">
      <w:bodyDiv w:val="1"/>
      <w:marLeft w:val="0"/>
      <w:marRight w:val="0"/>
      <w:marTop w:val="0"/>
      <w:marBottom w:val="0"/>
      <w:divBdr>
        <w:top w:val="none" w:sz="0" w:space="0" w:color="auto"/>
        <w:left w:val="none" w:sz="0" w:space="0" w:color="auto"/>
        <w:bottom w:val="none" w:sz="0" w:space="0" w:color="auto"/>
        <w:right w:val="none" w:sz="0" w:space="0" w:color="auto"/>
      </w:divBdr>
    </w:div>
    <w:div w:id="650792000">
      <w:bodyDiv w:val="1"/>
      <w:marLeft w:val="0"/>
      <w:marRight w:val="0"/>
      <w:marTop w:val="0"/>
      <w:marBottom w:val="0"/>
      <w:divBdr>
        <w:top w:val="none" w:sz="0" w:space="0" w:color="auto"/>
        <w:left w:val="none" w:sz="0" w:space="0" w:color="auto"/>
        <w:bottom w:val="none" w:sz="0" w:space="0" w:color="auto"/>
        <w:right w:val="none" w:sz="0" w:space="0" w:color="auto"/>
      </w:divBdr>
      <w:divsChild>
        <w:div w:id="38096723">
          <w:marLeft w:val="0"/>
          <w:marRight w:val="0"/>
          <w:marTop w:val="0"/>
          <w:marBottom w:val="0"/>
          <w:divBdr>
            <w:top w:val="none" w:sz="0" w:space="0" w:color="auto"/>
            <w:left w:val="none" w:sz="0" w:space="0" w:color="auto"/>
            <w:bottom w:val="none" w:sz="0" w:space="0" w:color="auto"/>
            <w:right w:val="none" w:sz="0" w:space="0" w:color="auto"/>
          </w:divBdr>
        </w:div>
        <w:div w:id="136842142">
          <w:marLeft w:val="0"/>
          <w:marRight w:val="0"/>
          <w:marTop w:val="0"/>
          <w:marBottom w:val="0"/>
          <w:divBdr>
            <w:top w:val="none" w:sz="0" w:space="0" w:color="auto"/>
            <w:left w:val="none" w:sz="0" w:space="0" w:color="auto"/>
            <w:bottom w:val="none" w:sz="0" w:space="0" w:color="auto"/>
            <w:right w:val="none" w:sz="0" w:space="0" w:color="auto"/>
          </w:divBdr>
        </w:div>
        <w:div w:id="354238254">
          <w:marLeft w:val="0"/>
          <w:marRight w:val="0"/>
          <w:marTop w:val="0"/>
          <w:marBottom w:val="0"/>
          <w:divBdr>
            <w:top w:val="none" w:sz="0" w:space="0" w:color="auto"/>
            <w:left w:val="none" w:sz="0" w:space="0" w:color="auto"/>
            <w:bottom w:val="none" w:sz="0" w:space="0" w:color="auto"/>
            <w:right w:val="none" w:sz="0" w:space="0" w:color="auto"/>
          </w:divBdr>
        </w:div>
        <w:div w:id="468204389">
          <w:marLeft w:val="0"/>
          <w:marRight w:val="0"/>
          <w:marTop w:val="0"/>
          <w:marBottom w:val="0"/>
          <w:divBdr>
            <w:top w:val="none" w:sz="0" w:space="0" w:color="auto"/>
            <w:left w:val="none" w:sz="0" w:space="0" w:color="auto"/>
            <w:bottom w:val="none" w:sz="0" w:space="0" w:color="auto"/>
            <w:right w:val="none" w:sz="0" w:space="0" w:color="auto"/>
          </w:divBdr>
        </w:div>
        <w:div w:id="938759938">
          <w:marLeft w:val="0"/>
          <w:marRight w:val="0"/>
          <w:marTop w:val="0"/>
          <w:marBottom w:val="0"/>
          <w:divBdr>
            <w:top w:val="none" w:sz="0" w:space="0" w:color="auto"/>
            <w:left w:val="none" w:sz="0" w:space="0" w:color="auto"/>
            <w:bottom w:val="none" w:sz="0" w:space="0" w:color="auto"/>
            <w:right w:val="none" w:sz="0" w:space="0" w:color="auto"/>
          </w:divBdr>
        </w:div>
        <w:div w:id="1312061876">
          <w:marLeft w:val="0"/>
          <w:marRight w:val="0"/>
          <w:marTop w:val="0"/>
          <w:marBottom w:val="0"/>
          <w:divBdr>
            <w:top w:val="none" w:sz="0" w:space="0" w:color="auto"/>
            <w:left w:val="none" w:sz="0" w:space="0" w:color="auto"/>
            <w:bottom w:val="none" w:sz="0" w:space="0" w:color="auto"/>
            <w:right w:val="none" w:sz="0" w:space="0" w:color="auto"/>
          </w:divBdr>
        </w:div>
        <w:div w:id="1395591944">
          <w:marLeft w:val="0"/>
          <w:marRight w:val="0"/>
          <w:marTop w:val="0"/>
          <w:marBottom w:val="0"/>
          <w:divBdr>
            <w:top w:val="none" w:sz="0" w:space="0" w:color="auto"/>
            <w:left w:val="none" w:sz="0" w:space="0" w:color="auto"/>
            <w:bottom w:val="none" w:sz="0" w:space="0" w:color="auto"/>
            <w:right w:val="none" w:sz="0" w:space="0" w:color="auto"/>
          </w:divBdr>
        </w:div>
        <w:div w:id="1686402508">
          <w:marLeft w:val="0"/>
          <w:marRight w:val="0"/>
          <w:marTop w:val="0"/>
          <w:marBottom w:val="0"/>
          <w:divBdr>
            <w:top w:val="none" w:sz="0" w:space="0" w:color="auto"/>
            <w:left w:val="none" w:sz="0" w:space="0" w:color="auto"/>
            <w:bottom w:val="none" w:sz="0" w:space="0" w:color="auto"/>
            <w:right w:val="none" w:sz="0" w:space="0" w:color="auto"/>
          </w:divBdr>
        </w:div>
        <w:div w:id="2057654608">
          <w:marLeft w:val="0"/>
          <w:marRight w:val="0"/>
          <w:marTop w:val="0"/>
          <w:marBottom w:val="0"/>
          <w:divBdr>
            <w:top w:val="none" w:sz="0" w:space="0" w:color="auto"/>
            <w:left w:val="none" w:sz="0" w:space="0" w:color="auto"/>
            <w:bottom w:val="none" w:sz="0" w:space="0" w:color="auto"/>
            <w:right w:val="none" w:sz="0" w:space="0" w:color="auto"/>
          </w:divBdr>
        </w:div>
        <w:div w:id="2077776562">
          <w:marLeft w:val="0"/>
          <w:marRight w:val="0"/>
          <w:marTop w:val="0"/>
          <w:marBottom w:val="0"/>
          <w:divBdr>
            <w:top w:val="none" w:sz="0" w:space="0" w:color="auto"/>
            <w:left w:val="none" w:sz="0" w:space="0" w:color="auto"/>
            <w:bottom w:val="none" w:sz="0" w:space="0" w:color="auto"/>
            <w:right w:val="none" w:sz="0" w:space="0" w:color="auto"/>
          </w:divBdr>
        </w:div>
        <w:div w:id="2101484175">
          <w:marLeft w:val="0"/>
          <w:marRight w:val="0"/>
          <w:marTop w:val="0"/>
          <w:marBottom w:val="0"/>
          <w:divBdr>
            <w:top w:val="none" w:sz="0" w:space="0" w:color="auto"/>
            <w:left w:val="none" w:sz="0" w:space="0" w:color="auto"/>
            <w:bottom w:val="none" w:sz="0" w:space="0" w:color="auto"/>
            <w:right w:val="none" w:sz="0" w:space="0" w:color="auto"/>
          </w:divBdr>
        </w:div>
        <w:div w:id="2113889864">
          <w:marLeft w:val="0"/>
          <w:marRight w:val="0"/>
          <w:marTop w:val="0"/>
          <w:marBottom w:val="0"/>
          <w:divBdr>
            <w:top w:val="none" w:sz="0" w:space="0" w:color="auto"/>
            <w:left w:val="none" w:sz="0" w:space="0" w:color="auto"/>
            <w:bottom w:val="none" w:sz="0" w:space="0" w:color="auto"/>
            <w:right w:val="none" w:sz="0" w:space="0" w:color="auto"/>
          </w:divBdr>
        </w:div>
      </w:divsChild>
    </w:div>
    <w:div w:id="659886191">
      <w:bodyDiv w:val="1"/>
      <w:marLeft w:val="0"/>
      <w:marRight w:val="0"/>
      <w:marTop w:val="0"/>
      <w:marBottom w:val="0"/>
      <w:divBdr>
        <w:top w:val="none" w:sz="0" w:space="0" w:color="auto"/>
        <w:left w:val="none" w:sz="0" w:space="0" w:color="auto"/>
        <w:bottom w:val="none" w:sz="0" w:space="0" w:color="auto"/>
        <w:right w:val="none" w:sz="0" w:space="0" w:color="auto"/>
      </w:divBdr>
    </w:div>
    <w:div w:id="881984947">
      <w:bodyDiv w:val="1"/>
      <w:marLeft w:val="0"/>
      <w:marRight w:val="0"/>
      <w:marTop w:val="0"/>
      <w:marBottom w:val="0"/>
      <w:divBdr>
        <w:top w:val="none" w:sz="0" w:space="0" w:color="auto"/>
        <w:left w:val="none" w:sz="0" w:space="0" w:color="auto"/>
        <w:bottom w:val="none" w:sz="0" w:space="0" w:color="auto"/>
        <w:right w:val="none" w:sz="0" w:space="0" w:color="auto"/>
      </w:divBdr>
      <w:divsChild>
        <w:div w:id="1662001416">
          <w:marLeft w:val="0"/>
          <w:marRight w:val="0"/>
          <w:marTop w:val="0"/>
          <w:marBottom w:val="0"/>
          <w:divBdr>
            <w:top w:val="none" w:sz="0" w:space="0" w:color="auto"/>
            <w:left w:val="none" w:sz="0" w:space="0" w:color="auto"/>
            <w:bottom w:val="none" w:sz="0" w:space="0" w:color="auto"/>
            <w:right w:val="none" w:sz="0" w:space="0" w:color="auto"/>
          </w:divBdr>
        </w:div>
        <w:div w:id="1981227191">
          <w:marLeft w:val="0"/>
          <w:marRight w:val="0"/>
          <w:marTop w:val="0"/>
          <w:marBottom w:val="0"/>
          <w:divBdr>
            <w:top w:val="none" w:sz="0" w:space="0" w:color="auto"/>
            <w:left w:val="none" w:sz="0" w:space="0" w:color="auto"/>
            <w:bottom w:val="none" w:sz="0" w:space="0" w:color="auto"/>
            <w:right w:val="none" w:sz="0" w:space="0" w:color="auto"/>
          </w:divBdr>
        </w:div>
      </w:divsChild>
    </w:div>
    <w:div w:id="911232762">
      <w:bodyDiv w:val="1"/>
      <w:marLeft w:val="0"/>
      <w:marRight w:val="0"/>
      <w:marTop w:val="0"/>
      <w:marBottom w:val="0"/>
      <w:divBdr>
        <w:top w:val="none" w:sz="0" w:space="0" w:color="auto"/>
        <w:left w:val="none" w:sz="0" w:space="0" w:color="auto"/>
        <w:bottom w:val="none" w:sz="0" w:space="0" w:color="auto"/>
        <w:right w:val="none" w:sz="0" w:space="0" w:color="auto"/>
      </w:divBdr>
    </w:div>
    <w:div w:id="914048129">
      <w:bodyDiv w:val="1"/>
      <w:marLeft w:val="0"/>
      <w:marRight w:val="0"/>
      <w:marTop w:val="0"/>
      <w:marBottom w:val="0"/>
      <w:divBdr>
        <w:top w:val="none" w:sz="0" w:space="0" w:color="auto"/>
        <w:left w:val="none" w:sz="0" w:space="0" w:color="auto"/>
        <w:bottom w:val="none" w:sz="0" w:space="0" w:color="auto"/>
        <w:right w:val="none" w:sz="0" w:space="0" w:color="auto"/>
      </w:divBdr>
    </w:div>
    <w:div w:id="987829458">
      <w:bodyDiv w:val="1"/>
      <w:marLeft w:val="0"/>
      <w:marRight w:val="0"/>
      <w:marTop w:val="0"/>
      <w:marBottom w:val="0"/>
      <w:divBdr>
        <w:top w:val="none" w:sz="0" w:space="0" w:color="auto"/>
        <w:left w:val="none" w:sz="0" w:space="0" w:color="auto"/>
        <w:bottom w:val="none" w:sz="0" w:space="0" w:color="auto"/>
        <w:right w:val="none" w:sz="0" w:space="0" w:color="auto"/>
      </w:divBdr>
      <w:divsChild>
        <w:div w:id="151718640">
          <w:marLeft w:val="0"/>
          <w:marRight w:val="0"/>
          <w:marTop w:val="0"/>
          <w:marBottom w:val="0"/>
          <w:divBdr>
            <w:top w:val="none" w:sz="0" w:space="0" w:color="auto"/>
            <w:left w:val="none" w:sz="0" w:space="0" w:color="auto"/>
            <w:bottom w:val="none" w:sz="0" w:space="0" w:color="auto"/>
            <w:right w:val="none" w:sz="0" w:space="0" w:color="auto"/>
          </w:divBdr>
          <w:divsChild>
            <w:div w:id="11996259">
              <w:marLeft w:val="0"/>
              <w:marRight w:val="0"/>
              <w:marTop w:val="0"/>
              <w:marBottom w:val="0"/>
              <w:divBdr>
                <w:top w:val="none" w:sz="0" w:space="0" w:color="auto"/>
                <w:left w:val="none" w:sz="0" w:space="0" w:color="auto"/>
                <w:bottom w:val="none" w:sz="0" w:space="0" w:color="auto"/>
                <w:right w:val="none" w:sz="0" w:space="0" w:color="auto"/>
              </w:divBdr>
            </w:div>
            <w:div w:id="547031094">
              <w:marLeft w:val="0"/>
              <w:marRight w:val="0"/>
              <w:marTop w:val="0"/>
              <w:marBottom w:val="0"/>
              <w:divBdr>
                <w:top w:val="none" w:sz="0" w:space="0" w:color="auto"/>
                <w:left w:val="none" w:sz="0" w:space="0" w:color="auto"/>
                <w:bottom w:val="none" w:sz="0" w:space="0" w:color="auto"/>
                <w:right w:val="none" w:sz="0" w:space="0" w:color="auto"/>
              </w:divBdr>
            </w:div>
            <w:div w:id="644626152">
              <w:marLeft w:val="0"/>
              <w:marRight w:val="0"/>
              <w:marTop w:val="0"/>
              <w:marBottom w:val="0"/>
              <w:divBdr>
                <w:top w:val="none" w:sz="0" w:space="0" w:color="auto"/>
                <w:left w:val="none" w:sz="0" w:space="0" w:color="auto"/>
                <w:bottom w:val="none" w:sz="0" w:space="0" w:color="auto"/>
                <w:right w:val="none" w:sz="0" w:space="0" w:color="auto"/>
              </w:divBdr>
            </w:div>
            <w:div w:id="2093314580">
              <w:marLeft w:val="0"/>
              <w:marRight w:val="0"/>
              <w:marTop w:val="0"/>
              <w:marBottom w:val="0"/>
              <w:divBdr>
                <w:top w:val="none" w:sz="0" w:space="0" w:color="auto"/>
                <w:left w:val="none" w:sz="0" w:space="0" w:color="auto"/>
                <w:bottom w:val="none" w:sz="0" w:space="0" w:color="auto"/>
                <w:right w:val="none" w:sz="0" w:space="0" w:color="auto"/>
              </w:divBdr>
            </w:div>
            <w:div w:id="2130782333">
              <w:marLeft w:val="0"/>
              <w:marRight w:val="0"/>
              <w:marTop w:val="0"/>
              <w:marBottom w:val="0"/>
              <w:divBdr>
                <w:top w:val="none" w:sz="0" w:space="0" w:color="auto"/>
                <w:left w:val="none" w:sz="0" w:space="0" w:color="auto"/>
                <w:bottom w:val="none" w:sz="0" w:space="0" w:color="auto"/>
                <w:right w:val="none" w:sz="0" w:space="0" w:color="auto"/>
              </w:divBdr>
            </w:div>
          </w:divsChild>
        </w:div>
        <w:div w:id="605502046">
          <w:marLeft w:val="0"/>
          <w:marRight w:val="0"/>
          <w:marTop w:val="0"/>
          <w:marBottom w:val="0"/>
          <w:divBdr>
            <w:top w:val="none" w:sz="0" w:space="0" w:color="auto"/>
            <w:left w:val="none" w:sz="0" w:space="0" w:color="auto"/>
            <w:bottom w:val="none" w:sz="0" w:space="0" w:color="auto"/>
            <w:right w:val="none" w:sz="0" w:space="0" w:color="auto"/>
          </w:divBdr>
          <w:divsChild>
            <w:div w:id="1060904080">
              <w:marLeft w:val="0"/>
              <w:marRight w:val="0"/>
              <w:marTop w:val="0"/>
              <w:marBottom w:val="0"/>
              <w:divBdr>
                <w:top w:val="none" w:sz="0" w:space="0" w:color="auto"/>
                <w:left w:val="none" w:sz="0" w:space="0" w:color="auto"/>
                <w:bottom w:val="none" w:sz="0" w:space="0" w:color="auto"/>
                <w:right w:val="none" w:sz="0" w:space="0" w:color="auto"/>
              </w:divBdr>
            </w:div>
            <w:div w:id="1102382735">
              <w:marLeft w:val="0"/>
              <w:marRight w:val="0"/>
              <w:marTop w:val="0"/>
              <w:marBottom w:val="0"/>
              <w:divBdr>
                <w:top w:val="none" w:sz="0" w:space="0" w:color="auto"/>
                <w:left w:val="none" w:sz="0" w:space="0" w:color="auto"/>
                <w:bottom w:val="none" w:sz="0" w:space="0" w:color="auto"/>
                <w:right w:val="none" w:sz="0" w:space="0" w:color="auto"/>
              </w:divBdr>
            </w:div>
            <w:div w:id="1943293136">
              <w:marLeft w:val="0"/>
              <w:marRight w:val="0"/>
              <w:marTop w:val="0"/>
              <w:marBottom w:val="0"/>
              <w:divBdr>
                <w:top w:val="none" w:sz="0" w:space="0" w:color="auto"/>
                <w:left w:val="none" w:sz="0" w:space="0" w:color="auto"/>
                <w:bottom w:val="none" w:sz="0" w:space="0" w:color="auto"/>
                <w:right w:val="none" w:sz="0" w:space="0" w:color="auto"/>
              </w:divBdr>
            </w:div>
            <w:div w:id="2099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4817">
      <w:bodyDiv w:val="1"/>
      <w:marLeft w:val="0"/>
      <w:marRight w:val="0"/>
      <w:marTop w:val="0"/>
      <w:marBottom w:val="0"/>
      <w:divBdr>
        <w:top w:val="none" w:sz="0" w:space="0" w:color="auto"/>
        <w:left w:val="none" w:sz="0" w:space="0" w:color="auto"/>
        <w:bottom w:val="none" w:sz="0" w:space="0" w:color="auto"/>
        <w:right w:val="none" w:sz="0" w:space="0" w:color="auto"/>
      </w:divBdr>
    </w:div>
    <w:div w:id="1151941004">
      <w:bodyDiv w:val="1"/>
      <w:marLeft w:val="0"/>
      <w:marRight w:val="0"/>
      <w:marTop w:val="0"/>
      <w:marBottom w:val="0"/>
      <w:divBdr>
        <w:top w:val="none" w:sz="0" w:space="0" w:color="auto"/>
        <w:left w:val="none" w:sz="0" w:space="0" w:color="auto"/>
        <w:bottom w:val="none" w:sz="0" w:space="0" w:color="auto"/>
        <w:right w:val="none" w:sz="0" w:space="0" w:color="auto"/>
      </w:divBdr>
      <w:divsChild>
        <w:div w:id="177045014">
          <w:marLeft w:val="0"/>
          <w:marRight w:val="0"/>
          <w:marTop w:val="0"/>
          <w:marBottom w:val="0"/>
          <w:divBdr>
            <w:top w:val="none" w:sz="0" w:space="0" w:color="auto"/>
            <w:left w:val="none" w:sz="0" w:space="0" w:color="auto"/>
            <w:bottom w:val="none" w:sz="0" w:space="0" w:color="auto"/>
            <w:right w:val="none" w:sz="0" w:space="0" w:color="auto"/>
          </w:divBdr>
        </w:div>
        <w:div w:id="283728730">
          <w:marLeft w:val="0"/>
          <w:marRight w:val="0"/>
          <w:marTop w:val="0"/>
          <w:marBottom w:val="0"/>
          <w:divBdr>
            <w:top w:val="none" w:sz="0" w:space="0" w:color="auto"/>
            <w:left w:val="none" w:sz="0" w:space="0" w:color="auto"/>
            <w:bottom w:val="none" w:sz="0" w:space="0" w:color="auto"/>
            <w:right w:val="none" w:sz="0" w:space="0" w:color="auto"/>
          </w:divBdr>
        </w:div>
        <w:div w:id="764545084">
          <w:marLeft w:val="0"/>
          <w:marRight w:val="0"/>
          <w:marTop w:val="0"/>
          <w:marBottom w:val="0"/>
          <w:divBdr>
            <w:top w:val="none" w:sz="0" w:space="0" w:color="auto"/>
            <w:left w:val="none" w:sz="0" w:space="0" w:color="auto"/>
            <w:bottom w:val="none" w:sz="0" w:space="0" w:color="auto"/>
            <w:right w:val="none" w:sz="0" w:space="0" w:color="auto"/>
          </w:divBdr>
        </w:div>
        <w:div w:id="1557662871">
          <w:marLeft w:val="0"/>
          <w:marRight w:val="0"/>
          <w:marTop w:val="0"/>
          <w:marBottom w:val="0"/>
          <w:divBdr>
            <w:top w:val="none" w:sz="0" w:space="0" w:color="auto"/>
            <w:left w:val="none" w:sz="0" w:space="0" w:color="auto"/>
            <w:bottom w:val="none" w:sz="0" w:space="0" w:color="auto"/>
            <w:right w:val="none" w:sz="0" w:space="0" w:color="auto"/>
          </w:divBdr>
          <w:divsChild>
            <w:div w:id="1075129456">
              <w:marLeft w:val="0"/>
              <w:marRight w:val="0"/>
              <w:marTop w:val="30"/>
              <w:marBottom w:val="30"/>
              <w:divBdr>
                <w:top w:val="none" w:sz="0" w:space="0" w:color="auto"/>
                <w:left w:val="none" w:sz="0" w:space="0" w:color="auto"/>
                <w:bottom w:val="none" w:sz="0" w:space="0" w:color="auto"/>
                <w:right w:val="none" w:sz="0" w:space="0" w:color="auto"/>
              </w:divBdr>
              <w:divsChild>
                <w:div w:id="2049575">
                  <w:marLeft w:val="0"/>
                  <w:marRight w:val="0"/>
                  <w:marTop w:val="0"/>
                  <w:marBottom w:val="0"/>
                  <w:divBdr>
                    <w:top w:val="none" w:sz="0" w:space="0" w:color="auto"/>
                    <w:left w:val="none" w:sz="0" w:space="0" w:color="auto"/>
                    <w:bottom w:val="none" w:sz="0" w:space="0" w:color="auto"/>
                    <w:right w:val="none" w:sz="0" w:space="0" w:color="auto"/>
                  </w:divBdr>
                  <w:divsChild>
                    <w:div w:id="1341204032">
                      <w:marLeft w:val="0"/>
                      <w:marRight w:val="0"/>
                      <w:marTop w:val="0"/>
                      <w:marBottom w:val="0"/>
                      <w:divBdr>
                        <w:top w:val="none" w:sz="0" w:space="0" w:color="auto"/>
                        <w:left w:val="none" w:sz="0" w:space="0" w:color="auto"/>
                        <w:bottom w:val="none" w:sz="0" w:space="0" w:color="auto"/>
                        <w:right w:val="none" w:sz="0" w:space="0" w:color="auto"/>
                      </w:divBdr>
                    </w:div>
                    <w:div w:id="1576937850">
                      <w:marLeft w:val="0"/>
                      <w:marRight w:val="0"/>
                      <w:marTop w:val="0"/>
                      <w:marBottom w:val="0"/>
                      <w:divBdr>
                        <w:top w:val="none" w:sz="0" w:space="0" w:color="auto"/>
                        <w:left w:val="none" w:sz="0" w:space="0" w:color="auto"/>
                        <w:bottom w:val="none" w:sz="0" w:space="0" w:color="auto"/>
                        <w:right w:val="none" w:sz="0" w:space="0" w:color="auto"/>
                      </w:divBdr>
                    </w:div>
                    <w:div w:id="1876309934">
                      <w:marLeft w:val="0"/>
                      <w:marRight w:val="0"/>
                      <w:marTop w:val="0"/>
                      <w:marBottom w:val="0"/>
                      <w:divBdr>
                        <w:top w:val="none" w:sz="0" w:space="0" w:color="auto"/>
                        <w:left w:val="none" w:sz="0" w:space="0" w:color="auto"/>
                        <w:bottom w:val="none" w:sz="0" w:space="0" w:color="auto"/>
                        <w:right w:val="none" w:sz="0" w:space="0" w:color="auto"/>
                      </w:divBdr>
                    </w:div>
                  </w:divsChild>
                </w:div>
                <w:div w:id="42414640">
                  <w:marLeft w:val="0"/>
                  <w:marRight w:val="0"/>
                  <w:marTop w:val="0"/>
                  <w:marBottom w:val="0"/>
                  <w:divBdr>
                    <w:top w:val="none" w:sz="0" w:space="0" w:color="auto"/>
                    <w:left w:val="none" w:sz="0" w:space="0" w:color="auto"/>
                    <w:bottom w:val="none" w:sz="0" w:space="0" w:color="auto"/>
                    <w:right w:val="none" w:sz="0" w:space="0" w:color="auto"/>
                  </w:divBdr>
                  <w:divsChild>
                    <w:div w:id="1549537775">
                      <w:marLeft w:val="0"/>
                      <w:marRight w:val="0"/>
                      <w:marTop w:val="0"/>
                      <w:marBottom w:val="0"/>
                      <w:divBdr>
                        <w:top w:val="none" w:sz="0" w:space="0" w:color="auto"/>
                        <w:left w:val="none" w:sz="0" w:space="0" w:color="auto"/>
                        <w:bottom w:val="none" w:sz="0" w:space="0" w:color="auto"/>
                        <w:right w:val="none" w:sz="0" w:space="0" w:color="auto"/>
                      </w:divBdr>
                    </w:div>
                  </w:divsChild>
                </w:div>
                <w:div w:id="49042514">
                  <w:marLeft w:val="0"/>
                  <w:marRight w:val="0"/>
                  <w:marTop w:val="0"/>
                  <w:marBottom w:val="0"/>
                  <w:divBdr>
                    <w:top w:val="none" w:sz="0" w:space="0" w:color="auto"/>
                    <w:left w:val="none" w:sz="0" w:space="0" w:color="auto"/>
                    <w:bottom w:val="none" w:sz="0" w:space="0" w:color="auto"/>
                    <w:right w:val="none" w:sz="0" w:space="0" w:color="auto"/>
                  </w:divBdr>
                  <w:divsChild>
                    <w:div w:id="1745370450">
                      <w:marLeft w:val="0"/>
                      <w:marRight w:val="0"/>
                      <w:marTop w:val="0"/>
                      <w:marBottom w:val="0"/>
                      <w:divBdr>
                        <w:top w:val="none" w:sz="0" w:space="0" w:color="auto"/>
                        <w:left w:val="none" w:sz="0" w:space="0" w:color="auto"/>
                        <w:bottom w:val="none" w:sz="0" w:space="0" w:color="auto"/>
                        <w:right w:val="none" w:sz="0" w:space="0" w:color="auto"/>
                      </w:divBdr>
                    </w:div>
                  </w:divsChild>
                </w:div>
                <w:div w:id="60103686">
                  <w:marLeft w:val="0"/>
                  <w:marRight w:val="0"/>
                  <w:marTop w:val="0"/>
                  <w:marBottom w:val="0"/>
                  <w:divBdr>
                    <w:top w:val="none" w:sz="0" w:space="0" w:color="auto"/>
                    <w:left w:val="none" w:sz="0" w:space="0" w:color="auto"/>
                    <w:bottom w:val="none" w:sz="0" w:space="0" w:color="auto"/>
                    <w:right w:val="none" w:sz="0" w:space="0" w:color="auto"/>
                  </w:divBdr>
                  <w:divsChild>
                    <w:div w:id="1990091913">
                      <w:marLeft w:val="0"/>
                      <w:marRight w:val="0"/>
                      <w:marTop w:val="0"/>
                      <w:marBottom w:val="0"/>
                      <w:divBdr>
                        <w:top w:val="none" w:sz="0" w:space="0" w:color="auto"/>
                        <w:left w:val="none" w:sz="0" w:space="0" w:color="auto"/>
                        <w:bottom w:val="none" w:sz="0" w:space="0" w:color="auto"/>
                        <w:right w:val="none" w:sz="0" w:space="0" w:color="auto"/>
                      </w:divBdr>
                    </w:div>
                  </w:divsChild>
                </w:div>
                <w:div w:id="67773958">
                  <w:marLeft w:val="0"/>
                  <w:marRight w:val="0"/>
                  <w:marTop w:val="0"/>
                  <w:marBottom w:val="0"/>
                  <w:divBdr>
                    <w:top w:val="none" w:sz="0" w:space="0" w:color="auto"/>
                    <w:left w:val="none" w:sz="0" w:space="0" w:color="auto"/>
                    <w:bottom w:val="none" w:sz="0" w:space="0" w:color="auto"/>
                    <w:right w:val="none" w:sz="0" w:space="0" w:color="auto"/>
                  </w:divBdr>
                  <w:divsChild>
                    <w:div w:id="1283727169">
                      <w:marLeft w:val="0"/>
                      <w:marRight w:val="0"/>
                      <w:marTop w:val="0"/>
                      <w:marBottom w:val="0"/>
                      <w:divBdr>
                        <w:top w:val="none" w:sz="0" w:space="0" w:color="auto"/>
                        <w:left w:val="none" w:sz="0" w:space="0" w:color="auto"/>
                        <w:bottom w:val="none" w:sz="0" w:space="0" w:color="auto"/>
                        <w:right w:val="none" w:sz="0" w:space="0" w:color="auto"/>
                      </w:divBdr>
                    </w:div>
                  </w:divsChild>
                </w:div>
                <w:div w:id="76556022">
                  <w:marLeft w:val="0"/>
                  <w:marRight w:val="0"/>
                  <w:marTop w:val="0"/>
                  <w:marBottom w:val="0"/>
                  <w:divBdr>
                    <w:top w:val="none" w:sz="0" w:space="0" w:color="auto"/>
                    <w:left w:val="none" w:sz="0" w:space="0" w:color="auto"/>
                    <w:bottom w:val="none" w:sz="0" w:space="0" w:color="auto"/>
                    <w:right w:val="none" w:sz="0" w:space="0" w:color="auto"/>
                  </w:divBdr>
                  <w:divsChild>
                    <w:div w:id="1116026000">
                      <w:marLeft w:val="0"/>
                      <w:marRight w:val="0"/>
                      <w:marTop w:val="0"/>
                      <w:marBottom w:val="0"/>
                      <w:divBdr>
                        <w:top w:val="none" w:sz="0" w:space="0" w:color="auto"/>
                        <w:left w:val="none" w:sz="0" w:space="0" w:color="auto"/>
                        <w:bottom w:val="none" w:sz="0" w:space="0" w:color="auto"/>
                        <w:right w:val="none" w:sz="0" w:space="0" w:color="auto"/>
                      </w:divBdr>
                    </w:div>
                  </w:divsChild>
                </w:div>
                <w:div w:id="82147021">
                  <w:marLeft w:val="0"/>
                  <w:marRight w:val="0"/>
                  <w:marTop w:val="0"/>
                  <w:marBottom w:val="0"/>
                  <w:divBdr>
                    <w:top w:val="none" w:sz="0" w:space="0" w:color="auto"/>
                    <w:left w:val="none" w:sz="0" w:space="0" w:color="auto"/>
                    <w:bottom w:val="none" w:sz="0" w:space="0" w:color="auto"/>
                    <w:right w:val="none" w:sz="0" w:space="0" w:color="auto"/>
                  </w:divBdr>
                  <w:divsChild>
                    <w:div w:id="1263143429">
                      <w:marLeft w:val="0"/>
                      <w:marRight w:val="0"/>
                      <w:marTop w:val="0"/>
                      <w:marBottom w:val="0"/>
                      <w:divBdr>
                        <w:top w:val="none" w:sz="0" w:space="0" w:color="auto"/>
                        <w:left w:val="none" w:sz="0" w:space="0" w:color="auto"/>
                        <w:bottom w:val="none" w:sz="0" w:space="0" w:color="auto"/>
                        <w:right w:val="none" w:sz="0" w:space="0" w:color="auto"/>
                      </w:divBdr>
                    </w:div>
                    <w:div w:id="1815218465">
                      <w:marLeft w:val="0"/>
                      <w:marRight w:val="0"/>
                      <w:marTop w:val="0"/>
                      <w:marBottom w:val="0"/>
                      <w:divBdr>
                        <w:top w:val="none" w:sz="0" w:space="0" w:color="auto"/>
                        <w:left w:val="none" w:sz="0" w:space="0" w:color="auto"/>
                        <w:bottom w:val="none" w:sz="0" w:space="0" w:color="auto"/>
                        <w:right w:val="none" w:sz="0" w:space="0" w:color="auto"/>
                      </w:divBdr>
                    </w:div>
                    <w:div w:id="1936665967">
                      <w:marLeft w:val="0"/>
                      <w:marRight w:val="0"/>
                      <w:marTop w:val="0"/>
                      <w:marBottom w:val="0"/>
                      <w:divBdr>
                        <w:top w:val="none" w:sz="0" w:space="0" w:color="auto"/>
                        <w:left w:val="none" w:sz="0" w:space="0" w:color="auto"/>
                        <w:bottom w:val="none" w:sz="0" w:space="0" w:color="auto"/>
                        <w:right w:val="none" w:sz="0" w:space="0" w:color="auto"/>
                      </w:divBdr>
                    </w:div>
                  </w:divsChild>
                </w:div>
                <w:div w:id="87889144">
                  <w:marLeft w:val="0"/>
                  <w:marRight w:val="0"/>
                  <w:marTop w:val="0"/>
                  <w:marBottom w:val="0"/>
                  <w:divBdr>
                    <w:top w:val="none" w:sz="0" w:space="0" w:color="auto"/>
                    <w:left w:val="none" w:sz="0" w:space="0" w:color="auto"/>
                    <w:bottom w:val="none" w:sz="0" w:space="0" w:color="auto"/>
                    <w:right w:val="none" w:sz="0" w:space="0" w:color="auto"/>
                  </w:divBdr>
                  <w:divsChild>
                    <w:div w:id="1632326078">
                      <w:marLeft w:val="0"/>
                      <w:marRight w:val="0"/>
                      <w:marTop w:val="0"/>
                      <w:marBottom w:val="0"/>
                      <w:divBdr>
                        <w:top w:val="none" w:sz="0" w:space="0" w:color="auto"/>
                        <w:left w:val="none" w:sz="0" w:space="0" w:color="auto"/>
                        <w:bottom w:val="none" w:sz="0" w:space="0" w:color="auto"/>
                        <w:right w:val="none" w:sz="0" w:space="0" w:color="auto"/>
                      </w:divBdr>
                    </w:div>
                  </w:divsChild>
                </w:div>
                <w:div w:id="88046159">
                  <w:marLeft w:val="0"/>
                  <w:marRight w:val="0"/>
                  <w:marTop w:val="0"/>
                  <w:marBottom w:val="0"/>
                  <w:divBdr>
                    <w:top w:val="none" w:sz="0" w:space="0" w:color="auto"/>
                    <w:left w:val="none" w:sz="0" w:space="0" w:color="auto"/>
                    <w:bottom w:val="none" w:sz="0" w:space="0" w:color="auto"/>
                    <w:right w:val="none" w:sz="0" w:space="0" w:color="auto"/>
                  </w:divBdr>
                  <w:divsChild>
                    <w:div w:id="1343970744">
                      <w:marLeft w:val="0"/>
                      <w:marRight w:val="0"/>
                      <w:marTop w:val="0"/>
                      <w:marBottom w:val="0"/>
                      <w:divBdr>
                        <w:top w:val="none" w:sz="0" w:space="0" w:color="auto"/>
                        <w:left w:val="none" w:sz="0" w:space="0" w:color="auto"/>
                        <w:bottom w:val="none" w:sz="0" w:space="0" w:color="auto"/>
                        <w:right w:val="none" w:sz="0" w:space="0" w:color="auto"/>
                      </w:divBdr>
                    </w:div>
                  </w:divsChild>
                </w:div>
                <w:div w:id="118381645">
                  <w:marLeft w:val="0"/>
                  <w:marRight w:val="0"/>
                  <w:marTop w:val="0"/>
                  <w:marBottom w:val="0"/>
                  <w:divBdr>
                    <w:top w:val="none" w:sz="0" w:space="0" w:color="auto"/>
                    <w:left w:val="none" w:sz="0" w:space="0" w:color="auto"/>
                    <w:bottom w:val="none" w:sz="0" w:space="0" w:color="auto"/>
                    <w:right w:val="none" w:sz="0" w:space="0" w:color="auto"/>
                  </w:divBdr>
                  <w:divsChild>
                    <w:div w:id="1604218981">
                      <w:marLeft w:val="0"/>
                      <w:marRight w:val="0"/>
                      <w:marTop w:val="0"/>
                      <w:marBottom w:val="0"/>
                      <w:divBdr>
                        <w:top w:val="none" w:sz="0" w:space="0" w:color="auto"/>
                        <w:left w:val="none" w:sz="0" w:space="0" w:color="auto"/>
                        <w:bottom w:val="none" w:sz="0" w:space="0" w:color="auto"/>
                        <w:right w:val="none" w:sz="0" w:space="0" w:color="auto"/>
                      </w:divBdr>
                    </w:div>
                  </w:divsChild>
                </w:div>
                <w:div w:id="214699473">
                  <w:marLeft w:val="0"/>
                  <w:marRight w:val="0"/>
                  <w:marTop w:val="0"/>
                  <w:marBottom w:val="0"/>
                  <w:divBdr>
                    <w:top w:val="none" w:sz="0" w:space="0" w:color="auto"/>
                    <w:left w:val="none" w:sz="0" w:space="0" w:color="auto"/>
                    <w:bottom w:val="none" w:sz="0" w:space="0" w:color="auto"/>
                    <w:right w:val="none" w:sz="0" w:space="0" w:color="auto"/>
                  </w:divBdr>
                  <w:divsChild>
                    <w:div w:id="52969190">
                      <w:marLeft w:val="0"/>
                      <w:marRight w:val="0"/>
                      <w:marTop w:val="0"/>
                      <w:marBottom w:val="0"/>
                      <w:divBdr>
                        <w:top w:val="none" w:sz="0" w:space="0" w:color="auto"/>
                        <w:left w:val="none" w:sz="0" w:space="0" w:color="auto"/>
                        <w:bottom w:val="none" w:sz="0" w:space="0" w:color="auto"/>
                        <w:right w:val="none" w:sz="0" w:space="0" w:color="auto"/>
                      </w:divBdr>
                    </w:div>
                  </w:divsChild>
                </w:div>
                <w:div w:id="218517518">
                  <w:marLeft w:val="0"/>
                  <w:marRight w:val="0"/>
                  <w:marTop w:val="0"/>
                  <w:marBottom w:val="0"/>
                  <w:divBdr>
                    <w:top w:val="none" w:sz="0" w:space="0" w:color="auto"/>
                    <w:left w:val="none" w:sz="0" w:space="0" w:color="auto"/>
                    <w:bottom w:val="none" w:sz="0" w:space="0" w:color="auto"/>
                    <w:right w:val="none" w:sz="0" w:space="0" w:color="auto"/>
                  </w:divBdr>
                  <w:divsChild>
                    <w:div w:id="1195581272">
                      <w:marLeft w:val="0"/>
                      <w:marRight w:val="0"/>
                      <w:marTop w:val="0"/>
                      <w:marBottom w:val="0"/>
                      <w:divBdr>
                        <w:top w:val="none" w:sz="0" w:space="0" w:color="auto"/>
                        <w:left w:val="none" w:sz="0" w:space="0" w:color="auto"/>
                        <w:bottom w:val="none" w:sz="0" w:space="0" w:color="auto"/>
                        <w:right w:val="none" w:sz="0" w:space="0" w:color="auto"/>
                      </w:divBdr>
                    </w:div>
                    <w:div w:id="1969318394">
                      <w:marLeft w:val="0"/>
                      <w:marRight w:val="0"/>
                      <w:marTop w:val="0"/>
                      <w:marBottom w:val="0"/>
                      <w:divBdr>
                        <w:top w:val="none" w:sz="0" w:space="0" w:color="auto"/>
                        <w:left w:val="none" w:sz="0" w:space="0" w:color="auto"/>
                        <w:bottom w:val="none" w:sz="0" w:space="0" w:color="auto"/>
                        <w:right w:val="none" w:sz="0" w:space="0" w:color="auto"/>
                      </w:divBdr>
                    </w:div>
                  </w:divsChild>
                </w:div>
                <w:div w:id="223957124">
                  <w:marLeft w:val="0"/>
                  <w:marRight w:val="0"/>
                  <w:marTop w:val="0"/>
                  <w:marBottom w:val="0"/>
                  <w:divBdr>
                    <w:top w:val="none" w:sz="0" w:space="0" w:color="auto"/>
                    <w:left w:val="none" w:sz="0" w:space="0" w:color="auto"/>
                    <w:bottom w:val="none" w:sz="0" w:space="0" w:color="auto"/>
                    <w:right w:val="none" w:sz="0" w:space="0" w:color="auto"/>
                  </w:divBdr>
                  <w:divsChild>
                    <w:div w:id="1099179041">
                      <w:marLeft w:val="0"/>
                      <w:marRight w:val="0"/>
                      <w:marTop w:val="0"/>
                      <w:marBottom w:val="0"/>
                      <w:divBdr>
                        <w:top w:val="none" w:sz="0" w:space="0" w:color="auto"/>
                        <w:left w:val="none" w:sz="0" w:space="0" w:color="auto"/>
                        <w:bottom w:val="none" w:sz="0" w:space="0" w:color="auto"/>
                        <w:right w:val="none" w:sz="0" w:space="0" w:color="auto"/>
                      </w:divBdr>
                    </w:div>
                  </w:divsChild>
                </w:div>
                <w:div w:id="259029768">
                  <w:marLeft w:val="0"/>
                  <w:marRight w:val="0"/>
                  <w:marTop w:val="0"/>
                  <w:marBottom w:val="0"/>
                  <w:divBdr>
                    <w:top w:val="none" w:sz="0" w:space="0" w:color="auto"/>
                    <w:left w:val="none" w:sz="0" w:space="0" w:color="auto"/>
                    <w:bottom w:val="none" w:sz="0" w:space="0" w:color="auto"/>
                    <w:right w:val="none" w:sz="0" w:space="0" w:color="auto"/>
                  </w:divBdr>
                  <w:divsChild>
                    <w:div w:id="73548568">
                      <w:marLeft w:val="0"/>
                      <w:marRight w:val="0"/>
                      <w:marTop w:val="0"/>
                      <w:marBottom w:val="0"/>
                      <w:divBdr>
                        <w:top w:val="none" w:sz="0" w:space="0" w:color="auto"/>
                        <w:left w:val="none" w:sz="0" w:space="0" w:color="auto"/>
                        <w:bottom w:val="none" w:sz="0" w:space="0" w:color="auto"/>
                        <w:right w:val="none" w:sz="0" w:space="0" w:color="auto"/>
                      </w:divBdr>
                    </w:div>
                  </w:divsChild>
                </w:div>
                <w:div w:id="259342297">
                  <w:marLeft w:val="0"/>
                  <w:marRight w:val="0"/>
                  <w:marTop w:val="0"/>
                  <w:marBottom w:val="0"/>
                  <w:divBdr>
                    <w:top w:val="none" w:sz="0" w:space="0" w:color="auto"/>
                    <w:left w:val="none" w:sz="0" w:space="0" w:color="auto"/>
                    <w:bottom w:val="none" w:sz="0" w:space="0" w:color="auto"/>
                    <w:right w:val="none" w:sz="0" w:space="0" w:color="auto"/>
                  </w:divBdr>
                  <w:divsChild>
                    <w:div w:id="1903254832">
                      <w:marLeft w:val="0"/>
                      <w:marRight w:val="0"/>
                      <w:marTop w:val="0"/>
                      <w:marBottom w:val="0"/>
                      <w:divBdr>
                        <w:top w:val="none" w:sz="0" w:space="0" w:color="auto"/>
                        <w:left w:val="none" w:sz="0" w:space="0" w:color="auto"/>
                        <w:bottom w:val="none" w:sz="0" w:space="0" w:color="auto"/>
                        <w:right w:val="none" w:sz="0" w:space="0" w:color="auto"/>
                      </w:divBdr>
                    </w:div>
                  </w:divsChild>
                </w:div>
                <w:div w:id="313461307">
                  <w:marLeft w:val="0"/>
                  <w:marRight w:val="0"/>
                  <w:marTop w:val="0"/>
                  <w:marBottom w:val="0"/>
                  <w:divBdr>
                    <w:top w:val="none" w:sz="0" w:space="0" w:color="auto"/>
                    <w:left w:val="none" w:sz="0" w:space="0" w:color="auto"/>
                    <w:bottom w:val="none" w:sz="0" w:space="0" w:color="auto"/>
                    <w:right w:val="none" w:sz="0" w:space="0" w:color="auto"/>
                  </w:divBdr>
                  <w:divsChild>
                    <w:div w:id="1812096344">
                      <w:marLeft w:val="0"/>
                      <w:marRight w:val="0"/>
                      <w:marTop w:val="0"/>
                      <w:marBottom w:val="0"/>
                      <w:divBdr>
                        <w:top w:val="none" w:sz="0" w:space="0" w:color="auto"/>
                        <w:left w:val="none" w:sz="0" w:space="0" w:color="auto"/>
                        <w:bottom w:val="none" w:sz="0" w:space="0" w:color="auto"/>
                        <w:right w:val="none" w:sz="0" w:space="0" w:color="auto"/>
                      </w:divBdr>
                    </w:div>
                  </w:divsChild>
                </w:div>
                <w:div w:id="326445980">
                  <w:marLeft w:val="0"/>
                  <w:marRight w:val="0"/>
                  <w:marTop w:val="0"/>
                  <w:marBottom w:val="0"/>
                  <w:divBdr>
                    <w:top w:val="none" w:sz="0" w:space="0" w:color="auto"/>
                    <w:left w:val="none" w:sz="0" w:space="0" w:color="auto"/>
                    <w:bottom w:val="none" w:sz="0" w:space="0" w:color="auto"/>
                    <w:right w:val="none" w:sz="0" w:space="0" w:color="auto"/>
                  </w:divBdr>
                  <w:divsChild>
                    <w:div w:id="909848923">
                      <w:marLeft w:val="0"/>
                      <w:marRight w:val="0"/>
                      <w:marTop w:val="0"/>
                      <w:marBottom w:val="0"/>
                      <w:divBdr>
                        <w:top w:val="none" w:sz="0" w:space="0" w:color="auto"/>
                        <w:left w:val="none" w:sz="0" w:space="0" w:color="auto"/>
                        <w:bottom w:val="none" w:sz="0" w:space="0" w:color="auto"/>
                        <w:right w:val="none" w:sz="0" w:space="0" w:color="auto"/>
                      </w:divBdr>
                    </w:div>
                  </w:divsChild>
                </w:div>
                <w:div w:id="362367774">
                  <w:marLeft w:val="0"/>
                  <w:marRight w:val="0"/>
                  <w:marTop w:val="0"/>
                  <w:marBottom w:val="0"/>
                  <w:divBdr>
                    <w:top w:val="none" w:sz="0" w:space="0" w:color="auto"/>
                    <w:left w:val="none" w:sz="0" w:space="0" w:color="auto"/>
                    <w:bottom w:val="none" w:sz="0" w:space="0" w:color="auto"/>
                    <w:right w:val="none" w:sz="0" w:space="0" w:color="auto"/>
                  </w:divBdr>
                  <w:divsChild>
                    <w:div w:id="1352149759">
                      <w:marLeft w:val="0"/>
                      <w:marRight w:val="0"/>
                      <w:marTop w:val="0"/>
                      <w:marBottom w:val="0"/>
                      <w:divBdr>
                        <w:top w:val="none" w:sz="0" w:space="0" w:color="auto"/>
                        <w:left w:val="none" w:sz="0" w:space="0" w:color="auto"/>
                        <w:bottom w:val="none" w:sz="0" w:space="0" w:color="auto"/>
                        <w:right w:val="none" w:sz="0" w:space="0" w:color="auto"/>
                      </w:divBdr>
                    </w:div>
                  </w:divsChild>
                </w:div>
                <w:div w:id="380783996">
                  <w:marLeft w:val="0"/>
                  <w:marRight w:val="0"/>
                  <w:marTop w:val="0"/>
                  <w:marBottom w:val="0"/>
                  <w:divBdr>
                    <w:top w:val="none" w:sz="0" w:space="0" w:color="auto"/>
                    <w:left w:val="none" w:sz="0" w:space="0" w:color="auto"/>
                    <w:bottom w:val="none" w:sz="0" w:space="0" w:color="auto"/>
                    <w:right w:val="none" w:sz="0" w:space="0" w:color="auto"/>
                  </w:divBdr>
                  <w:divsChild>
                    <w:div w:id="1716200992">
                      <w:marLeft w:val="0"/>
                      <w:marRight w:val="0"/>
                      <w:marTop w:val="0"/>
                      <w:marBottom w:val="0"/>
                      <w:divBdr>
                        <w:top w:val="none" w:sz="0" w:space="0" w:color="auto"/>
                        <w:left w:val="none" w:sz="0" w:space="0" w:color="auto"/>
                        <w:bottom w:val="none" w:sz="0" w:space="0" w:color="auto"/>
                        <w:right w:val="none" w:sz="0" w:space="0" w:color="auto"/>
                      </w:divBdr>
                    </w:div>
                    <w:div w:id="1973359584">
                      <w:marLeft w:val="0"/>
                      <w:marRight w:val="0"/>
                      <w:marTop w:val="0"/>
                      <w:marBottom w:val="0"/>
                      <w:divBdr>
                        <w:top w:val="none" w:sz="0" w:space="0" w:color="auto"/>
                        <w:left w:val="none" w:sz="0" w:space="0" w:color="auto"/>
                        <w:bottom w:val="none" w:sz="0" w:space="0" w:color="auto"/>
                        <w:right w:val="none" w:sz="0" w:space="0" w:color="auto"/>
                      </w:divBdr>
                    </w:div>
                  </w:divsChild>
                </w:div>
                <w:div w:id="404231515">
                  <w:marLeft w:val="0"/>
                  <w:marRight w:val="0"/>
                  <w:marTop w:val="0"/>
                  <w:marBottom w:val="0"/>
                  <w:divBdr>
                    <w:top w:val="none" w:sz="0" w:space="0" w:color="auto"/>
                    <w:left w:val="none" w:sz="0" w:space="0" w:color="auto"/>
                    <w:bottom w:val="none" w:sz="0" w:space="0" w:color="auto"/>
                    <w:right w:val="none" w:sz="0" w:space="0" w:color="auto"/>
                  </w:divBdr>
                  <w:divsChild>
                    <w:div w:id="2062241528">
                      <w:marLeft w:val="0"/>
                      <w:marRight w:val="0"/>
                      <w:marTop w:val="0"/>
                      <w:marBottom w:val="0"/>
                      <w:divBdr>
                        <w:top w:val="none" w:sz="0" w:space="0" w:color="auto"/>
                        <w:left w:val="none" w:sz="0" w:space="0" w:color="auto"/>
                        <w:bottom w:val="none" w:sz="0" w:space="0" w:color="auto"/>
                        <w:right w:val="none" w:sz="0" w:space="0" w:color="auto"/>
                      </w:divBdr>
                    </w:div>
                  </w:divsChild>
                </w:div>
                <w:div w:id="424503030">
                  <w:marLeft w:val="0"/>
                  <w:marRight w:val="0"/>
                  <w:marTop w:val="0"/>
                  <w:marBottom w:val="0"/>
                  <w:divBdr>
                    <w:top w:val="none" w:sz="0" w:space="0" w:color="auto"/>
                    <w:left w:val="none" w:sz="0" w:space="0" w:color="auto"/>
                    <w:bottom w:val="none" w:sz="0" w:space="0" w:color="auto"/>
                    <w:right w:val="none" w:sz="0" w:space="0" w:color="auto"/>
                  </w:divBdr>
                  <w:divsChild>
                    <w:div w:id="1143160193">
                      <w:marLeft w:val="0"/>
                      <w:marRight w:val="0"/>
                      <w:marTop w:val="0"/>
                      <w:marBottom w:val="0"/>
                      <w:divBdr>
                        <w:top w:val="none" w:sz="0" w:space="0" w:color="auto"/>
                        <w:left w:val="none" w:sz="0" w:space="0" w:color="auto"/>
                        <w:bottom w:val="none" w:sz="0" w:space="0" w:color="auto"/>
                        <w:right w:val="none" w:sz="0" w:space="0" w:color="auto"/>
                      </w:divBdr>
                    </w:div>
                    <w:div w:id="2122525619">
                      <w:marLeft w:val="0"/>
                      <w:marRight w:val="0"/>
                      <w:marTop w:val="0"/>
                      <w:marBottom w:val="0"/>
                      <w:divBdr>
                        <w:top w:val="none" w:sz="0" w:space="0" w:color="auto"/>
                        <w:left w:val="none" w:sz="0" w:space="0" w:color="auto"/>
                        <w:bottom w:val="none" w:sz="0" w:space="0" w:color="auto"/>
                        <w:right w:val="none" w:sz="0" w:space="0" w:color="auto"/>
                      </w:divBdr>
                    </w:div>
                  </w:divsChild>
                </w:div>
                <w:div w:id="432213371">
                  <w:marLeft w:val="0"/>
                  <w:marRight w:val="0"/>
                  <w:marTop w:val="0"/>
                  <w:marBottom w:val="0"/>
                  <w:divBdr>
                    <w:top w:val="none" w:sz="0" w:space="0" w:color="auto"/>
                    <w:left w:val="none" w:sz="0" w:space="0" w:color="auto"/>
                    <w:bottom w:val="none" w:sz="0" w:space="0" w:color="auto"/>
                    <w:right w:val="none" w:sz="0" w:space="0" w:color="auto"/>
                  </w:divBdr>
                  <w:divsChild>
                    <w:div w:id="1310284900">
                      <w:marLeft w:val="0"/>
                      <w:marRight w:val="0"/>
                      <w:marTop w:val="0"/>
                      <w:marBottom w:val="0"/>
                      <w:divBdr>
                        <w:top w:val="none" w:sz="0" w:space="0" w:color="auto"/>
                        <w:left w:val="none" w:sz="0" w:space="0" w:color="auto"/>
                        <w:bottom w:val="none" w:sz="0" w:space="0" w:color="auto"/>
                        <w:right w:val="none" w:sz="0" w:space="0" w:color="auto"/>
                      </w:divBdr>
                    </w:div>
                  </w:divsChild>
                </w:div>
                <w:div w:id="541333531">
                  <w:marLeft w:val="0"/>
                  <w:marRight w:val="0"/>
                  <w:marTop w:val="0"/>
                  <w:marBottom w:val="0"/>
                  <w:divBdr>
                    <w:top w:val="none" w:sz="0" w:space="0" w:color="auto"/>
                    <w:left w:val="none" w:sz="0" w:space="0" w:color="auto"/>
                    <w:bottom w:val="none" w:sz="0" w:space="0" w:color="auto"/>
                    <w:right w:val="none" w:sz="0" w:space="0" w:color="auto"/>
                  </w:divBdr>
                  <w:divsChild>
                    <w:div w:id="546839011">
                      <w:marLeft w:val="0"/>
                      <w:marRight w:val="0"/>
                      <w:marTop w:val="0"/>
                      <w:marBottom w:val="0"/>
                      <w:divBdr>
                        <w:top w:val="none" w:sz="0" w:space="0" w:color="auto"/>
                        <w:left w:val="none" w:sz="0" w:space="0" w:color="auto"/>
                        <w:bottom w:val="none" w:sz="0" w:space="0" w:color="auto"/>
                        <w:right w:val="none" w:sz="0" w:space="0" w:color="auto"/>
                      </w:divBdr>
                    </w:div>
                  </w:divsChild>
                </w:div>
                <w:div w:id="544803338">
                  <w:marLeft w:val="0"/>
                  <w:marRight w:val="0"/>
                  <w:marTop w:val="0"/>
                  <w:marBottom w:val="0"/>
                  <w:divBdr>
                    <w:top w:val="none" w:sz="0" w:space="0" w:color="auto"/>
                    <w:left w:val="none" w:sz="0" w:space="0" w:color="auto"/>
                    <w:bottom w:val="none" w:sz="0" w:space="0" w:color="auto"/>
                    <w:right w:val="none" w:sz="0" w:space="0" w:color="auto"/>
                  </w:divBdr>
                  <w:divsChild>
                    <w:div w:id="1674067413">
                      <w:marLeft w:val="0"/>
                      <w:marRight w:val="0"/>
                      <w:marTop w:val="0"/>
                      <w:marBottom w:val="0"/>
                      <w:divBdr>
                        <w:top w:val="none" w:sz="0" w:space="0" w:color="auto"/>
                        <w:left w:val="none" w:sz="0" w:space="0" w:color="auto"/>
                        <w:bottom w:val="none" w:sz="0" w:space="0" w:color="auto"/>
                        <w:right w:val="none" w:sz="0" w:space="0" w:color="auto"/>
                      </w:divBdr>
                    </w:div>
                  </w:divsChild>
                </w:div>
                <w:div w:id="621421560">
                  <w:marLeft w:val="0"/>
                  <w:marRight w:val="0"/>
                  <w:marTop w:val="0"/>
                  <w:marBottom w:val="0"/>
                  <w:divBdr>
                    <w:top w:val="none" w:sz="0" w:space="0" w:color="auto"/>
                    <w:left w:val="none" w:sz="0" w:space="0" w:color="auto"/>
                    <w:bottom w:val="none" w:sz="0" w:space="0" w:color="auto"/>
                    <w:right w:val="none" w:sz="0" w:space="0" w:color="auto"/>
                  </w:divBdr>
                  <w:divsChild>
                    <w:div w:id="1765955037">
                      <w:marLeft w:val="0"/>
                      <w:marRight w:val="0"/>
                      <w:marTop w:val="0"/>
                      <w:marBottom w:val="0"/>
                      <w:divBdr>
                        <w:top w:val="none" w:sz="0" w:space="0" w:color="auto"/>
                        <w:left w:val="none" w:sz="0" w:space="0" w:color="auto"/>
                        <w:bottom w:val="none" w:sz="0" w:space="0" w:color="auto"/>
                        <w:right w:val="none" w:sz="0" w:space="0" w:color="auto"/>
                      </w:divBdr>
                    </w:div>
                  </w:divsChild>
                </w:div>
                <w:div w:id="631518325">
                  <w:marLeft w:val="0"/>
                  <w:marRight w:val="0"/>
                  <w:marTop w:val="0"/>
                  <w:marBottom w:val="0"/>
                  <w:divBdr>
                    <w:top w:val="none" w:sz="0" w:space="0" w:color="auto"/>
                    <w:left w:val="none" w:sz="0" w:space="0" w:color="auto"/>
                    <w:bottom w:val="none" w:sz="0" w:space="0" w:color="auto"/>
                    <w:right w:val="none" w:sz="0" w:space="0" w:color="auto"/>
                  </w:divBdr>
                  <w:divsChild>
                    <w:div w:id="1337458922">
                      <w:marLeft w:val="0"/>
                      <w:marRight w:val="0"/>
                      <w:marTop w:val="0"/>
                      <w:marBottom w:val="0"/>
                      <w:divBdr>
                        <w:top w:val="none" w:sz="0" w:space="0" w:color="auto"/>
                        <w:left w:val="none" w:sz="0" w:space="0" w:color="auto"/>
                        <w:bottom w:val="none" w:sz="0" w:space="0" w:color="auto"/>
                        <w:right w:val="none" w:sz="0" w:space="0" w:color="auto"/>
                      </w:divBdr>
                    </w:div>
                  </w:divsChild>
                </w:div>
                <w:div w:id="675038656">
                  <w:marLeft w:val="0"/>
                  <w:marRight w:val="0"/>
                  <w:marTop w:val="0"/>
                  <w:marBottom w:val="0"/>
                  <w:divBdr>
                    <w:top w:val="none" w:sz="0" w:space="0" w:color="auto"/>
                    <w:left w:val="none" w:sz="0" w:space="0" w:color="auto"/>
                    <w:bottom w:val="none" w:sz="0" w:space="0" w:color="auto"/>
                    <w:right w:val="none" w:sz="0" w:space="0" w:color="auto"/>
                  </w:divBdr>
                  <w:divsChild>
                    <w:div w:id="1464150533">
                      <w:marLeft w:val="0"/>
                      <w:marRight w:val="0"/>
                      <w:marTop w:val="0"/>
                      <w:marBottom w:val="0"/>
                      <w:divBdr>
                        <w:top w:val="none" w:sz="0" w:space="0" w:color="auto"/>
                        <w:left w:val="none" w:sz="0" w:space="0" w:color="auto"/>
                        <w:bottom w:val="none" w:sz="0" w:space="0" w:color="auto"/>
                        <w:right w:val="none" w:sz="0" w:space="0" w:color="auto"/>
                      </w:divBdr>
                    </w:div>
                  </w:divsChild>
                </w:div>
                <w:div w:id="706292299">
                  <w:marLeft w:val="0"/>
                  <w:marRight w:val="0"/>
                  <w:marTop w:val="0"/>
                  <w:marBottom w:val="0"/>
                  <w:divBdr>
                    <w:top w:val="none" w:sz="0" w:space="0" w:color="auto"/>
                    <w:left w:val="none" w:sz="0" w:space="0" w:color="auto"/>
                    <w:bottom w:val="none" w:sz="0" w:space="0" w:color="auto"/>
                    <w:right w:val="none" w:sz="0" w:space="0" w:color="auto"/>
                  </w:divBdr>
                  <w:divsChild>
                    <w:div w:id="1558318809">
                      <w:marLeft w:val="0"/>
                      <w:marRight w:val="0"/>
                      <w:marTop w:val="0"/>
                      <w:marBottom w:val="0"/>
                      <w:divBdr>
                        <w:top w:val="none" w:sz="0" w:space="0" w:color="auto"/>
                        <w:left w:val="none" w:sz="0" w:space="0" w:color="auto"/>
                        <w:bottom w:val="none" w:sz="0" w:space="0" w:color="auto"/>
                        <w:right w:val="none" w:sz="0" w:space="0" w:color="auto"/>
                      </w:divBdr>
                    </w:div>
                  </w:divsChild>
                </w:div>
                <w:div w:id="733166172">
                  <w:marLeft w:val="0"/>
                  <w:marRight w:val="0"/>
                  <w:marTop w:val="0"/>
                  <w:marBottom w:val="0"/>
                  <w:divBdr>
                    <w:top w:val="none" w:sz="0" w:space="0" w:color="auto"/>
                    <w:left w:val="none" w:sz="0" w:space="0" w:color="auto"/>
                    <w:bottom w:val="none" w:sz="0" w:space="0" w:color="auto"/>
                    <w:right w:val="none" w:sz="0" w:space="0" w:color="auto"/>
                  </w:divBdr>
                  <w:divsChild>
                    <w:div w:id="162389">
                      <w:marLeft w:val="0"/>
                      <w:marRight w:val="0"/>
                      <w:marTop w:val="0"/>
                      <w:marBottom w:val="0"/>
                      <w:divBdr>
                        <w:top w:val="none" w:sz="0" w:space="0" w:color="auto"/>
                        <w:left w:val="none" w:sz="0" w:space="0" w:color="auto"/>
                        <w:bottom w:val="none" w:sz="0" w:space="0" w:color="auto"/>
                        <w:right w:val="none" w:sz="0" w:space="0" w:color="auto"/>
                      </w:divBdr>
                    </w:div>
                  </w:divsChild>
                </w:div>
                <w:div w:id="735124458">
                  <w:marLeft w:val="0"/>
                  <w:marRight w:val="0"/>
                  <w:marTop w:val="0"/>
                  <w:marBottom w:val="0"/>
                  <w:divBdr>
                    <w:top w:val="none" w:sz="0" w:space="0" w:color="auto"/>
                    <w:left w:val="none" w:sz="0" w:space="0" w:color="auto"/>
                    <w:bottom w:val="none" w:sz="0" w:space="0" w:color="auto"/>
                    <w:right w:val="none" w:sz="0" w:space="0" w:color="auto"/>
                  </w:divBdr>
                  <w:divsChild>
                    <w:div w:id="1524706909">
                      <w:marLeft w:val="0"/>
                      <w:marRight w:val="0"/>
                      <w:marTop w:val="0"/>
                      <w:marBottom w:val="0"/>
                      <w:divBdr>
                        <w:top w:val="none" w:sz="0" w:space="0" w:color="auto"/>
                        <w:left w:val="none" w:sz="0" w:space="0" w:color="auto"/>
                        <w:bottom w:val="none" w:sz="0" w:space="0" w:color="auto"/>
                        <w:right w:val="none" w:sz="0" w:space="0" w:color="auto"/>
                      </w:divBdr>
                    </w:div>
                  </w:divsChild>
                </w:div>
                <w:div w:id="736364855">
                  <w:marLeft w:val="0"/>
                  <w:marRight w:val="0"/>
                  <w:marTop w:val="0"/>
                  <w:marBottom w:val="0"/>
                  <w:divBdr>
                    <w:top w:val="none" w:sz="0" w:space="0" w:color="auto"/>
                    <w:left w:val="none" w:sz="0" w:space="0" w:color="auto"/>
                    <w:bottom w:val="none" w:sz="0" w:space="0" w:color="auto"/>
                    <w:right w:val="none" w:sz="0" w:space="0" w:color="auto"/>
                  </w:divBdr>
                  <w:divsChild>
                    <w:div w:id="1078943578">
                      <w:marLeft w:val="0"/>
                      <w:marRight w:val="0"/>
                      <w:marTop w:val="0"/>
                      <w:marBottom w:val="0"/>
                      <w:divBdr>
                        <w:top w:val="none" w:sz="0" w:space="0" w:color="auto"/>
                        <w:left w:val="none" w:sz="0" w:space="0" w:color="auto"/>
                        <w:bottom w:val="none" w:sz="0" w:space="0" w:color="auto"/>
                        <w:right w:val="none" w:sz="0" w:space="0" w:color="auto"/>
                      </w:divBdr>
                    </w:div>
                  </w:divsChild>
                </w:div>
                <w:div w:id="768813108">
                  <w:marLeft w:val="0"/>
                  <w:marRight w:val="0"/>
                  <w:marTop w:val="0"/>
                  <w:marBottom w:val="0"/>
                  <w:divBdr>
                    <w:top w:val="none" w:sz="0" w:space="0" w:color="auto"/>
                    <w:left w:val="none" w:sz="0" w:space="0" w:color="auto"/>
                    <w:bottom w:val="none" w:sz="0" w:space="0" w:color="auto"/>
                    <w:right w:val="none" w:sz="0" w:space="0" w:color="auto"/>
                  </w:divBdr>
                  <w:divsChild>
                    <w:div w:id="790590680">
                      <w:marLeft w:val="0"/>
                      <w:marRight w:val="0"/>
                      <w:marTop w:val="0"/>
                      <w:marBottom w:val="0"/>
                      <w:divBdr>
                        <w:top w:val="none" w:sz="0" w:space="0" w:color="auto"/>
                        <w:left w:val="none" w:sz="0" w:space="0" w:color="auto"/>
                        <w:bottom w:val="none" w:sz="0" w:space="0" w:color="auto"/>
                        <w:right w:val="none" w:sz="0" w:space="0" w:color="auto"/>
                      </w:divBdr>
                    </w:div>
                  </w:divsChild>
                </w:div>
                <w:div w:id="804542352">
                  <w:marLeft w:val="0"/>
                  <w:marRight w:val="0"/>
                  <w:marTop w:val="0"/>
                  <w:marBottom w:val="0"/>
                  <w:divBdr>
                    <w:top w:val="none" w:sz="0" w:space="0" w:color="auto"/>
                    <w:left w:val="none" w:sz="0" w:space="0" w:color="auto"/>
                    <w:bottom w:val="none" w:sz="0" w:space="0" w:color="auto"/>
                    <w:right w:val="none" w:sz="0" w:space="0" w:color="auto"/>
                  </w:divBdr>
                  <w:divsChild>
                    <w:div w:id="873466705">
                      <w:marLeft w:val="0"/>
                      <w:marRight w:val="0"/>
                      <w:marTop w:val="0"/>
                      <w:marBottom w:val="0"/>
                      <w:divBdr>
                        <w:top w:val="none" w:sz="0" w:space="0" w:color="auto"/>
                        <w:left w:val="none" w:sz="0" w:space="0" w:color="auto"/>
                        <w:bottom w:val="none" w:sz="0" w:space="0" w:color="auto"/>
                        <w:right w:val="none" w:sz="0" w:space="0" w:color="auto"/>
                      </w:divBdr>
                    </w:div>
                  </w:divsChild>
                </w:div>
                <w:div w:id="817110577">
                  <w:marLeft w:val="0"/>
                  <w:marRight w:val="0"/>
                  <w:marTop w:val="0"/>
                  <w:marBottom w:val="0"/>
                  <w:divBdr>
                    <w:top w:val="none" w:sz="0" w:space="0" w:color="auto"/>
                    <w:left w:val="none" w:sz="0" w:space="0" w:color="auto"/>
                    <w:bottom w:val="none" w:sz="0" w:space="0" w:color="auto"/>
                    <w:right w:val="none" w:sz="0" w:space="0" w:color="auto"/>
                  </w:divBdr>
                  <w:divsChild>
                    <w:div w:id="171770915">
                      <w:marLeft w:val="0"/>
                      <w:marRight w:val="0"/>
                      <w:marTop w:val="0"/>
                      <w:marBottom w:val="0"/>
                      <w:divBdr>
                        <w:top w:val="none" w:sz="0" w:space="0" w:color="auto"/>
                        <w:left w:val="none" w:sz="0" w:space="0" w:color="auto"/>
                        <w:bottom w:val="none" w:sz="0" w:space="0" w:color="auto"/>
                        <w:right w:val="none" w:sz="0" w:space="0" w:color="auto"/>
                      </w:divBdr>
                    </w:div>
                  </w:divsChild>
                </w:div>
                <w:div w:id="863521503">
                  <w:marLeft w:val="0"/>
                  <w:marRight w:val="0"/>
                  <w:marTop w:val="0"/>
                  <w:marBottom w:val="0"/>
                  <w:divBdr>
                    <w:top w:val="none" w:sz="0" w:space="0" w:color="auto"/>
                    <w:left w:val="none" w:sz="0" w:space="0" w:color="auto"/>
                    <w:bottom w:val="none" w:sz="0" w:space="0" w:color="auto"/>
                    <w:right w:val="none" w:sz="0" w:space="0" w:color="auto"/>
                  </w:divBdr>
                  <w:divsChild>
                    <w:div w:id="1527597252">
                      <w:marLeft w:val="0"/>
                      <w:marRight w:val="0"/>
                      <w:marTop w:val="0"/>
                      <w:marBottom w:val="0"/>
                      <w:divBdr>
                        <w:top w:val="none" w:sz="0" w:space="0" w:color="auto"/>
                        <w:left w:val="none" w:sz="0" w:space="0" w:color="auto"/>
                        <w:bottom w:val="none" w:sz="0" w:space="0" w:color="auto"/>
                        <w:right w:val="none" w:sz="0" w:space="0" w:color="auto"/>
                      </w:divBdr>
                    </w:div>
                  </w:divsChild>
                </w:div>
                <w:div w:id="879517787">
                  <w:marLeft w:val="0"/>
                  <w:marRight w:val="0"/>
                  <w:marTop w:val="0"/>
                  <w:marBottom w:val="0"/>
                  <w:divBdr>
                    <w:top w:val="none" w:sz="0" w:space="0" w:color="auto"/>
                    <w:left w:val="none" w:sz="0" w:space="0" w:color="auto"/>
                    <w:bottom w:val="none" w:sz="0" w:space="0" w:color="auto"/>
                    <w:right w:val="none" w:sz="0" w:space="0" w:color="auto"/>
                  </w:divBdr>
                  <w:divsChild>
                    <w:div w:id="39286590">
                      <w:marLeft w:val="0"/>
                      <w:marRight w:val="0"/>
                      <w:marTop w:val="0"/>
                      <w:marBottom w:val="0"/>
                      <w:divBdr>
                        <w:top w:val="none" w:sz="0" w:space="0" w:color="auto"/>
                        <w:left w:val="none" w:sz="0" w:space="0" w:color="auto"/>
                        <w:bottom w:val="none" w:sz="0" w:space="0" w:color="auto"/>
                        <w:right w:val="none" w:sz="0" w:space="0" w:color="auto"/>
                      </w:divBdr>
                    </w:div>
                  </w:divsChild>
                </w:div>
                <w:div w:id="883255425">
                  <w:marLeft w:val="0"/>
                  <w:marRight w:val="0"/>
                  <w:marTop w:val="0"/>
                  <w:marBottom w:val="0"/>
                  <w:divBdr>
                    <w:top w:val="none" w:sz="0" w:space="0" w:color="auto"/>
                    <w:left w:val="none" w:sz="0" w:space="0" w:color="auto"/>
                    <w:bottom w:val="none" w:sz="0" w:space="0" w:color="auto"/>
                    <w:right w:val="none" w:sz="0" w:space="0" w:color="auto"/>
                  </w:divBdr>
                  <w:divsChild>
                    <w:div w:id="1228417490">
                      <w:marLeft w:val="0"/>
                      <w:marRight w:val="0"/>
                      <w:marTop w:val="0"/>
                      <w:marBottom w:val="0"/>
                      <w:divBdr>
                        <w:top w:val="none" w:sz="0" w:space="0" w:color="auto"/>
                        <w:left w:val="none" w:sz="0" w:space="0" w:color="auto"/>
                        <w:bottom w:val="none" w:sz="0" w:space="0" w:color="auto"/>
                        <w:right w:val="none" w:sz="0" w:space="0" w:color="auto"/>
                      </w:divBdr>
                    </w:div>
                    <w:div w:id="1746999399">
                      <w:marLeft w:val="0"/>
                      <w:marRight w:val="0"/>
                      <w:marTop w:val="0"/>
                      <w:marBottom w:val="0"/>
                      <w:divBdr>
                        <w:top w:val="none" w:sz="0" w:space="0" w:color="auto"/>
                        <w:left w:val="none" w:sz="0" w:space="0" w:color="auto"/>
                        <w:bottom w:val="none" w:sz="0" w:space="0" w:color="auto"/>
                        <w:right w:val="none" w:sz="0" w:space="0" w:color="auto"/>
                      </w:divBdr>
                    </w:div>
                    <w:div w:id="1820268824">
                      <w:marLeft w:val="0"/>
                      <w:marRight w:val="0"/>
                      <w:marTop w:val="0"/>
                      <w:marBottom w:val="0"/>
                      <w:divBdr>
                        <w:top w:val="none" w:sz="0" w:space="0" w:color="auto"/>
                        <w:left w:val="none" w:sz="0" w:space="0" w:color="auto"/>
                        <w:bottom w:val="none" w:sz="0" w:space="0" w:color="auto"/>
                        <w:right w:val="none" w:sz="0" w:space="0" w:color="auto"/>
                      </w:divBdr>
                    </w:div>
                  </w:divsChild>
                </w:div>
                <w:div w:id="928974483">
                  <w:marLeft w:val="0"/>
                  <w:marRight w:val="0"/>
                  <w:marTop w:val="0"/>
                  <w:marBottom w:val="0"/>
                  <w:divBdr>
                    <w:top w:val="none" w:sz="0" w:space="0" w:color="auto"/>
                    <w:left w:val="none" w:sz="0" w:space="0" w:color="auto"/>
                    <w:bottom w:val="none" w:sz="0" w:space="0" w:color="auto"/>
                    <w:right w:val="none" w:sz="0" w:space="0" w:color="auto"/>
                  </w:divBdr>
                  <w:divsChild>
                    <w:div w:id="1070998362">
                      <w:marLeft w:val="0"/>
                      <w:marRight w:val="0"/>
                      <w:marTop w:val="0"/>
                      <w:marBottom w:val="0"/>
                      <w:divBdr>
                        <w:top w:val="none" w:sz="0" w:space="0" w:color="auto"/>
                        <w:left w:val="none" w:sz="0" w:space="0" w:color="auto"/>
                        <w:bottom w:val="none" w:sz="0" w:space="0" w:color="auto"/>
                        <w:right w:val="none" w:sz="0" w:space="0" w:color="auto"/>
                      </w:divBdr>
                    </w:div>
                    <w:div w:id="1897157473">
                      <w:marLeft w:val="0"/>
                      <w:marRight w:val="0"/>
                      <w:marTop w:val="0"/>
                      <w:marBottom w:val="0"/>
                      <w:divBdr>
                        <w:top w:val="none" w:sz="0" w:space="0" w:color="auto"/>
                        <w:left w:val="none" w:sz="0" w:space="0" w:color="auto"/>
                        <w:bottom w:val="none" w:sz="0" w:space="0" w:color="auto"/>
                        <w:right w:val="none" w:sz="0" w:space="0" w:color="auto"/>
                      </w:divBdr>
                    </w:div>
                  </w:divsChild>
                </w:div>
                <w:div w:id="945384234">
                  <w:marLeft w:val="0"/>
                  <w:marRight w:val="0"/>
                  <w:marTop w:val="0"/>
                  <w:marBottom w:val="0"/>
                  <w:divBdr>
                    <w:top w:val="none" w:sz="0" w:space="0" w:color="auto"/>
                    <w:left w:val="none" w:sz="0" w:space="0" w:color="auto"/>
                    <w:bottom w:val="none" w:sz="0" w:space="0" w:color="auto"/>
                    <w:right w:val="none" w:sz="0" w:space="0" w:color="auto"/>
                  </w:divBdr>
                  <w:divsChild>
                    <w:div w:id="1566838983">
                      <w:marLeft w:val="0"/>
                      <w:marRight w:val="0"/>
                      <w:marTop w:val="0"/>
                      <w:marBottom w:val="0"/>
                      <w:divBdr>
                        <w:top w:val="none" w:sz="0" w:space="0" w:color="auto"/>
                        <w:left w:val="none" w:sz="0" w:space="0" w:color="auto"/>
                        <w:bottom w:val="none" w:sz="0" w:space="0" w:color="auto"/>
                        <w:right w:val="none" w:sz="0" w:space="0" w:color="auto"/>
                      </w:divBdr>
                    </w:div>
                  </w:divsChild>
                </w:div>
                <w:div w:id="984285901">
                  <w:marLeft w:val="0"/>
                  <w:marRight w:val="0"/>
                  <w:marTop w:val="0"/>
                  <w:marBottom w:val="0"/>
                  <w:divBdr>
                    <w:top w:val="none" w:sz="0" w:space="0" w:color="auto"/>
                    <w:left w:val="none" w:sz="0" w:space="0" w:color="auto"/>
                    <w:bottom w:val="none" w:sz="0" w:space="0" w:color="auto"/>
                    <w:right w:val="none" w:sz="0" w:space="0" w:color="auto"/>
                  </w:divBdr>
                  <w:divsChild>
                    <w:div w:id="338502963">
                      <w:marLeft w:val="0"/>
                      <w:marRight w:val="0"/>
                      <w:marTop w:val="0"/>
                      <w:marBottom w:val="0"/>
                      <w:divBdr>
                        <w:top w:val="none" w:sz="0" w:space="0" w:color="auto"/>
                        <w:left w:val="none" w:sz="0" w:space="0" w:color="auto"/>
                        <w:bottom w:val="none" w:sz="0" w:space="0" w:color="auto"/>
                        <w:right w:val="none" w:sz="0" w:space="0" w:color="auto"/>
                      </w:divBdr>
                    </w:div>
                    <w:div w:id="904603879">
                      <w:marLeft w:val="0"/>
                      <w:marRight w:val="0"/>
                      <w:marTop w:val="0"/>
                      <w:marBottom w:val="0"/>
                      <w:divBdr>
                        <w:top w:val="none" w:sz="0" w:space="0" w:color="auto"/>
                        <w:left w:val="none" w:sz="0" w:space="0" w:color="auto"/>
                        <w:bottom w:val="none" w:sz="0" w:space="0" w:color="auto"/>
                        <w:right w:val="none" w:sz="0" w:space="0" w:color="auto"/>
                      </w:divBdr>
                    </w:div>
                  </w:divsChild>
                </w:div>
                <w:div w:id="992678245">
                  <w:marLeft w:val="0"/>
                  <w:marRight w:val="0"/>
                  <w:marTop w:val="0"/>
                  <w:marBottom w:val="0"/>
                  <w:divBdr>
                    <w:top w:val="none" w:sz="0" w:space="0" w:color="auto"/>
                    <w:left w:val="none" w:sz="0" w:space="0" w:color="auto"/>
                    <w:bottom w:val="none" w:sz="0" w:space="0" w:color="auto"/>
                    <w:right w:val="none" w:sz="0" w:space="0" w:color="auto"/>
                  </w:divBdr>
                  <w:divsChild>
                    <w:div w:id="1350134076">
                      <w:marLeft w:val="0"/>
                      <w:marRight w:val="0"/>
                      <w:marTop w:val="0"/>
                      <w:marBottom w:val="0"/>
                      <w:divBdr>
                        <w:top w:val="none" w:sz="0" w:space="0" w:color="auto"/>
                        <w:left w:val="none" w:sz="0" w:space="0" w:color="auto"/>
                        <w:bottom w:val="none" w:sz="0" w:space="0" w:color="auto"/>
                        <w:right w:val="none" w:sz="0" w:space="0" w:color="auto"/>
                      </w:divBdr>
                    </w:div>
                  </w:divsChild>
                </w:div>
                <w:div w:id="1018121076">
                  <w:marLeft w:val="0"/>
                  <w:marRight w:val="0"/>
                  <w:marTop w:val="0"/>
                  <w:marBottom w:val="0"/>
                  <w:divBdr>
                    <w:top w:val="none" w:sz="0" w:space="0" w:color="auto"/>
                    <w:left w:val="none" w:sz="0" w:space="0" w:color="auto"/>
                    <w:bottom w:val="none" w:sz="0" w:space="0" w:color="auto"/>
                    <w:right w:val="none" w:sz="0" w:space="0" w:color="auto"/>
                  </w:divBdr>
                  <w:divsChild>
                    <w:div w:id="831336873">
                      <w:marLeft w:val="0"/>
                      <w:marRight w:val="0"/>
                      <w:marTop w:val="0"/>
                      <w:marBottom w:val="0"/>
                      <w:divBdr>
                        <w:top w:val="none" w:sz="0" w:space="0" w:color="auto"/>
                        <w:left w:val="none" w:sz="0" w:space="0" w:color="auto"/>
                        <w:bottom w:val="none" w:sz="0" w:space="0" w:color="auto"/>
                        <w:right w:val="none" w:sz="0" w:space="0" w:color="auto"/>
                      </w:divBdr>
                    </w:div>
                    <w:div w:id="1242256074">
                      <w:marLeft w:val="0"/>
                      <w:marRight w:val="0"/>
                      <w:marTop w:val="0"/>
                      <w:marBottom w:val="0"/>
                      <w:divBdr>
                        <w:top w:val="none" w:sz="0" w:space="0" w:color="auto"/>
                        <w:left w:val="none" w:sz="0" w:space="0" w:color="auto"/>
                        <w:bottom w:val="none" w:sz="0" w:space="0" w:color="auto"/>
                        <w:right w:val="none" w:sz="0" w:space="0" w:color="auto"/>
                      </w:divBdr>
                    </w:div>
                    <w:div w:id="1661932390">
                      <w:marLeft w:val="0"/>
                      <w:marRight w:val="0"/>
                      <w:marTop w:val="0"/>
                      <w:marBottom w:val="0"/>
                      <w:divBdr>
                        <w:top w:val="none" w:sz="0" w:space="0" w:color="auto"/>
                        <w:left w:val="none" w:sz="0" w:space="0" w:color="auto"/>
                        <w:bottom w:val="none" w:sz="0" w:space="0" w:color="auto"/>
                        <w:right w:val="none" w:sz="0" w:space="0" w:color="auto"/>
                      </w:divBdr>
                    </w:div>
                  </w:divsChild>
                </w:div>
                <w:div w:id="1093474766">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
                    <w:div w:id="1124735243">
                      <w:marLeft w:val="0"/>
                      <w:marRight w:val="0"/>
                      <w:marTop w:val="0"/>
                      <w:marBottom w:val="0"/>
                      <w:divBdr>
                        <w:top w:val="none" w:sz="0" w:space="0" w:color="auto"/>
                        <w:left w:val="none" w:sz="0" w:space="0" w:color="auto"/>
                        <w:bottom w:val="none" w:sz="0" w:space="0" w:color="auto"/>
                        <w:right w:val="none" w:sz="0" w:space="0" w:color="auto"/>
                      </w:divBdr>
                    </w:div>
                  </w:divsChild>
                </w:div>
                <w:div w:id="1101142731">
                  <w:marLeft w:val="0"/>
                  <w:marRight w:val="0"/>
                  <w:marTop w:val="0"/>
                  <w:marBottom w:val="0"/>
                  <w:divBdr>
                    <w:top w:val="none" w:sz="0" w:space="0" w:color="auto"/>
                    <w:left w:val="none" w:sz="0" w:space="0" w:color="auto"/>
                    <w:bottom w:val="none" w:sz="0" w:space="0" w:color="auto"/>
                    <w:right w:val="none" w:sz="0" w:space="0" w:color="auto"/>
                  </w:divBdr>
                  <w:divsChild>
                    <w:div w:id="2120447116">
                      <w:marLeft w:val="0"/>
                      <w:marRight w:val="0"/>
                      <w:marTop w:val="0"/>
                      <w:marBottom w:val="0"/>
                      <w:divBdr>
                        <w:top w:val="none" w:sz="0" w:space="0" w:color="auto"/>
                        <w:left w:val="none" w:sz="0" w:space="0" w:color="auto"/>
                        <w:bottom w:val="none" w:sz="0" w:space="0" w:color="auto"/>
                        <w:right w:val="none" w:sz="0" w:space="0" w:color="auto"/>
                      </w:divBdr>
                    </w:div>
                  </w:divsChild>
                </w:div>
                <w:div w:id="1114403546">
                  <w:marLeft w:val="0"/>
                  <w:marRight w:val="0"/>
                  <w:marTop w:val="0"/>
                  <w:marBottom w:val="0"/>
                  <w:divBdr>
                    <w:top w:val="none" w:sz="0" w:space="0" w:color="auto"/>
                    <w:left w:val="none" w:sz="0" w:space="0" w:color="auto"/>
                    <w:bottom w:val="none" w:sz="0" w:space="0" w:color="auto"/>
                    <w:right w:val="none" w:sz="0" w:space="0" w:color="auto"/>
                  </w:divBdr>
                  <w:divsChild>
                    <w:div w:id="1230111215">
                      <w:marLeft w:val="0"/>
                      <w:marRight w:val="0"/>
                      <w:marTop w:val="0"/>
                      <w:marBottom w:val="0"/>
                      <w:divBdr>
                        <w:top w:val="none" w:sz="0" w:space="0" w:color="auto"/>
                        <w:left w:val="none" w:sz="0" w:space="0" w:color="auto"/>
                        <w:bottom w:val="none" w:sz="0" w:space="0" w:color="auto"/>
                        <w:right w:val="none" w:sz="0" w:space="0" w:color="auto"/>
                      </w:divBdr>
                    </w:div>
                    <w:div w:id="1491479754">
                      <w:marLeft w:val="0"/>
                      <w:marRight w:val="0"/>
                      <w:marTop w:val="0"/>
                      <w:marBottom w:val="0"/>
                      <w:divBdr>
                        <w:top w:val="none" w:sz="0" w:space="0" w:color="auto"/>
                        <w:left w:val="none" w:sz="0" w:space="0" w:color="auto"/>
                        <w:bottom w:val="none" w:sz="0" w:space="0" w:color="auto"/>
                        <w:right w:val="none" w:sz="0" w:space="0" w:color="auto"/>
                      </w:divBdr>
                    </w:div>
                  </w:divsChild>
                </w:div>
                <w:div w:id="1132094997">
                  <w:marLeft w:val="0"/>
                  <w:marRight w:val="0"/>
                  <w:marTop w:val="0"/>
                  <w:marBottom w:val="0"/>
                  <w:divBdr>
                    <w:top w:val="none" w:sz="0" w:space="0" w:color="auto"/>
                    <w:left w:val="none" w:sz="0" w:space="0" w:color="auto"/>
                    <w:bottom w:val="none" w:sz="0" w:space="0" w:color="auto"/>
                    <w:right w:val="none" w:sz="0" w:space="0" w:color="auto"/>
                  </w:divBdr>
                  <w:divsChild>
                    <w:div w:id="1173179229">
                      <w:marLeft w:val="0"/>
                      <w:marRight w:val="0"/>
                      <w:marTop w:val="0"/>
                      <w:marBottom w:val="0"/>
                      <w:divBdr>
                        <w:top w:val="none" w:sz="0" w:space="0" w:color="auto"/>
                        <w:left w:val="none" w:sz="0" w:space="0" w:color="auto"/>
                        <w:bottom w:val="none" w:sz="0" w:space="0" w:color="auto"/>
                        <w:right w:val="none" w:sz="0" w:space="0" w:color="auto"/>
                      </w:divBdr>
                    </w:div>
                  </w:divsChild>
                </w:div>
                <w:div w:id="1138182527">
                  <w:marLeft w:val="0"/>
                  <w:marRight w:val="0"/>
                  <w:marTop w:val="0"/>
                  <w:marBottom w:val="0"/>
                  <w:divBdr>
                    <w:top w:val="none" w:sz="0" w:space="0" w:color="auto"/>
                    <w:left w:val="none" w:sz="0" w:space="0" w:color="auto"/>
                    <w:bottom w:val="none" w:sz="0" w:space="0" w:color="auto"/>
                    <w:right w:val="none" w:sz="0" w:space="0" w:color="auto"/>
                  </w:divBdr>
                  <w:divsChild>
                    <w:div w:id="65147777">
                      <w:marLeft w:val="0"/>
                      <w:marRight w:val="0"/>
                      <w:marTop w:val="0"/>
                      <w:marBottom w:val="0"/>
                      <w:divBdr>
                        <w:top w:val="none" w:sz="0" w:space="0" w:color="auto"/>
                        <w:left w:val="none" w:sz="0" w:space="0" w:color="auto"/>
                        <w:bottom w:val="none" w:sz="0" w:space="0" w:color="auto"/>
                        <w:right w:val="none" w:sz="0" w:space="0" w:color="auto"/>
                      </w:divBdr>
                    </w:div>
                  </w:divsChild>
                </w:div>
                <w:div w:id="1144590992">
                  <w:marLeft w:val="0"/>
                  <w:marRight w:val="0"/>
                  <w:marTop w:val="0"/>
                  <w:marBottom w:val="0"/>
                  <w:divBdr>
                    <w:top w:val="none" w:sz="0" w:space="0" w:color="auto"/>
                    <w:left w:val="none" w:sz="0" w:space="0" w:color="auto"/>
                    <w:bottom w:val="none" w:sz="0" w:space="0" w:color="auto"/>
                    <w:right w:val="none" w:sz="0" w:space="0" w:color="auto"/>
                  </w:divBdr>
                  <w:divsChild>
                    <w:div w:id="758063338">
                      <w:marLeft w:val="0"/>
                      <w:marRight w:val="0"/>
                      <w:marTop w:val="0"/>
                      <w:marBottom w:val="0"/>
                      <w:divBdr>
                        <w:top w:val="none" w:sz="0" w:space="0" w:color="auto"/>
                        <w:left w:val="none" w:sz="0" w:space="0" w:color="auto"/>
                        <w:bottom w:val="none" w:sz="0" w:space="0" w:color="auto"/>
                        <w:right w:val="none" w:sz="0" w:space="0" w:color="auto"/>
                      </w:divBdr>
                    </w:div>
                  </w:divsChild>
                </w:div>
                <w:div w:id="1173253170">
                  <w:marLeft w:val="0"/>
                  <w:marRight w:val="0"/>
                  <w:marTop w:val="0"/>
                  <w:marBottom w:val="0"/>
                  <w:divBdr>
                    <w:top w:val="none" w:sz="0" w:space="0" w:color="auto"/>
                    <w:left w:val="none" w:sz="0" w:space="0" w:color="auto"/>
                    <w:bottom w:val="none" w:sz="0" w:space="0" w:color="auto"/>
                    <w:right w:val="none" w:sz="0" w:space="0" w:color="auto"/>
                  </w:divBdr>
                  <w:divsChild>
                    <w:div w:id="385758810">
                      <w:marLeft w:val="0"/>
                      <w:marRight w:val="0"/>
                      <w:marTop w:val="0"/>
                      <w:marBottom w:val="0"/>
                      <w:divBdr>
                        <w:top w:val="none" w:sz="0" w:space="0" w:color="auto"/>
                        <w:left w:val="none" w:sz="0" w:space="0" w:color="auto"/>
                        <w:bottom w:val="none" w:sz="0" w:space="0" w:color="auto"/>
                        <w:right w:val="none" w:sz="0" w:space="0" w:color="auto"/>
                      </w:divBdr>
                    </w:div>
                    <w:div w:id="1199969345">
                      <w:marLeft w:val="0"/>
                      <w:marRight w:val="0"/>
                      <w:marTop w:val="0"/>
                      <w:marBottom w:val="0"/>
                      <w:divBdr>
                        <w:top w:val="none" w:sz="0" w:space="0" w:color="auto"/>
                        <w:left w:val="none" w:sz="0" w:space="0" w:color="auto"/>
                        <w:bottom w:val="none" w:sz="0" w:space="0" w:color="auto"/>
                        <w:right w:val="none" w:sz="0" w:space="0" w:color="auto"/>
                      </w:divBdr>
                    </w:div>
                  </w:divsChild>
                </w:div>
                <w:div w:id="1216509610">
                  <w:marLeft w:val="0"/>
                  <w:marRight w:val="0"/>
                  <w:marTop w:val="0"/>
                  <w:marBottom w:val="0"/>
                  <w:divBdr>
                    <w:top w:val="none" w:sz="0" w:space="0" w:color="auto"/>
                    <w:left w:val="none" w:sz="0" w:space="0" w:color="auto"/>
                    <w:bottom w:val="none" w:sz="0" w:space="0" w:color="auto"/>
                    <w:right w:val="none" w:sz="0" w:space="0" w:color="auto"/>
                  </w:divBdr>
                  <w:divsChild>
                    <w:div w:id="1839225781">
                      <w:marLeft w:val="0"/>
                      <w:marRight w:val="0"/>
                      <w:marTop w:val="0"/>
                      <w:marBottom w:val="0"/>
                      <w:divBdr>
                        <w:top w:val="none" w:sz="0" w:space="0" w:color="auto"/>
                        <w:left w:val="none" w:sz="0" w:space="0" w:color="auto"/>
                        <w:bottom w:val="none" w:sz="0" w:space="0" w:color="auto"/>
                        <w:right w:val="none" w:sz="0" w:space="0" w:color="auto"/>
                      </w:divBdr>
                    </w:div>
                  </w:divsChild>
                </w:div>
                <w:div w:id="1233396398">
                  <w:marLeft w:val="0"/>
                  <w:marRight w:val="0"/>
                  <w:marTop w:val="0"/>
                  <w:marBottom w:val="0"/>
                  <w:divBdr>
                    <w:top w:val="none" w:sz="0" w:space="0" w:color="auto"/>
                    <w:left w:val="none" w:sz="0" w:space="0" w:color="auto"/>
                    <w:bottom w:val="none" w:sz="0" w:space="0" w:color="auto"/>
                    <w:right w:val="none" w:sz="0" w:space="0" w:color="auto"/>
                  </w:divBdr>
                  <w:divsChild>
                    <w:div w:id="1482623822">
                      <w:marLeft w:val="0"/>
                      <w:marRight w:val="0"/>
                      <w:marTop w:val="0"/>
                      <w:marBottom w:val="0"/>
                      <w:divBdr>
                        <w:top w:val="none" w:sz="0" w:space="0" w:color="auto"/>
                        <w:left w:val="none" w:sz="0" w:space="0" w:color="auto"/>
                        <w:bottom w:val="none" w:sz="0" w:space="0" w:color="auto"/>
                        <w:right w:val="none" w:sz="0" w:space="0" w:color="auto"/>
                      </w:divBdr>
                    </w:div>
                  </w:divsChild>
                </w:div>
                <w:div w:id="1289895949">
                  <w:marLeft w:val="0"/>
                  <w:marRight w:val="0"/>
                  <w:marTop w:val="0"/>
                  <w:marBottom w:val="0"/>
                  <w:divBdr>
                    <w:top w:val="none" w:sz="0" w:space="0" w:color="auto"/>
                    <w:left w:val="none" w:sz="0" w:space="0" w:color="auto"/>
                    <w:bottom w:val="none" w:sz="0" w:space="0" w:color="auto"/>
                    <w:right w:val="none" w:sz="0" w:space="0" w:color="auto"/>
                  </w:divBdr>
                  <w:divsChild>
                    <w:div w:id="1795294470">
                      <w:marLeft w:val="0"/>
                      <w:marRight w:val="0"/>
                      <w:marTop w:val="0"/>
                      <w:marBottom w:val="0"/>
                      <w:divBdr>
                        <w:top w:val="none" w:sz="0" w:space="0" w:color="auto"/>
                        <w:left w:val="none" w:sz="0" w:space="0" w:color="auto"/>
                        <w:bottom w:val="none" w:sz="0" w:space="0" w:color="auto"/>
                        <w:right w:val="none" w:sz="0" w:space="0" w:color="auto"/>
                      </w:divBdr>
                    </w:div>
                  </w:divsChild>
                </w:div>
                <w:div w:id="1321495862">
                  <w:marLeft w:val="0"/>
                  <w:marRight w:val="0"/>
                  <w:marTop w:val="0"/>
                  <w:marBottom w:val="0"/>
                  <w:divBdr>
                    <w:top w:val="none" w:sz="0" w:space="0" w:color="auto"/>
                    <w:left w:val="none" w:sz="0" w:space="0" w:color="auto"/>
                    <w:bottom w:val="none" w:sz="0" w:space="0" w:color="auto"/>
                    <w:right w:val="none" w:sz="0" w:space="0" w:color="auto"/>
                  </w:divBdr>
                  <w:divsChild>
                    <w:div w:id="278684529">
                      <w:marLeft w:val="0"/>
                      <w:marRight w:val="0"/>
                      <w:marTop w:val="0"/>
                      <w:marBottom w:val="0"/>
                      <w:divBdr>
                        <w:top w:val="none" w:sz="0" w:space="0" w:color="auto"/>
                        <w:left w:val="none" w:sz="0" w:space="0" w:color="auto"/>
                        <w:bottom w:val="none" w:sz="0" w:space="0" w:color="auto"/>
                        <w:right w:val="none" w:sz="0" w:space="0" w:color="auto"/>
                      </w:divBdr>
                    </w:div>
                    <w:div w:id="1931815314">
                      <w:marLeft w:val="0"/>
                      <w:marRight w:val="0"/>
                      <w:marTop w:val="0"/>
                      <w:marBottom w:val="0"/>
                      <w:divBdr>
                        <w:top w:val="none" w:sz="0" w:space="0" w:color="auto"/>
                        <w:left w:val="none" w:sz="0" w:space="0" w:color="auto"/>
                        <w:bottom w:val="none" w:sz="0" w:space="0" w:color="auto"/>
                        <w:right w:val="none" w:sz="0" w:space="0" w:color="auto"/>
                      </w:divBdr>
                    </w:div>
                  </w:divsChild>
                </w:div>
                <w:div w:id="1366785223">
                  <w:marLeft w:val="0"/>
                  <w:marRight w:val="0"/>
                  <w:marTop w:val="0"/>
                  <w:marBottom w:val="0"/>
                  <w:divBdr>
                    <w:top w:val="none" w:sz="0" w:space="0" w:color="auto"/>
                    <w:left w:val="none" w:sz="0" w:space="0" w:color="auto"/>
                    <w:bottom w:val="none" w:sz="0" w:space="0" w:color="auto"/>
                    <w:right w:val="none" w:sz="0" w:space="0" w:color="auto"/>
                  </w:divBdr>
                  <w:divsChild>
                    <w:div w:id="758870076">
                      <w:marLeft w:val="0"/>
                      <w:marRight w:val="0"/>
                      <w:marTop w:val="0"/>
                      <w:marBottom w:val="0"/>
                      <w:divBdr>
                        <w:top w:val="none" w:sz="0" w:space="0" w:color="auto"/>
                        <w:left w:val="none" w:sz="0" w:space="0" w:color="auto"/>
                        <w:bottom w:val="none" w:sz="0" w:space="0" w:color="auto"/>
                        <w:right w:val="none" w:sz="0" w:space="0" w:color="auto"/>
                      </w:divBdr>
                    </w:div>
                    <w:div w:id="1406486921">
                      <w:marLeft w:val="0"/>
                      <w:marRight w:val="0"/>
                      <w:marTop w:val="0"/>
                      <w:marBottom w:val="0"/>
                      <w:divBdr>
                        <w:top w:val="none" w:sz="0" w:space="0" w:color="auto"/>
                        <w:left w:val="none" w:sz="0" w:space="0" w:color="auto"/>
                        <w:bottom w:val="none" w:sz="0" w:space="0" w:color="auto"/>
                        <w:right w:val="none" w:sz="0" w:space="0" w:color="auto"/>
                      </w:divBdr>
                    </w:div>
                    <w:div w:id="1676417588">
                      <w:marLeft w:val="0"/>
                      <w:marRight w:val="0"/>
                      <w:marTop w:val="0"/>
                      <w:marBottom w:val="0"/>
                      <w:divBdr>
                        <w:top w:val="none" w:sz="0" w:space="0" w:color="auto"/>
                        <w:left w:val="none" w:sz="0" w:space="0" w:color="auto"/>
                        <w:bottom w:val="none" w:sz="0" w:space="0" w:color="auto"/>
                        <w:right w:val="none" w:sz="0" w:space="0" w:color="auto"/>
                      </w:divBdr>
                    </w:div>
                    <w:div w:id="2010059492">
                      <w:marLeft w:val="0"/>
                      <w:marRight w:val="0"/>
                      <w:marTop w:val="0"/>
                      <w:marBottom w:val="0"/>
                      <w:divBdr>
                        <w:top w:val="none" w:sz="0" w:space="0" w:color="auto"/>
                        <w:left w:val="none" w:sz="0" w:space="0" w:color="auto"/>
                        <w:bottom w:val="none" w:sz="0" w:space="0" w:color="auto"/>
                        <w:right w:val="none" w:sz="0" w:space="0" w:color="auto"/>
                      </w:divBdr>
                    </w:div>
                  </w:divsChild>
                </w:div>
                <w:div w:id="1370106205">
                  <w:marLeft w:val="0"/>
                  <w:marRight w:val="0"/>
                  <w:marTop w:val="0"/>
                  <w:marBottom w:val="0"/>
                  <w:divBdr>
                    <w:top w:val="none" w:sz="0" w:space="0" w:color="auto"/>
                    <w:left w:val="none" w:sz="0" w:space="0" w:color="auto"/>
                    <w:bottom w:val="none" w:sz="0" w:space="0" w:color="auto"/>
                    <w:right w:val="none" w:sz="0" w:space="0" w:color="auto"/>
                  </w:divBdr>
                  <w:divsChild>
                    <w:div w:id="622075638">
                      <w:marLeft w:val="0"/>
                      <w:marRight w:val="0"/>
                      <w:marTop w:val="0"/>
                      <w:marBottom w:val="0"/>
                      <w:divBdr>
                        <w:top w:val="none" w:sz="0" w:space="0" w:color="auto"/>
                        <w:left w:val="none" w:sz="0" w:space="0" w:color="auto"/>
                        <w:bottom w:val="none" w:sz="0" w:space="0" w:color="auto"/>
                        <w:right w:val="none" w:sz="0" w:space="0" w:color="auto"/>
                      </w:divBdr>
                    </w:div>
                    <w:div w:id="978849111">
                      <w:marLeft w:val="0"/>
                      <w:marRight w:val="0"/>
                      <w:marTop w:val="0"/>
                      <w:marBottom w:val="0"/>
                      <w:divBdr>
                        <w:top w:val="none" w:sz="0" w:space="0" w:color="auto"/>
                        <w:left w:val="none" w:sz="0" w:space="0" w:color="auto"/>
                        <w:bottom w:val="none" w:sz="0" w:space="0" w:color="auto"/>
                        <w:right w:val="none" w:sz="0" w:space="0" w:color="auto"/>
                      </w:divBdr>
                    </w:div>
                    <w:div w:id="1449812474">
                      <w:marLeft w:val="0"/>
                      <w:marRight w:val="0"/>
                      <w:marTop w:val="0"/>
                      <w:marBottom w:val="0"/>
                      <w:divBdr>
                        <w:top w:val="none" w:sz="0" w:space="0" w:color="auto"/>
                        <w:left w:val="none" w:sz="0" w:space="0" w:color="auto"/>
                        <w:bottom w:val="none" w:sz="0" w:space="0" w:color="auto"/>
                        <w:right w:val="none" w:sz="0" w:space="0" w:color="auto"/>
                      </w:divBdr>
                    </w:div>
                    <w:div w:id="1728383107">
                      <w:marLeft w:val="0"/>
                      <w:marRight w:val="0"/>
                      <w:marTop w:val="0"/>
                      <w:marBottom w:val="0"/>
                      <w:divBdr>
                        <w:top w:val="none" w:sz="0" w:space="0" w:color="auto"/>
                        <w:left w:val="none" w:sz="0" w:space="0" w:color="auto"/>
                        <w:bottom w:val="none" w:sz="0" w:space="0" w:color="auto"/>
                        <w:right w:val="none" w:sz="0" w:space="0" w:color="auto"/>
                      </w:divBdr>
                    </w:div>
                  </w:divsChild>
                </w:div>
                <w:div w:id="1376925542">
                  <w:marLeft w:val="0"/>
                  <w:marRight w:val="0"/>
                  <w:marTop w:val="0"/>
                  <w:marBottom w:val="0"/>
                  <w:divBdr>
                    <w:top w:val="none" w:sz="0" w:space="0" w:color="auto"/>
                    <w:left w:val="none" w:sz="0" w:space="0" w:color="auto"/>
                    <w:bottom w:val="none" w:sz="0" w:space="0" w:color="auto"/>
                    <w:right w:val="none" w:sz="0" w:space="0" w:color="auto"/>
                  </w:divBdr>
                  <w:divsChild>
                    <w:div w:id="693768655">
                      <w:marLeft w:val="0"/>
                      <w:marRight w:val="0"/>
                      <w:marTop w:val="0"/>
                      <w:marBottom w:val="0"/>
                      <w:divBdr>
                        <w:top w:val="none" w:sz="0" w:space="0" w:color="auto"/>
                        <w:left w:val="none" w:sz="0" w:space="0" w:color="auto"/>
                        <w:bottom w:val="none" w:sz="0" w:space="0" w:color="auto"/>
                        <w:right w:val="none" w:sz="0" w:space="0" w:color="auto"/>
                      </w:divBdr>
                    </w:div>
                  </w:divsChild>
                </w:div>
                <w:div w:id="1385131861">
                  <w:marLeft w:val="0"/>
                  <w:marRight w:val="0"/>
                  <w:marTop w:val="0"/>
                  <w:marBottom w:val="0"/>
                  <w:divBdr>
                    <w:top w:val="none" w:sz="0" w:space="0" w:color="auto"/>
                    <w:left w:val="none" w:sz="0" w:space="0" w:color="auto"/>
                    <w:bottom w:val="none" w:sz="0" w:space="0" w:color="auto"/>
                    <w:right w:val="none" w:sz="0" w:space="0" w:color="auto"/>
                  </w:divBdr>
                  <w:divsChild>
                    <w:div w:id="1617443252">
                      <w:marLeft w:val="0"/>
                      <w:marRight w:val="0"/>
                      <w:marTop w:val="0"/>
                      <w:marBottom w:val="0"/>
                      <w:divBdr>
                        <w:top w:val="none" w:sz="0" w:space="0" w:color="auto"/>
                        <w:left w:val="none" w:sz="0" w:space="0" w:color="auto"/>
                        <w:bottom w:val="none" w:sz="0" w:space="0" w:color="auto"/>
                        <w:right w:val="none" w:sz="0" w:space="0" w:color="auto"/>
                      </w:divBdr>
                    </w:div>
                  </w:divsChild>
                </w:div>
                <w:div w:id="1387678013">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0"/>
                      <w:marRight w:val="0"/>
                      <w:marTop w:val="0"/>
                      <w:marBottom w:val="0"/>
                      <w:divBdr>
                        <w:top w:val="none" w:sz="0" w:space="0" w:color="auto"/>
                        <w:left w:val="none" w:sz="0" w:space="0" w:color="auto"/>
                        <w:bottom w:val="none" w:sz="0" w:space="0" w:color="auto"/>
                        <w:right w:val="none" w:sz="0" w:space="0" w:color="auto"/>
                      </w:divBdr>
                    </w:div>
                  </w:divsChild>
                </w:div>
                <w:div w:id="1423377134">
                  <w:marLeft w:val="0"/>
                  <w:marRight w:val="0"/>
                  <w:marTop w:val="0"/>
                  <w:marBottom w:val="0"/>
                  <w:divBdr>
                    <w:top w:val="none" w:sz="0" w:space="0" w:color="auto"/>
                    <w:left w:val="none" w:sz="0" w:space="0" w:color="auto"/>
                    <w:bottom w:val="none" w:sz="0" w:space="0" w:color="auto"/>
                    <w:right w:val="none" w:sz="0" w:space="0" w:color="auto"/>
                  </w:divBdr>
                  <w:divsChild>
                    <w:div w:id="294650989">
                      <w:marLeft w:val="0"/>
                      <w:marRight w:val="0"/>
                      <w:marTop w:val="0"/>
                      <w:marBottom w:val="0"/>
                      <w:divBdr>
                        <w:top w:val="none" w:sz="0" w:space="0" w:color="auto"/>
                        <w:left w:val="none" w:sz="0" w:space="0" w:color="auto"/>
                        <w:bottom w:val="none" w:sz="0" w:space="0" w:color="auto"/>
                        <w:right w:val="none" w:sz="0" w:space="0" w:color="auto"/>
                      </w:divBdr>
                    </w:div>
                  </w:divsChild>
                </w:div>
                <w:div w:id="1428191992">
                  <w:marLeft w:val="0"/>
                  <w:marRight w:val="0"/>
                  <w:marTop w:val="0"/>
                  <w:marBottom w:val="0"/>
                  <w:divBdr>
                    <w:top w:val="none" w:sz="0" w:space="0" w:color="auto"/>
                    <w:left w:val="none" w:sz="0" w:space="0" w:color="auto"/>
                    <w:bottom w:val="none" w:sz="0" w:space="0" w:color="auto"/>
                    <w:right w:val="none" w:sz="0" w:space="0" w:color="auto"/>
                  </w:divBdr>
                  <w:divsChild>
                    <w:div w:id="1534197949">
                      <w:marLeft w:val="0"/>
                      <w:marRight w:val="0"/>
                      <w:marTop w:val="0"/>
                      <w:marBottom w:val="0"/>
                      <w:divBdr>
                        <w:top w:val="none" w:sz="0" w:space="0" w:color="auto"/>
                        <w:left w:val="none" w:sz="0" w:space="0" w:color="auto"/>
                        <w:bottom w:val="none" w:sz="0" w:space="0" w:color="auto"/>
                        <w:right w:val="none" w:sz="0" w:space="0" w:color="auto"/>
                      </w:divBdr>
                    </w:div>
                  </w:divsChild>
                </w:div>
                <w:div w:id="1429699024">
                  <w:marLeft w:val="0"/>
                  <w:marRight w:val="0"/>
                  <w:marTop w:val="0"/>
                  <w:marBottom w:val="0"/>
                  <w:divBdr>
                    <w:top w:val="none" w:sz="0" w:space="0" w:color="auto"/>
                    <w:left w:val="none" w:sz="0" w:space="0" w:color="auto"/>
                    <w:bottom w:val="none" w:sz="0" w:space="0" w:color="auto"/>
                    <w:right w:val="none" w:sz="0" w:space="0" w:color="auto"/>
                  </w:divBdr>
                  <w:divsChild>
                    <w:div w:id="1239906314">
                      <w:marLeft w:val="0"/>
                      <w:marRight w:val="0"/>
                      <w:marTop w:val="0"/>
                      <w:marBottom w:val="0"/>
                      <w:divBdr>
                        <w:top w:val="none" w:sz="0" w:space="0" w:color="auto"/>
                        <w:left w:val="none" w:sz="0" w:space="0" w:color="auto"/>
                        <w:bottom w:val="none" w:sz="0" w:space="0" w:color="auto"/>
                        <w:right w:val="none" w:sz="0" w:space="0" w:color="auto"/>
                      </w:divBdr>
                    </w:div>
                  </w:divsChild>
                </w:div>
                <w:div w:id="1471434379">
                  <w:marLeft w:val="0"/>
                  <w:marRight w:val="0"/>
                  <w:marTop w:val="0"/>
                  <w:marBottom w:val="0"/>
                  <w:divBdr>
                    <w:top w:val="none" w:sz="0" w:space="0" w:color="auto"/>
                    <w:left w:val="none" w:sz="0" w:space="0" w:color="auto"/>
                    <w:bottom w:val="none" w:sz="0" w:space="0" w:color="auto"/>
                    <w:right w:val="none" w:sz="0" w:space="0" w:color="auto"/>
                  </w:divBdr>
                  <w:divsChild>
                    <w:div w:id="873808663">
                      <w:marLeft w:val="0"/>
                      <w:marRight w:val="0"/>
                      <w:marTop w:val="0"/>
                      <w:marBottom w:val="0"/>
                      <w:divBdr>
                        <w:top w:val="none" w:sz="0" w:space="0" w:color="auto"/>
                        <w:left w:val="none" w:sz="0" w:space="0" w:color="auto"/>
                        <w:bottom w:val="none" w:sz="0" w:space="0" w:color="auto"/>
                        <w:right w:val="none" w:sz="0" w:space="0" w:color="auto"/>
                      </w:divBdr>
                    </w:div>
                  </w:divsChild>
                </w:div>
                <w:div w:id="1474909185">
                  <w:marLeft w:val="0"/>
                  <w:marRight w:val="0"/>
                  <w:marTop w:val="0"/>
                  <w:marBottom w:val="0"/>
                  <w:divBdr>
                    <w:top w:val="none" w:sz="0" w:space="0" w:color="auto"/>
                    <w:left w:val="none" w:sz="0" w:space="0" w:color="auto"/>
                    <w:bottom w:val="none" w:sz="0" w:space="0" w:color="auto"/>
                    <w:right w:val="none" w:sz="0" w:space="0" w:color="auto"/>
                  </w:divBdr>
                  <w:divsChild>
                    <w:div w:id="1828328185">
                      <w:marLeft w:val="0"/>
                      <w:marRight w:val="0"/>
                      <w:marTop w:val="0"/>
                      <w:marBottom w:val="0"/>
                      <w:divBdr>
                        <w:top w:val="none" w:sz="0" w:space="0" w:color="auto"/>
                        <w:left w:val="none" w:sz="0" w:space="0" w:color="auto"/>
                        <w:bottom w:val="none" w:sz="0" w:space="0" w:color="auto"/>
                        <w:right w:val="none" w:sz="0" w:space="0" w:color="auto"/>
                      </w:divBdr>
                    </w:div>
                  </w:divsChild>
                </w:div>
                <w:div w:id="1499803723">
                  <w:marLeft w:val="0"/>
                  <w:marRight w:val="0"/>
                  <w:marTop w:val="0"/>
                  <w:marBottom w:val="0"/>
                  <w:divBdr>
                    <w:top w:val="none" w:sz="0" w:space="0" w:color="auto"/>
                    <w:left w:val="none" w:sz="0" w:space="0" w:color="auto"/>
                    <w:bottom w:val="none" w:sz="0" w:space="0" w:color="auto"/>
                    <w:right w:val="none" w:sz="0" w:space="0" w:color="auto"/>
                  </w:divBdr>
                  <w:divsChild>
                    <w:div w:id="238367423">
                      <w:marLeft w:val="0"/>
                      <w:marRight w:val="0"/>
                      <w:marTop w:val="0"/>
                      <w:marBottom w:val="0"/>
                      <w:divBdr>
                        <w:top w:val="none" w:sz="0" w:space="0" w:color="auto"/>
                        <w:left w:val="none" w:sz="0" w:space="0" w:color="auto"/>
                        <w:bottom w:val="none" w:sz="0" w:space="0" w:color="auto"/>
                        <w:right w:val="none" w:sz="0" w:space="0" w:color="auto"/>
                      </w:divBdr>
                    </w:div>
                  </w:divsChild>
                </w:div>
                <w:div w:id="1506675554">
                  <w:marLeft w:val="0"/>
                  <w:marRight w:val="0"/>
                  <w:marTop w:val="0"/>
                  <w:marBottom w:val="0"/>
                  <w:divBdr>
                    <w:top w:val="none" w:sz="0" w:space="0" w:color="auto"/>
                    <w:left w:val="none" w:sz="0" w:space="0" w:color="auto"/>
                    <w:bottom w:val="none" w:sz="0" w:space="0" w:color="auto"/>
                    <w:right w:val="none" w:sz="0" w:space="0" w:color="auto"/>
                  </w:divBdr>
                  <w:divsChild>
                    <w:div w:id="1901332066">
                      <w:marLeft w:val="0"/>
                      <w:marRight w:val="0"/>
                      <w:marTop w:val="0"/>
                      <w:marBottom w:val="0"/>
                      <w:divBdr>
                        <w:top w:val="none" w:sz="0" w:space="0" w:color="auto"/>
                        <w:left w:val="none" w:sz="0" w:space="0" w:color="auto"/>
                        <w:bottom w:val="none" w:sz="0" w:space="0" w:color="auto"/>
                        <w:right w:val="none" w:sz="0" w:space="0" w:color="auto"/>
                      </w:divBdr>
                    </w:div>
                  </w:divsChild>
                </w:div>
                <w:div w:id="1530800723">
                  <w:marLeft w:val="0"/>
                  <w:marRight w:val="0"/>
                  <w:marTop w:val="0"/>
                  <w:marBottom w:val="0"/>
                  <w:divBdr>
                    <w:top w:val="none" w:sz="0" w:space="0" w:color="auto"/>
                    <w:left w:val="none" w:sz="0" w:space="0" w:color="auto"/>
                    <w:bottom w:val="none" w:sz="0" w:space="0" w:color="auto"/>
                    <w:right w:val="none" w:sz="0" w:space="0" w:color="auto"/>
                  </w:divBdr>
                  <w:divsChild>
                    <w:div w:id="610090064">
                      <w:marLeft w:val="0"/>
                      <w:marRight w:val="0"/>
                      <w:marTop w:val="0"/>
                      <w:marBottom w:val="0"/>
                      <w:divBdr>
                        <w:top w:val="none" w:sz="0" w:space="0" w:color="auto"/>
                        <w:left w:val="none" w:sz="0" w:space="0" w:color="auto"/>
                        <w:bottom w:val="none" w:sz="0" w:space="0" w:color="auto"/>
                        <w:right w:val="none" w:sz="0" w:space="0" w:color="auto"/>
                      </w:divBdr>
                    </w:div>
                  </w:divsChild>
                </w:div>
                <w:div w:id="1541817728">
                  <w:marLeft w:val="0"/>
                  <w:marRight w:val="0"/>
                  <w:marTop w:val="0"/>
                  <w:marBottom w:val="0"/>
                  <w:divBdr>
                    <w:top w:val="none" w:sz="0" w:space="0" w:color="auto"/>
                    <w:left w:val="none" w:sz="0" w:space="0" w:color="auto"/>
                    <w:bottom w:val="none" w:sz="0" w:space="0" w:color="auto"/>
                    <w:right w:val="none" w:sz="0" w:space="0" w:color="auto"/>
                  </w:divBdr>
                  <w:divsChild>
                    <w:div w:id="1777941200">
                      <w:marLeft w:val="0"/>
                      <w:marRight w:val="0"/>
                      <w:marTop w:val="0"/>
                      <w:marBottom w:val="0"/>
                      <w:divBdr>
                        <w:top w:val="none" w:sz="0" w:space="0" w:color="auto"/>
                        <w:left w:val="none" w:sz="0" w:space="0" w:color="auto"/>
                        <w:bottom w:val="none" w:sz="0" w:space="0" w:color="auto"/>
                        <w:right w:val="none" w:sz="0" w:space="0" w:color="auto"/>
                      </w:divBdr>
                    </w:div>
                  </w:divsChild>
                </w:div>
                <w:div w:id="1553420376">
                  <w:marLeft w:val="0"/>
                  <w:marRight w:val="0"/>
                  <w:marTop w:val="0"/>
                  <w:marBottom w:val="0"/>
                  <w:divBdr>
                    <w:top w:val="none" w:sz="0" w:space="0" w:color="auto"/>
                    <w:left w:val="none" w:sz="0" w:space="0" w:color="auto"/>
                    <w:bottom w:val="none" w:sz="0" w:space="0" w:color="auto"/>
                    <w:right w:val="none" w:sz="0" w:space="0" w:color="auto"/>
                  </w:divBdr>
                  <w:divsChild>
                    <w:div w:id="348878318">
                      <w:marLeft w:val="0"/>
                      <w:marRight w:val="0"/>
                      <w:marTop w:val="0"/>
                      <w:marBottom w:val="0"/>
                      <w:divBdr>
                        <w:top w:val="none" w:sz="0" w:space="0" w:color="auto"/>
                        <w:left w:val="none" w:sz="0" w:space="0" w:color="auto"/>
                        <w:bottom w:val="none" w:sz="0" w:space="0" w:color="auto"/>
                        <w:right w:val="none" w:sz="0" w:space="0" w:color="auto"/>
                      </w:divBdr>
                    </w:div>
                  </w:divsChild>
                </w:div>
                <w:div w:id="1600066764">
                  <w:marLeft w:val="0"/>
                  <w:marRight w:val="0"/>
                  <w:marTop w:val="0"/>
                  <w:marBottom w:val="0"/>
                  <w:divBdr>
                    <w:top w:val="none" w:sz="0" w:space="0" w:color="auto"/>
                    <w:left w:val="none" w:sz="0" w:space="0" w:color="auto"/>
                    <w:bottom w:val="none" w:sz="0" w:space="0" w:color="auto"/>
                    <w:right w:val="none" w:sz="0" w:space="0" w:color="auto"/>
                  </w:divBdr>
                  <w:divsChild>
                    <w:div w:id="1270234385">
                      <w:marLeft w:val="0"/>
                      <w:marRight w:val="0"/>
                      <w:marTop w:val="0"/>
                      <w:marBottom w:val="0"/>
                      <w:divBdr>
                        <w:top w:val="none" w:sz="0" w:space="0" w:color="auto"/>
                        <w:left w:val="none" w:sz="0" w:space="0" w:color="auto"/>
                        <w:bottom w:val="none" w:sz="0" w:space="0" w:color="auto"/>
                        <w:right w:val="none" w:sz="0" w:space="0" w:color="auto"/>
                      </w:divBdr>
                    </w:div>
                  </w:divsChild>
                </w:div>
                <w:div w:id="1618827947">
                  <w:marLeft w:val="0"/>
                  <w:marRight w:val="0"/>
                  <w:marTop w:val="0"/>
                  <w:marBottom w:val="0"/>
                  <w:divBdr>
                    <w:top w:val="none" w:sz="0" w:space="0" w:color="auto"/>
                    <w:left w:val="none" w:sz="0" w:space="0" w:color="auto"/>
                    <w:bottom w:val="none" w:sz="0" w:space="0" w:color="auto"/>
                    <w:right w:val="none" w:sz="0" w:space="0" w:color="auto"/>
                  </w:divBdr>
                  <w:divsChild>
                    <w:div w:id="888035090">
                      <w:marLeft w:val="0"/>
                      <w:marRight w:val="0"/>
                      <w:marTop w:val="0"/>
                      <w:marBottom w:val="0"/>
                      <w:divBdr>
                        <w:top w:val="none" w:sz="0" w:space="0" w:color="auto"/>
                        <w:left w:val="none" w:sz="0" w:space="0" w:color="auto"/>
                        <w:bottom w:val="none" w:sz="0" w:space="0" w:color="auto"/>
                        <w:right w:val="none" w:sz="0" w:space="0" w:color="auto"/>
                      </w:divBdr>
                    </w:div>
                  </w:divsChild>
                </w:div>
                <w:div w:id="1626427448">
                  <w:marLeft w:val="0"/>
                  <w:marRight w:val="0"/>
                  <w:marTop w:val="0"/>
                  <w:marBottom w:val="0"/>
                  <w:divBdr>
                    <w:top w:val="none" w:sz="0" w:space="0" w:color="auto"/>
                    <w:left w:val="none" w:sz="0" w:space="0" w:color="auto"/>
                    <w:bottom w:val="none" w:sz="0" w:space="0" w:color="auto"/>
                    <w:right w:val="none" w:sz="0" w:space="0" w:color="auto"/>
                  </w:divBdr>
                  <w:divsChild>
                    <w:div w:id="1092629590">
                      <w:marLeft w:val="0"/>
                      <w:marRight w:val="0"/>
                      <w:marTop w:val="0"/>
                      <w:marBottom w:val="0"/>
                      <w:divBdr>
                        <w:top w:val="none" w:sz="0" w:space="0" w:color="auto"/>
                        <w:left w:val="none" w:sz="0" w:space="0" w:color="auto"/>
                        <w:bottom w:val="none" w:sz="0" w:space="0" w:color="auto"/>
                        <w:right w:val="none" w:sz="0" w:space="0" w:color="auto"/>
                      </w:divBdr>
                    </w:div>
                  </w:divsChild>
                </w:div>
                <w:div w:id="1632590760">
                  <w:marLeft w:val="0"/>
                  <w:marRight w:val="0"/>
                  <w:marTop w:val="0"/>
                  <w:marBottom w:val="0"/>
                  <w:divBdr>
                    <w:top w:val="none" w:sz="0" w:space="0" w:color="auto"/>
                    <w:left w:val="none" w:sz="0" w:space="0" w:color="auto"/>
                    <w:bottom w:val="none" w:sz="0" w:space="0" w:color="auto"/>
                    <w:right w:val="none" w:sz="0" w:space="0" w:color="auto"/>
                  </w:divBdr>
                  <w:divsChild>
                    <w:div w:id="1431075784">
                      <w:marLeft w:val="0"/>
                      <w:marRight w:val="0"/>
                      <w:marTop w:val="0"/>
                      <w:marBottom w:val="0"/>
                      <w:divBdr>
                        <w:top w:val="none" w:sz="0" w:space="0" w:color="auto"/>
                        <w:left w:val="none" w:sz="0" w:space="0" w:color="auto"/>
                        <w:bottom w:val="none" w:sz="0" w:space="0" w:color="auto"/>
                        <w:right w:val="none" w:sz="0" w:space="0" w:color="auto"/>
                      </w:divBdr>
                    </w:div>
                  </w:divsChild>
                </w:div>
                <w:div w:id="1633291726">
                  <w:marLeft w:val="0"/>
                  <w:marRight w:val="0"/>
                  <w:marTop w:val="0"/>
                  <w:marBottom w:val="0"/>
                  <w:divBdr>
                    <w:top w:val="none" w:sz="0" w:space="0" w:color="auto"/>
                    <w:left w:val="none" w:sz="0" w:space="0" w:color="auto"/>
                    <w:bottom w:val="none" w:sz="0" w:space="0" w:color="auto"/>
                    <w:right w:val="none" w:sz="0" w:space="0" w:color="auto"/>
                  </w:divBdr>
                  <w:divsChild>
                    <w:div w:id="296183027">
                      <w:marLeft w:val="0"/>
                      <w:marRight w:val="0"/>
                      <w:marTop w:val="0"/>
                      <w:marBottom w:val="0"/>
                      <w:divBdr>
                        <w:top w:val="none" w:sz="0" w:space="0" w:color="auto"/>
                        <w:left w:val="none" w:sz="0" w:space="0" w:color="auto"/>
                        <w:bottom w:val="none" w:sz="0" w:space="0" w:color="auto"/>
                        <w:right w:val="none" w:sz="0" w:space="0" w:color="auto"/>
                      </w:divBdr>
                    </w:div>
                  </w:divsChild>
                </w:div>
                <w:div w:id="1651133722">
                  <w:marLeft w:val="0"/>
                  <w:marRight w:val="0"/>
                  <w:marTop w:val="0"/>
                  <w:marBottom w:val="0"/>
                  <w:divBdr>
                    <w:top w:val="none" w:sz="0" w:space="0" w:color="auto"/>
                    <w:left w:val="none" w:sz="0" w:space="0" w:color="auto"/>
                    <w:bottom w:val="none" w:sz="0" w:space="0" w:color="auto"/>
                    <w:right w:val="none" w:sz="0" w:space="0" w:color="auto"/>
                  </w:divBdr>
                  <w:divsChild>
                    <w:div w:id="633874481">
                      <w:marLeft w:val="0"/>
                      <w:marRight w:val="0"/>
                      <w:marTop w:val="0"/>
                      <w:marBottom w:val="0"/>
                      <w:divBdr>
                        <w:top w:val="none" w:sz="0" w:space="0" w:color="auto"/>
                        <w:left w:val="none" w:sz="0" w:space="0" w:color="auto"/>
                        <w:bottom w:val="none" w:sz="0" w:space="0" w:color="auto"/>
                        <w:right w:val="none" w:sz="0" w:space="0" w:color="auto"/>
                      </w:divBdr>
                    </w:div>
                  </w:divsChild>
                </w:div>
                <w:div w:id="1651444995">
                  <w:marLeft w:val="0"/>
                  <w:marRight w:val="0"/>
                  <w:marTop w:val="0"/>
                  <w:marBottom w:val="0"/>
                  <w:divBdr>
                    <w:top w:val="none" w:sz="0" w:space="0" w:color="auto"/>
                    <w:left w:val="none" w:sz="0" w:space="0" w:color="auto"/>
                    <w:bottom w:val="none" w:sz="0" w:space="0" w:color="auto"/>
                    <w:right w:val="none" w:sz="0" w:space="0" w:color="auto"/>
                  </w:divBdr>
                  <w:divsChild>
                    <w:div w:id="2049329680">
                      <w:marLeft w:val="0"/>
                      <w:marRight w:val="0"/>
                      <w:marTop w:val="0"/>
                      <w:marBottom w:val="0"/>
                      <w:divBdr>
                        <w:top w:val="none" w:sz="0" w:space="0" w:color="auto"/>
                        <w:left w:val="none" w:sz="0" w:space="0" w:color="auto"/>
                        <w:bottom w:val="none" w:sz="0" w:space="0" w:color="auto"/>
                        <w:right w:val="none" w:sz="0" w:space="0" w:color="auto"/>
                      </w:divBdr>
                    </w:div>
                  </w:divsChild>
                </w:div>
                <w:div w:id="1652981076">
                  <w:marLeft w:val="0"/>
                  <w:marRight w:val="0"/>
                  <w:marTop w:val="0"/>
                  <w:marBottom w:val="0"/>
                  <w:divBdr>
                    <w:top w:val="none" w:sz="0" w:space="0" w:color="auto"/>
                    <w:left w:val="none" w:sz="0" w:space="0" w:color="auto"/>
                    <w:bottom w:val="none" w:sz="0" w:space="0" w:color="auto"/>
                    <w:right w:val="none" w:sz="0" w:space="0" w:color="auto"/>
                  </w:divBdr>
                  <w:divsChild>
                    <w:div w:id="328101118">
                      <w:marLeft w:val="0"/>
                      <w:marRight w:val="0"/>
                      <w:marTop w:val="0"/>
                      <w:marBottom w:val="0"/>
                      <w:divBdr>
                        <w:top w:val="none" w:sz="0" w:space="0" w:color="auto"/>
                        <w:left w:val="none" w:sz="0" w:space="0" w:color="auto"/>
                        <w:bottom w:val="none" w:sz="0" w:space="0" w:color="auto"/>
                        <w:right w:val="none" w:sz="0" w:space="0" w:color="auto"/>
                      </w:divBdr>
                    </w:div>
                  </w:divsChild>
                </w:div>
                <w:div w:id="1693532644">
                  <w:marLeft w:val="0"/>
                  <w:marRight w:val="0"/>
                  <w:marTop w:val="0"/>
                  <w:marBottom w:val="0"/>
                  <w:divBdr>
                    <w:top w:val="none" w:sz="0" w:space="0" w:color="auto"/>
                    <w:left w:val="none" w:sz="0" w:space="0" w:color="auto"/>
                    <w:bottom w:val="none" w:sz="0" w:space="0" w:color="auto"/>
                    <w:right w:val="none" w:sz="0" w:space="0" w:color="auto"/>
                  </w:divBdr>
                  <w:divsChild>
                    <w:div w:id="962884088">
                      <w:marLeft w:val="0"/>
                      <w:marRight w:val="0"/>
                      <w:marTop w:val="0"/>
                      <w:marBottom w:val="0"/>
                      <w:divBdr>
                        <w:top w:val="none" w:sz="0" w:space="0" w:color="auto"/>
                        <w:left w:val="none" w:sz="0" w:space="0" w:color="auto"/>
                        <w:bottom w:val="none" w:sz="0" w:space="0" w:color="auto"/>
                        <w:right w:val="none" w:sz="0" w:space="0" w:color="auto"/>
                      </w:divBdr>
                    </w:div>
                  </w:divsChild>
                </w:div>
                <w:div w:id="1698657614">
                  <w:marLeft w:val="0"/>
                  <w:marRight w:val="0"/>
                  <w:marTop w:val="0"/>
                  <w:marBottom w:val="0"/>
                  <w:divBdr>
                    <w:top w:val="none" w:sz="0" w:space="0" w:color="auto"/>
                    <w:left w:val="none" w:sz="0" w:space="0" w:color="auto"/>
                    <w:bottom w:val="none" w:sz="0" w:space="0" w:color="auto"/>
                    <w:right w:val="none" w:sz="0" w:space="0" w:color="auto"/>
                  </w:divBdr>
                  <w:divsChild>
                    <w:div w:id="985473359">
                      <w:marLeft w:val="0"/>
                      <w:marRight w:val="0"/>
                      <w:marTop w:val="0"/>
                      <w:marBottom w:val="0"/>
                      <w:divBdr>
                        <w:top w:val="none" w:sz="0" w:space="0" w:color="auto"/>
                        <w:left w:val="none" w:sz="0" w:space="0" w:color="auto"/>
                        <w:bottom w:val="none" w:sz="0" w:space="0" w:color="auto"/>
                        <w:right w:val="none" w:sz="0" w:space="0" w:color="auto"/>
                      </w:divBdr>
                    </w:div>
                  </w:divsChild>
                </w:div>
                <w:div w:id="1743717542">
                  <w:marLeft w:val="0"/>
                  <w:marRight w:val="0"/>
                  <w:marTop w:val="0"/>
                  <w:marBottom w:val="0"/>
                  <w:divBdr>
                    <w:top w:val="none" w:sz="0" w:space="0" w:color="auto"/>
                    <w:left w:val="none" w:sz="0" w:space="0" w:color="auto"/>
                    <w:bottom w:val="none" w:sz="0" w:space="0" w:color="auto"/>
                    <w:right w:val="none" w:sz="0" w:space="0" w:color="auto"/>
                  </w:divBdr>
                  <w:divsChild>
                    <w:div w:id="29300760">
                      <w:marLeft w:val="0"/>
                      <w:marRight w:val="0"/>
                      <w:marTop w:val="0"/>
                      <w:marBottom w:val="0"/>
                      <w:divBdr>
                        <w:top w:val="none" w:sz="0" w:space="0" w:color="auto"/>
                        <w:left w:val="none" w:sz="0" w:space="0" w:color="auto"/>
                        <w:bottom w:val="none" w:sz="0" w:space="0" w:color="auto"/>
                        <w:right w:val="none" w:sz="0" w:space="0" w:color="auto"/>
                      </w:divBdr>
                    </w:div>
                    <w:div w:id="62411405">
                      <w:marLeft w:val="0"/>
                      <w:marRight w:val="0"/>
                      <w:marTop w:val="0"/>
                      <w:marBottom w:val="0"/>
                      <w:divBdr>
                        <w:top w:val="none" w:sz="0" w:space="0" w:color="auto"/>
                        <w:left w:val="none" w:sz="0" w:space="0" w:color="auto"/>
                        <w:bottom w:val="none" w:sz="0" w:space="0" w:color="auto"/>
                        <w:right w:val="none" w:sz="0" w:space="0" w:color="auto"/>
                      </w:divBdr>
                    </w:div>
                    <w:div w:id="504781303">
                      <w:marLeft w:val="0"/>
                      <w:marRight w:val="0"/>
                      <w:marTop w:val="0"/>
                      <w:marBottom w:val="0"/>
                      <w:divBdr>
                        <w:top w:val="none" w:sz="0" w:space="0" w:color="auto"/>
                        <w:left w:val="none" w:sz="0" w:space="0" w:color="auto"/>
                        <w:bottom w:val="none" w:sz="0" w:space="0" w:color="auto"/>
                        <w:right w:val="none" w:sz="0" w:space="0" w:color="auto"/>
                      </w:divBdr>
                    </w:div>
                    <w:div w:id="1113672549">
                      <w:marLeft w:val="0"/>
                      <w:marRight w:val="0"/>
                      <w:marTop w:val="0"/>
                      <w:marBottom w:val="0"/>
                      <w:divBdr>
                        <w:top w:val="none" w:sz="0" w:space="0" w:color="auto"/>
                        <w:left w:val="none" w:sz="0" w:space="0" w:color="auto"/>
                        <w:bottom w:val="none" w:sz="0" w:space="0" w:color="auto"/>
                        <w:right w:val="none" w:sz="0" w:space="0" w:color="auto"/>
                      </w:divBdr>
                    </w:div>
                  </w:divsChild>
                </w:div>
                <w:div w:id="1789162435">
                  <w:marLeft w:val="0"/>
                  <w:marRight w:val="0"/>
                  <w:marTop w:val="0"/>
                  <w:marBottom w:val="0"/>
                  <w:divBdr>
                    <w:top w:val="none" w:sz="0" w:space="0" w:color="auto"/>
                    <w:left w:val="none" w:sz="0" w:space="0" w:color="auto"/>
                    <w:bottom w:val="none" w:sz="0" w:space="0" w:color="auto"/>
                    <w:right w:val="none" w:sz="0" w:space="0" w:color="auto"/>
                  </w:divBdr>
                  <w:divsChild>
                    <w:div w:id="1454834124">
                      <w:marLeft w:val="0"/>
                      <w:marRight w:val="0"/>
                      <w:marTop w:val="0"/>
                      <w:marBottom w:val="0"/>
                      <w:divBdr>
                        <w:top w:val="none" w:sz="0" w:space="0" w:color="auto"/>
                        <w:left w:val="none" w:sz="0" w:space="0" w:color="auto"/>
                        <w:bottom w:val="none" w:sz="0" w:space="0" w:color="auto"/>
                        <w:right w:val="none" w:sz="0" w:space="0" w:color="auto"/>
                      </w:divBdr>
                    </w:div>
                  </w:divsChild>
                </w:div>
                <w:div w:id="1796023131">
                  <w:marLeft w:val="0"/>
                  <w:marRight w:val="0"/>
                  <w:marTop w:val="0"/>
                  <w:marBottom w:val="0"/>
                  <w:divBdr>
                    <w:top w:val="none" w:sz="0" w:space="0" w:color="auto"/>
                    <w:left w:val="none" w:sz="0" w:space="0" w:color="auto"/>
                    <w:bottom w:val="none" w:sz="0" w:space="0" w:color="auto"/>
                    <w:right w:val="none" w:sz="0" w:space="0" w:color="auto"/>
                  </w:divBdr>
                  <w:divsChild>
                    <w:div w:id="107356009">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 w:id="1259411023">
                      <w:marLeft w:val="0"/>
                      <w:marRight w:val="0"/>
                      <w:marTop w:val="0"/>
                      <w:marBottom w:val="0"/>
                      <w:divBdr>
                        <w:top w:val="none" w:sz="0" w:space="0" w:color="auto"/>
                        <w:left w:val="none" w:sz="0" w:space="0" w:color="auto"/>
                        <w:bottom w:val="none" w:sz="0" w:space="0" w:color="auto"/>
                        <w:right w:val="none" w:sz="0" w:space="0" w:color="auto"/>
                      </w:divBdr>
                    </w:div>
                    <w:div w:id="1950089399">
                      <w:marLeft w:val="0"/>
                      <w:marRight w:val="0"/>
                      <w:marTop w:val="0"/>
                      <w:marBottom w:val="0"/>
                      <w:divBdr>
                        <w:top w:val="none" w:sz="0" w:space="0" w:color="auto"/>
                        <w:left w:val="none" w:sz="0" w:space="0" w:color="auto"/>
                        <w:bottom w:val="none" w:sz="0" w:space="0" w:color="auto"/>
                        <w:right w:val="none" w:sz="0" w:space="0" w:color="auto"/>
                      </w:divBdr>
                    </w:div>
                  </w:divsChild>
                </w:div>
                <w:div w:id="1799882702">
                  <w:marLeft w:val="0"/>
                  <w:marRight w:val="0"/>
                  <w:marTop w:val="0"/>
                  <w:marBottom w:val="0"/>
                  <w:divBdr>
                    <w:top w:val="none" w:sz="0" w:space="0" w:color="auto"/>
                    <w:left w:val="none" w:sz="0" w:space="0" w:color="auto"/>
                    <w:bottom w:val="none" w:sz="0" w:space="0" w:color="auto"/>
                    <w:right w:val="none" w:sz="0" w:space="0" w:color="auto"/>
                  </w:divBdr>
                  <w:divsChild>
                    <w:div w:id="431123880">
                      <w:marLeft w:val="0"/>
                      <w:marRight w:val="0"/>
                      <w:marTop w:val="0"/>
                      <w:marBottom w:val="0"/>
                      <w:divBdr>
                        <w:top w:val="none" w:sz="0" w:space="0" w:color="auto"/>
                        <w:left w:val="none" w:sz="0" w:space="0" w:color="auto"/>
                        <w:bottom w:val="none" w:sz="0" w:space="0" w:color="auto"/>
                        <w:right w:val="none" w:sz="0" w:space="0" w:color="auto"/>
                      </w:divBdr>
                    </w:div>
                  </w:divsChild>
                </w:div>
                <w:div w:id="1820802125">
                  <w:marLeft w:val="0"/>
                  <w:marRight w:val="0"/>
                  <w:marTop w:val="0"/>
                  <w:marBottom w:val="0"/>
                  <w:divBdr>
                    <w:top w:val="none" w:sz="0" w:space="0" w:color="auto"/>
                    <w:left w:val="none" w:sz="0" w:space="0" w:color="auto"/>
                    <w:bottom w:val="none" w:sz="0" w:space="0" w:color="auto"/>
                    <w:right w:val="none" w:sz="0" w:space="0" w:color="auto"/>
                  </w:divBdr>
                  <w:divsChild>
                    <w:div w:id="1528911764">
                      <w:marLeft w:val="0"/>
                      <w:marRight w:val="0"/>
                      <w:marTop w:val="0"/>
                      <w:marBottom w:val="0"/>
                      <w:divBdr>
                        <w:top w:val="none" w:sz="0" w:space="0" w:color="auto"/>
                        <w:left w:val="none" w:sz="0" w:space="0" w:color="auto"/>
                        <w:bottom w:val="none" w:sz="0" w:space="0" w:color="auto"/>
                        <w:right w:val="none" w:sz="0" w:space="0" w:color="auto"/>
                      </w:divBdr>
                    </w:div>
                  </w:divsChild>
                </w:div>
                <w:div w:id="1831435849">
                  <w:marLeft w:val="0"/>
                  <w:marRight w:val="0"/>
                  <w:marTop w:val="0"/>
                  <w:marBottom w:val="0"/>
                  <w:divBdr>
                    <w:top w:val="none" w:sz="0" w:space="0" w:color="auto"/>
                    <w:left w:val="none" w:sz="0" w:space="0" w:color="auto"/>
                    <w:bottom w:val="none" w:sz="0" w:space="0" w:color="auto"/>
                    <w:right w:val="none" w:sz="0" w:space="0" w:color="auto"/>
                  </w:divBdr>
                  <w:divsChild>
                    <w:div w:id="900478195">
                      <w:marLeft w:val="0"/>
                      <w:marRight w:val="0"/>
                      <w:marTop w:val="0"/>
                      <w:marBottom w:val="0"/>
                      <w:divBdr>
                        <w:top w:val="none" w:sz="0" w:space="0" w:color="auto"/>
                        <w:left w:val="none" w:sz="0" w:space="0" w:color="auto"/>
                        <w:bottom w:val="none" w:sz="0" w:space="0" w:color="auto"/>
                        <w:right w:val="none" w:sz="0" w:space="0" w:color="auto"/>
                      </w:divBdr>
                    </w:div>
                  </w:divsChild>
                </w:div>
                <w:div w:id="1831945570">
                  <w:marLeft w:val="0"/>
                  <w:marRight w:val="0"/>
                  <w:marTop w:val="0"/>
                  <w:marBottom w:val="0"/>
                  <w:divBdr>
                    <w:top w:val="none" w:sz="0" w:space="0" w:color="auto"/>
                    <w:left w:val="none" w:sz="0" w:space="0" w:color="auto"/>
                    <w:bottom w:val="none" w:sz="0" w:space="0" w:color="auto"/>
                    <w:right w:val="none" w:sz="0" w:space="0" w:color="auto"/>
                  </w:divBdr>
                  <w:divsChild>
                    <w:div w:id="632294173">
                      <w:marLeft w:val="0"/>
                      <w:marRight w:val="0"/>
                      <w:marTop w:val="0"/>
                      <w:marBottom w:val="0"/>
                      <w:divBdr>
                        <w:top w:val="none" w:sz="0" w:space="0" w:color="auto"/>
                        <w:left w:val="none" w:sz="0" w:space="0" w:color="auto"/>
                        <w:bottom w:val="none" w:sz="0" w:space="0" w:color="auto"/>
                        <w:right w:val="none" w:sz="0" w:space="0" w:color="auto"/>
                      </w:divBdr>
                    </w:div>
                  </w:divsChild>
                </w:div>
                <w:div w:id="1833637421">
                  <w:marLeft w:val="0"/>
                  <w:marRight w:val="0"/>
                  <w:marTop w:val="0"/>
                  <w:marBottom w:val="0"/>
                  <w:divBdr>
                    <w:top w:val="none" w:sz="0" w:space="0" w:color="auto"/>
                    <w:left w:val="none" w:sz="0" w:space="0" w:color="auto"/>
                    <w:bottom w:val="none" w:sz="0" w:space="0" w:color="auto"/>
                    <w:right w:val="none" w:sz="0" w:space="0" w:color="auto"/>
                  </w:divBdr>
                  <w:divsChild>
                    <w:div w:id="1323660182">
                      <w:marLeft w:val="0"/>
                      <w:marRight w:val="0"/>
                      <w:marTop w:val="0"/>
                      <w:marBottom w:val="0"/>
                      <w:divBdr>
                        <w:top w:val="none" w:sz="0" w:space="0" w:color="auto"/>
                        <w:left w:val="none" w:sz="0" w:space="0" w:color="auto"/>
                        <w:bottom w:val="none" w:sz="0" w:space="0" w:color="auto"/>
                        <w:right w:val="none" w:sz="0" w:space="0" w:color="auto"/>
                      </w:divBdr>
                    </w:div>
                  </w:divsChild>
                </w:div>
                <w:div w:id="1836072359">
                  <w:marLeft w:val="0"/>
                  <w:marRight w:val="0"/>
                  <w:marTop w:val="0"/>
                  <w:marBottom w:val="0"/>
                  <w:divBdr>
                    <w:top w:val="none" w:sz="0" w:space="0" w:color="auto"/>
                    <w:left w:val="none" w:sz="0" w:space="0" w:color="auto"/>
                    <w:bottom w:val="none" w:sz="0" w:space="0" w:color="auto"/>
                    <w:right w:val="none" w:sz="0" w:space="0" w:color="auto"/>
                  </w:divBdr>
                  <w:divsChild>
                    <w:div w:id="168914337">
                      <w:marLeft w:val="0"/>
                      <w:marRight w:val="0"/>
                      <w:marTop w:val="0"/>
                      <w:marBottom w:val="0"/>
                      <w:divBdr>
                        <w:top w:val="none" w:sz="0" w:space="0" w:color="auto"/>
                        <w:left w:val="none" w:sz="0" w:space="0" w:color="auto"/>
                        <w:bottom w:val="none" w:sz="0" w:space="0" w:color="auto"/>
                        <w:right w:val="none" w:sz="0" w:space="0" w:color="auto"/>
                      </w:divBdr>
                    </w:div>
                  </w:divsChild>
                </w:div>
                <w:div w:id="1914045078">
                  <w:marLeft w:val="0"/>
                  <w:marRight w:val="0"/>
                  <w:marTop w:val="0"/>
                  <w:marBottom w:val="0"/>
                  <w:divBdr>
                    <w:top w:val="none" w:sz="0" w:space="0" w:color="auto"/>
                    <w:left w:val="none" w:sz="0" w:space="0" w:color="auto"/>
                    <w:bottom w:val="none" w:sz="0" w:space="0" w:color="auto"/>
                    <w:right w:val="none" w:sz="0" w:space="0" w:color="auto"/>
                  </w:divBdr>
                  <w:divsChild>
                    <w:div w:id="1400245378">
                      <w:marLeft w:val="0"/>
                      <w:marRight w:val="0"/>
                      <w:marTop w:val="0"/>
                      <w:marBottom w:val="0"/>
                      <w:divBdr>
                        <w:top w:val="none" w:sz="0" w:space="0" w:color="auto"/>
                        <w:left w:val="none" w:sz="0" w:space="0" w:color="auto"/>
                        <w:bottom w:val="none" w:sz="0" w:space="0" w:color="auto"/>
                        <w:right w:val="none" w:sz="0" w:space="0" w:color="auto"/>
                      </w:divBdr>
                    </w:div>
                  </w:divsChild>
                </w:div>
                <w:div w:id="1919947555">
                  <w:marLeft w:val="0"/>
                  <w:marRight w:val="0"/>
                  <w:marTop w:val="0"/>
                  <w:marBottom w:val="0"/>
                  <w:divBdr>
                    <w:top w:val="none" w:sz="0" w:space="0" w:color="auto"/>
                    <w:left w:val="none" w:sz="0" w:space="0" w:color="auto"/>
                    <w:bottom w:val="none" w:sz="0" w:space="0" w:color="auto"/>
                    <w:right w:val="none" w:sz="0" w:space="0" w:color="auto"/>
                  </w:divBdr>
                  <w:divsChild>
                    <w:div w:id="1472751026">
                      <w:marLeft w:val="0"/>
                      <w:marRight w:val="0"/>
                      <w:marTop w:val="0"/>
                      <w:marBottom w:val="0"/>
                      <w:divBdr>
                        <w:top w:val="none" w:sz="0" w:space="0" w:color="auto"/>
                        <w:left w:val="none" w:sz="0" w:space="0" w:color="auto"/>
                        <w:bottom w:val="none" w:sz="0" w:space="0" w:color="auto"/>
                        <w:right w:val="none" w:sz="0" w:space="0" w:color="auto"/>
                      </w:divBdr>
                    </w:div>
                  </w:divsChild>
                </w:div>
                <w:div w:id="1941182650">
                  <w:marLeft w:val="0"/>
                  <w:marRight w:val="0"/>
                  <w:marTop w:val="0"/>
                  <w:marBottom w:val="0"/>
                  <w:divBdr>
                    <w:top w:val="none" w:sz="0" w:space="0" w:color="auto"/>
                    <w:left w:val="none" w:sz="0" w:space="0" w:color="auto"/>
                    <w:bottom w:val="none" w:sz="0" w:space="0" w:color="auto"/>
                    <w:right w:val="none" w:sz="0" w:space="0" w:color="auto"/>
                  </w:divBdr>
                  <w:divsChild>
                    <w:div w:id="2121878279">
                      <w:marLeft w:val="0"/>
                      <w:marRight w:val="0"/>
                      <w:marTop w:val="0"/>
                      <w:marBottom w:val="0"/>
                      <w:divBdr>
                        <w:top w:val="none" w:sz="0" w:space="0" w:color="auto"/>
                        <w:left w:val="none" w:sz="0" w:space="0" w:color="auto"/>
                        <w:bottom w:val="none" w:sz="0" w:space="0" w:color="auto"/>
                        <w:right w:val="none" w:sz="0" w:space="0" w:color="auto"/>
                      </w:divBdr>
                    </w:div>
                  </w:divsChild>
                </w:div>
                <w:div w:id="1960532174">
                  <w:marLeft w:val="0"/>
                  <w:marRight w:val="0"/>
                  <w:marTop w:val="0"/>
                  <w:marBottom w:val="0"/>
                  <w:divBdr>
                    <w:top w:val="none" w:sz="0" w:space="0" w:color="auto"/>
                    <w:left w:val="none" w:sz="0" w:space="0" w:color="auto"/>
                    <w:bottom w:val="none" w:sz="0" w:space="0" w:color="auto"/>
                    <w:right w:val="none" w:sz="0" w:space="0" w:color="auto"/>
                  </w:divBdr>
                  <w:divsChild>
                    <w:div w:id="1392924111">
                      <w:marLeft w:val="0"/>
                      <w:marRight w:val="0"/>
                      <w:marTop w:val="0"/>
                      <w:marBottom w:val="0"/>
                      <w:divBdr>
                        <w:top w:val="none" w:sz="0" w:space="0" w:color="auto"/>
                        <w:left w:val="none" w:sz="0" w:space="0" w:color="auto"/>
                        <w:bottom w:val="none" w:sz="0" w:space="0" w:color="auto"/>
                        <w:right w:val="none" w:sz="0" w:space="0" w:color="auto"/>
                      </w:divBdr>
                    </w:div>
                  </w:divsChild>
                </w:div>
                <w:div w:id="2029019300">
                  <w:marLeft w:val="0"/>
                  <w:marRight w:val="0"/>
                  <w:marTop w:val="0"/>
                  <w:marBottom w:val="0"/>
                  <w:divBdr>
                    <w:top w:val="none" w:sz="0" w:space="0" w:color="auto"/>
                    <w:left w:val="none" w:sz="0" w:space="0" w:color="auto"/>
                    <w:bottom w:val="none" w:sz="0" w:space="0" w:color="auto"/>
                    <w:right w:val="none" w:sz="0" w:space="0" w:color="auto"/>
                  </w:divBdr>
                  <w:divsChild>
                    <w:div w:id="534999511">
                      <w:marLeft w:val="0"/>
                      <w:marRight w:val="0"/>
                      <w:marTop w:val="0"/>
                      <w:marBottom w:val="0"/>
                      <w:divBdr>
                        <w:top w:val="none" w:sz="0" w:space="0" w:color="auto"/>
                        <w:left w:val="none" w:sz="0" w:space="0" w:color="auto"/>
                        <w:bottom w:val="none" w:sz="0" w:space="0" w:color="auto"/>
                        <w:right w:val="none" w:sz="0" w:space="0" w:color="auto"/>
                      </w:divBdr>
                    </w:div>
                  </w:divsChild>
                </w:div>
                <w:div w:id="2072001419">
                  <w:marLeft w:val="0"/>
                  <w:marRight w:val="0"/>
                  <w:marTop w:val="0"/>
                  <w:marBottom w:val="0"/>
                  <w:divBdr>
                    <w:top w:val="none" w:sz="0" w:space="0" w:color="auto"/>
                    <w:left w:val="none" w:sz="0" w:space="0" w:color="auto"/>
                    <w:bottom w:val="none" w:sz="0" w:space="0" w:color="auto"/>
                    <w:right w:val="none" w:sz="0" w:space="0" w:color="auto"/>
                  </w:divBdr>
                  <w:divsChild>
                    <w:div w:id="1128278175">
                      <w:marLeft w:val="0"/>
                      <w:marRight w:val="0"/>
                      <w:marTop w:val="0"/>
                      <w:marBottom w:val="0"/>
                      <w:divBdr>
                        <w:top w:val="none" w:sz="0" w:space="0" w:color="auto"/>
                        <w:left w:val="none" w:sz="0" w:space="0" w:color="auto"/>
                        <w:bottom w:val="none" w:sz="0" w:space="0" w:color="auto"/>
                        <w:right w:val="none" w:sz="0" w:space="0" w:color="auto"/>
                      </w:divBdr>
                    </w:div>
                  </w:divsChild>
                </w:div>
                <w:div w:id="2135949865">
                  <w:marLeft w:val="0"/>
                  <w:marRight w:val="0"/>
                  <w:marTop w:val="0"/>
                  <w:marBottom w:val="0"/>
                  <w:divBdr>
                    <w:top w:val="none" w:sz="0" w:space="0" w:color="auto"/>
                    <w:left w:val="none" w:sz="0" w:space="0" w:color="auto"/>
                    <w:bottom w:val="none" w:sz="0" w:space="0" w:color="auto"/>
                    <w:right w:val="none" w:sz="0" w:space="0" w:color="auto"/>
                  </w:divBdr>
                  <w:divsChild>
                    <w:div w:id="109862368">
                      <w:marLeft w:val="0"/>
                      <w:marRight w:val="0"/>
                      <w:marTop w:val="0"/>
                      <w:marBottom w:val="0"/>
                      <w:divBdr>
                        <w:top w:val="none" w:sz="0" w:space="0" w:color="auto"/>
                        <w:left w:val="none" w:sz="0" w:space="0" w:color="auto"/>
                        <w:bottom w:val="none" w:sz="0" w:space="0" w:color="auto"/>
                        <w:right w:val="none" w:sz="0" w:space="0" w:color="auto"/>
                      </w:divBdr>
                    </w:div>
                    <w:div w:id="15773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4116">
          <w:marLeft w:val="0"/>
          <w:marRight w:val="0"/>
          <w:marTop w:val="0"/>
          <w:marBottom w:val="0"/>
          <w:divBdr>
            <w:top w:val="none" w:sz="0" w:space="0" w:color="auto"/>
            <w:left w:val="none" w:sz="0" w:space="0" w:color="auto"/>
            <w:bottom w:val="none" w:sz="0" w:space="0" w:color="auto"/>
            <w:right w:val="none" w:sz="0" w:space="0" w:color="auto"/>
          </w:divBdr>
          <w:divsChild>
            <w:div w:id="960265441">
              <w:marLeft w:val="0"/>
              <w:marRight w:val="0"/>
              <w:marTop w:val="30"/>
              <w:marBottom w:val="30"/>
              <w:divBdr>
                <w:top w:val="none" w:sz="0" w:space="0" w:color="auto"/>
                <w:left w:val="none" w:sz="0" w:space="0" w:color="auto"/>
                <w:bottom w:val="none" w:sz="0" w:space="0" w:color="auto"/>
                <w:right w:val="none" w:sz="0" w:space="0" w:color="auto"/>
              </w:divBdr>
              <w:divsChild>
                <w:div w:id="9114118">
                  <w:marLeft w:val="0"/>
                  <w:marRight w:val="0"/>
                  <w:marTop w:val="0"/>
                  <w:marBottom w:val="0"/>
                  <w:divBdr>
                    <w:top w:val="none" w:sz="0" w:space="0" w:color="auto"/>
                    <w:left w:val="none" w:sz="0" w:space="0" w:color="auto"/>
                    <w:bottom w:val="none" w:sz="0" w:space="0" w:color="auto"/>
                    <w:right w:val="none" w:sz="0" w:space="0" w:color="auto"/>
                  </w:divBdr>
                  <w:divsChild>
                    <w:div w:id="1436748370">
                      <w:marLeft w:val="0"/>
                      <w:marRight w:val="0"/>
                      <w:marTop w:val="0"/>
                      <w:marBottom w:val="0"/>
                      <w:divBdr>
                        <w:top w:val="none" w:sz="0" w:space="0" w:color="auto"/>
                        <w:left w:val="none" w:sz="0" w:space="0" w:color="auto"/>
                        <w:bottom w:val="none" w:sz="0" w:space="0" w:color="auto"/>
                        <w:right w:val="none" w:sz="0" w:space="0" w:color="auto"/>
                      </w:divBdr>
                    </w:div>
                  </w:divsChild>
                </w:div>
                <w:div w:id="11929353">
                  <w:marLeft w:val="0"/>
                  <w:marRight w:val="0"/>
                  <w:marTop w:val="0"/>
                  <w:marBottom w:val="0"/>
                  <w:divBdr>
                    <w:top w:val="none" w:sz="0" w:space="0" w:color="auto"/>
                    <w:left w:val="none" w:sz="0" w:space="0" w:color="auto"/>
                    <w:bottom w:val="none" w:sz="0" w:space="0" w:color="auto"/>
                    <w:right w:val="none" w:sz="0" w:space="0" w:color="auto"/>
                  </w:divBdr>
                  <w:divsChild>
                    <w:div w:id="869993029">
                      <w:marLeft w:val="0"/>
                      <w:marRight w:val="0"/>
                      <w:marTop w:val="0"/>
                      <w:marBottom w:val="0"/>
                      <w:divBdr>
                        <w:top w:val="none" w:sz="0" w:space="0" w:color="auto"/>
                        <w:left w:val="none" w:sz="0" w:space="0" w:color="auto"/>
                        <w:bottom w:val="none" w:sz="0" w:space="0" w:color="auto"/>
                        <w:right w:val="none" w:sz="0" w:space="0" w:color="auto"/>
                      </w:divBdr>
                    </w:div>
                  </w:divsChild>
                </w:div>
                <w:div w:id="37556510">
                  <w:marLeft w:val="0"/>
                  <w:marRight w:val="0"/>
                  <w:marTop w:val="0"/>
                  <w:marBottom w:val="0"/>
                  <w:divBdr>
                    <w:top w:val="none" w:sz="0" w:space="0" w:color="auto"/>
                    <w:left w:val="none" w:sz="0" w:space="0" w:color="auto"/>
                    <w:bottom w:val="none" w:sz="0" w:space="0" w:color="auto"/>
                    <w:right w:val="none" w:sz="0" w:space="0" w:color="auto"/>
                  </w:divBdr>
                  <w:divsChild>
                    <w:div w:id="990521680">
                      <w:marLeft w:val="0"/>
                      <w:marRight w:val="0"/>
                      <w:marTop w:val="0"/>
                      <w:marBottom w:val="0"/>
                      <w:divBdr>
                        <w:top w:val="none" w:sz="0" w:space="0" w:color="auto"/>
                        <w:left w:val="none" w:sz="0" w:space="0" w:color="auto"/>
                        <w:bottom w:val="none" w:sz="0" w:space="0" w:color="auto"/>
                        <w:right w:val="none" w:sz="0" w:space="0" w:color="auto"/>
                      </w:divBdr>
                    </w:div>
                  </w:divsChild>
                </w:div>
                <w:div w:id="91165518">
                  <w:marLeft w:val="0"/>
                  <w:marRight w:val="0"/>
                  <w:marTop w:val="0"/>
                  <w:marBottom w:val="0"/>
                  <w:divBdr>
                    <w:top w:val="none" w:sz="0" w:space="0" w:color="auto"/>
                    <w:left w:val="none" w:sz="0" w:space="0" w:color="auto"/>
                    <w:bottom w:val="none" w:sz="0" w:space="0" w:color="auto"/>
                    <w:right w:val="none" w:sz="0" w:space="0" w:color="auto"/>
                  </w:divBdr>
                  <w:divsChild>
                    <w:div w:id="103692505">
                      <w:marLeft w:val="0"/>
                      <w:marRight w:val="0"/>
                      <w:marTop w:val="0"/>
                      <w:marBottom w:val="0"/>
                      <w:divBdr>
                        <w:top w:val="none" w:sz="0" w:space="0" w:color="auto"/>
                        <w:left w:val="none" w:sz="0" w:space="0" w:color="auto"/>
                        <w:bottom w:val="none" w:sz="0" w:space="0" w:color="auto"/>
                        <w:right w:val="none" w:sz="0" w:space="0" w:color="auto"/>
                      </w:divBdr>
                    </w:div>
                  </w:divsChild>
                </w:div>
                <w:div w:id="104934669">
                  <w:marLeft w:val="0"/>
                  <w:marRight w:val="0"/>
                  <w:marTop w:val="0"/>
                  <w:marBottom w:val="0"/>
                  <w:divBdr>
                    <w:top w:val="none" w:sz="0" w:space="0" w:color="auto"/>
                    <w:left w:val="none" w:sz="0" w:space="0" w:color="auto"/>
                    <w:bottom w:val="none" w:sz="0" w:space="0" w:color="auto"/>
                    <w:right w:val="none" w:sz="0" w:space="0" w:color="auto"/>
                  </w:divBdr>
                  <w:divsChild>
                    <w:div w:id="121770776">
                      <w:marLeft w:val="0"/>
                      <w:marRight w:val="0"/>
                      <w:marTop w:val="0"/>
                      <w:marBottom w:val="0"/>
                      <w:divBdr>
                        <w:top w:val="none" w:sz="0" w:space="0" w:color="auto"/>
                        <w:left w:val="none" w:sz="0" w:space="0" w:color="auto"/>
                        <w:bottom w:val="none" w:sz="0" w:space="0" w:color="auto"/>
                        <w:right w:val="none" w:sz="0" w:space="0" w:color="auto"/>
                      </w:divBdr>
                    </w:div>
                  </w:divsChild>
                </w:div>
                <w:div w:id="146478693">
                  <w:marLeft w:val="0"/>
                  <w:marRight w:val="0"/>
                  <w:marTop w:val="0"/>
                  <w:marBottom w:val="0"/>
                  <w:divBdr>
                    <w:top w:val="none" w:sz="0" w:space="0" w:color="auto"/>
                    <w:left w:val="none" w:sz="0" w:space="0" w:color="auto"/>
                    <w:bottom w:val="none" w:sz="0" w:space="0" w:color="auto"/>
                    <w:right w:val="none" w:sz="0" w:space="0" w:color="auto"/>
                  </w:divBdr>
                  <w:divsChild>
                    <w:div w:id="1684086900">
                      <w:marLeft w:val="0"/>
                      <w:marRight w:val="0"/>
                      <w:marTop w:val="0"/>
                      <w:marBottom w:val="0"/>
                      <w:divBdr>
                        <w:top w:val="none" w:sz="0" w:space="0" w:color="auto"/>
                        <w:left w:val="none" w:sz="0" w:space="0" w:color="auto"/>
                        <w:bottom w:val="none" w:sz="0" w:space="0" w:color="auto"/>
                        <w:right w:val="none" w:sz="0" w:space="0" w:color="auto"/>
                      </w:divBdr>
                    </w:div>
                  </w:divsChild>
                </w:div>
                <w:div w:id="242489460">
                  <w:marLeft w:val="0"/>
                  <w:marRight w:val="0"/>
                  <w:marTop w:val="0"/>
                  <w:marBottom w:val="0"/>
                  <w:divBdr>
                    <w:top w:val="none" w:sz="0" w:space="0" w:color="auto"/>
                    <w:left w:val="none" w:sz="0" w:space="0" w:color="auto"/>
                    <w:bottom w:val="none" w:sz="0" w:space="0" w:color="auto"/>
                    <w:right w:val="none" w:sz="0" w:space="0" w:color="auto"/>
                  </w:divBdr>
                  <w:divsChild>
                    <w:div w:id="950937640">
                      <w:marLeft w:val="0"/>
                      <w:marRight w:val="0"/>
                      <w:marTop w:val="0"/>
                      <w:marBottom w:val="0"/>
                      <w:divBdr>
                        <w:top w:val="none" w:sz="0" w:space="0" w:color="auto"/>
                        <w:left w:val="none" w:sz="0" w:space="0" w:color="auto"/>
                        <w:bottom w:val="none" w:sz="0" w:space="0" w:color="auto"/>
                        <w:right w:val="none" w:sz="0" w:space="0" w:color="auto"/>
                      </w:divBdr>
                    </w:div>
                  </w:divsChild>
                </w:div>
                <w:div w:id="246960786">
                  <w:marLeft w:val="0"/>
                  <w:marRight w:val="0"/>
                  <w:marTop w:val="0"/>
                  <w:marBottom w:val="0"/>
                  <w:divBdr>
                    <w:top w:val="none" w:sz="0" w:space="0" w:color="auto"/>
                    <w:left w:val="none" w:sz="0" w:space="0" w:color="auto"/>
                    <w:bottom w:val="none" w:sz="0" w:space="0" w:color="auto"/>
                    <w:right w:val="none" w:sz="0" w:space="0" w:color="auto"/>
                  </w:divBdr>
                  <w:divsChild>
                    <w:div w:id="106780758">
                      <w:marLeft w:val="0"/>
                      <w:marRight w:val="0"/>
                      <w:marTop w:val="0"/>
                      <w:marBottom w:val="0"/>
                      <w:divBdr>
                        <w:top w:val="none" w:sz="0" w:space="0" w:color="auto"/>
                        <w:left w:val="none" w:sz="0" w:space="0" w:color="auto"/>
                        <w:bottom w:val="none" w:sz="0" w:space="0" w:color="auto"/>
                        <w:right w:val="none" w:sz="0" w:space="0" w:color="auto"/>
                      </w:divBdr>
                    </w:div>
                  </w:divsChild>
                </w:div>
                <w:div w:id="322701430">
                  <w:marLeft w:val="0"/>
                  <w:marRight w:val="0"/>
                  <w:marTop w:val="0"/>
                  <w:marBottom w:val="0"/>
                  <w:divBdr>
                    <w:top w:val="none" w:sz="0" w:space="0" w:color="auto"/>
                    <w:left w:val="none" w:sz="0" w:space="0" w:color="auto"/>
                    <w:bottom w:val="none" w:sz="0" w:space="0" w:color="auto"/>
                    <w:right w:val="none" w:sz="0" w:space="0" w:color="auto"/>
                  </w:divBdr>
                  <w:divsChild>
                    <w:div w:id="649477218">
                      <w:marLeft w:val="0"/>
                      <w:marRight w:val="0"/>
                      <w:marTop w:val="0"/>
                      <w:marBottom w:val="0"/>
                      <w:divBdr>
                        <w:top w:val="none" w:sz="0" w:space="0" w:color="auto"/>
                        <w:left w:val="none" w:sz="0" w:space="0" w:color="auto"/>
                        <w:bottom w:val="none" w:sz="0" w:space="0" w:color="auto"/>
                        <w:right w:val="none" w:sz="0" w:space="0" w:color="auto"/>
                      </w:divBdr>
                    </w:div>
                  </w:divsChild>
                </w:div>
                <w:div w:id="348138429">
                  <w:marLeft w:val="0"/>
                  <w:marRight w:val="0"/>
                  <w:marTop w:val="0"/>
                  <w:marBottom w:val="0"/>
                  <w:divBdr>
                    <w:top w:val="none" w:sz="0" w:space="0" w:color="auto"/>
                    <w:left w:val="none" w:sz="0" w:space="0" w:color="auto"/>
                    <w:bottom w:val="none" w:sz="0" w:space="0" w:color="auto"/>
                    <w:right w:val="none" w:sz="0" w:space="0" w:color="auto"/>
                  </w:divBdr>
                  <w:divsChild>
                    <w:div w:id="577637734">
                      <w:marLeft w:val="0"/>
                      <w:marRight w:val="0"/>
                      <w:marTop w:val="0"/>
                      <w:marBottom w:val="0"/>
                      <w:divBdr>
                        <w:top w:val="none" w:sz="0" w:space="0" w:color="auto"/>
                        <w:left w:val="none" w:sz="0" w:space="0" w:color="auto"/>
                        <w:bottom w:val="none" w:sz="0" w:space="0" w:color="auto"/>
                        <w:right w:val="none" w:sz="0" w:space="0" w:color="auto"/>
                      </w:divBdr>
                    </w:div>
                  </w:divsChild>
                </w:div>
                <w:div w:id="369839346">
                  <w:marLeft w:val="0"/>
                  <w:marRight w:val="0"/>
                  <w:marTop w:val="0"/>
                  <w:marBottom w:val="0"/>
                  <w:divBdr>
                    <w:top w:val="none" w:sz="0" w:space="0" w:color="auto"/>
                    <w:left w:val="none" w:sz="0" w:space="0" w:color="auto"/>
                    <w:bottom w:val="none" w:sz="0" w:space="0" w:color="auto"/>
                    <w:right w:val="none" w:sz="0" w:space="0" w:color="auto"/>
                  </w:divBdr>
                  <w:divsChild>
                    <w:div w:id="324552079">
                      <w:marLeft w:val="0"/>
                      <w:marRight w:val="0"/>
                      <w:marTop w:val="0"/>
                      <w:marBottom w:val="0"/>
                      <w:divBdr>
                        <w:top w:val="none" w:sz="0" w:space="0" w:color="auto"/>
                        <w:left w:val="none" w:sz="0" w:space="0" w:color="auto"/>
                        <w:bottom w:val="none" w:sz="0" w:space="0" w:color="auto"/>
                        <w:right w:val="none" w:sz="0" w:space="0" w:color="auto"/>
                      </w:divBdr>
                    </w:div>
                  </w:divsChild>
                </w:div>
                <w:div w:id="390352823">
                  <w:marLeft w:val="0"/>
                  <w:marRight w:val="0"/>
                  <w:marTop w:val="0"/>
                  <w:marBottom w:val="0"/>
                  <w:divBdr>
                    <w:top w:val="none" w:sz="0" w:space="0" w:color="auto"/>
                    <w:left w:val="none" w:sz="0" w:space="0" w:color="auto"/>
                    <w:bottom w:val="none" w:sz="0" w:space="0" w:color="auto"/>
                    <w:right w:val="none" w:sz="0" w:space="0" w:color="auto"/>
                  </w:divBdr>
                  <w:divsChild>
                    <w:div w:id="1330861846">
                      <w:marLeft w:val="0"/>
                      <w:marRight w:val="0"/>
                      <w:marTop w:val="0"/>
                      <w:marBottom w:val="0"/>
                      <w:divBdr>
                        <w:top w:val="none" w:sz="0" w:space="0" w:color="auto"/>
                        <w:left w:val="none" w:sz="0" w:space="0" w:color="auto"/>
                        <w:bottom w:val="none" w:sz="0" w:space="0" w:color="auto"/>
                        <w:right w:val="none" w:sz="0" w:space="0" w:color="auto"/>
                      </w:divBdr>
                    </w:div>
                  </w:divsChild>
                </w:div>
                <w:div w:id="402802750">
                  <w:marLeft w:val="0"/>
                  <w:marRight w:val="0"/>
                  <w:marTop w:val="0"/>
                  <w:marBottom w:val="0"/>
                  <w:divBdr>
                    <w:top w:val="none" w:sz="0" w:space="0" w:color="auto"/>
                    <w:left w:val="none" w:sz="0" w:space="0" w:color="auto"/>
                    <w:bottom w:val="none" w:sz="0" w:space="0" w:color="auto"/>
                    <w:right w:val="none" w:sz="0" w:space="0" w:color="auto"/>
                  </w:divBdr>
                  <w:divsChild>
                    <w:div w:id="2092459940">
                      <w:marLeft w:val="0"/>
                      <w:marRight w:val="0"/>
                      <w:marTop w:val="0"/>
                      <w:marBottom w:val="0"/>
                      <w:divBdr>
                        <w:top w:val="none" w:sz="0" w:space="0" w:color="auto"/>
                        <w:left w:val="none" w:sz="0" w:space="0" w:color="auto"/>
                        <w:bottom w:val="none" w:sz="0" w:space="0" w:color="auto"/>
                        <w:right w:val="none" w:sz="0" w:space="0" w:color="auto"/>
                      </w:divBdr>
                    </w:div>
                  </w:divsChild>
                </w:div>
                <w:div w:id="470707210">
                  <w:marLeft w:val="0"/>
                  <w:marRight w:val="0"/>
                  <w:marTop w:val="0"/>
                  <w:marBottom w:val="0"/>
                  <w:divBdr>
                    <w:top w:val="none" w:sz="0" w:space="0" w:color="auto"/>
                    <w:left w:val="none" w:sz="0" w:space="0" w:color="auto"/>
                    <w:bottom w:val="none" w:sz="0" w:space="0" w:color="auto"/>
                    <w:right w:val="none" w:sz="0" w:space="0" w:color="auto"/>
                  </w:divBdr>
                  <w:divsChild>
                    <w:div w:id="1394691548">
                      <w:marLeft w:val="0"/>
                      <w:marRight w:val="0"/>
                      <w:marTop w:val="0"/>
                      <w:marBottom w:val="0"/>
                      <w:divBdr>
                        <w:top w:val="none" w:sz="0" w:space="0" w:color="auto"/>
                        <w:left w:val="none" w:sz="0" w:space="0" w:color="auto"/>
                        <w:bottom w:val="none" w:sz="0" w:space="0" w:color="auto"/>
                        <w:right w:val="none" w:sz="0" w:space="0" w:color="auto"/>
                      </w:divBdr>
                    </w:div>
                  </w:divsChild>
                </w:div>
                <w:div w:id="519465928">
                  <w:marLeft w:val="0"/>
                  <w:marRight w:val="0"/>
                  <w:marTop w:val="0"/>
                  <w:marBottom w:val="0"/>
                  <w:divBdr>
                    <w:top w:val="none" w:sz="0" w:space="0" w:color="auto"/>
                    <w:left w:val="none" w:sz="0" w:space="0" w:color="auto"/>
                    <w:bottom w:val="none" w:sz="0" w:space="0" w:color="auto"/>
                    <w:right w:val="none" w:sz="0" w:space="0" w:color="auto"/>
                  </w:divBdr>
                  <w:divsChild>
                    <w:div w:id="1191533935">
                      <w:marLeft w:val="0"/>
                      <w:marRight w:val="0"/>
                      <w:marTop w:val="0"/>
                      <w:marBottom w:val="0"/>
                      <w:divBdr>
                        <w:top w:val="none" w:sz="0" w:space="0" w:color="auto"/>
                        <w:left w:val="none" w:sz="0" w:space="0" w:color="auto"/>
                        <w:bottom w:val="none" w:sz="0" w:space="0" w:color="auto"/>
                        <w:right w:val="none" w:sz="0" w:space="0" w:color="auto"/>
                      </w:divBdr>
                    </w:div>
                  </w:divsChild>
                </w:div>
                <w:div w:id="557975235">
                  <w:marLeft w:val="0"/>
                  <w:marRight w:val="0"/>
                  <w:marTop w:val="0"/>
                  <w:marBottom w:val="0"/>
                  <w:divBdr>
                    <w:top w:val="none" w:sz="0" w:space="0" w:color="auto"/>
                    <w:left w:val="none" w:sz="0" w:space="0" w:color="auto"/>
                    <w:bottom w:val="none" w:sz="0" w:space="0" w:color="auto"/>
                    <w:right w:val="none" w:sz="0" w:space="0" w:color="auto"/>
                  </w:divBdr>
                  <w:divsChild>
                    <w:div w:id="117837659">
                      <w:marLeft w:val="0"/>
                      <w:marRight w:val="0"/>
                      <w:marTop w:val="0"/>
                      <w:marBottom w:val="0"/>
                      <w:divBdr>
                        <w:top w:val="none" w:sz="0" w:space="0" w:color="auto"/>
                        <w:left w:val="none" w:sz="0" w:space="0" w:color="auto"/>
                        <w:bottom w:val="none" w:sz="0" w:space="0" w:color="auto"/>
                        <w:right w:val="none" w:sz="0" w:space="0" w:color="auto"/>
                      </w:divBdr>
                    </w:div>
                  </w:divsChild>
                </w:div>
                <w:div w:id="586424394">
                  <w:marLeft w:val="0"/>
                  <w:marRight w:val="0"/>
                  <w:marTop w:val="0"/>
                  <w:marBottom w:val="0"/>
                  <w:divBdr>
                    <w:top w:val="none" w:sz="0" w:space="0" w:color="auto"/>
                    <w:left w:val="none" w:sz="0" w:space="0" w:color="auto"/>
                    <w:bottom w:val="none" w:sz="0" w:space="0" w:color="auto"/>
                    <w:right w:val="none" w:sz="0" w:space="0" w:color="auto"/>
                  </w:divBdr>
                  <w:divsChild>
                    <w:div w:id="195699462">
                      <w:marLeft w:val="0"/>
                      <w:marRight w:val="0"/>
                      <w:marTop w:val="0"/>
                      <w:marBottom w:val="0"/>
                      <w:divBdr>
                        <w:top w:val="none" w:sz="0" w:space="0" w:color="auto"/>
                        <w:left w:val="none" w:sz="0" w:space="0" w:color="auto"/>
                        <w:bottom w:val="none" w:sz="0" w:space="0" w:color="auto"/>
                        <w:right w:val="none" w:sz="0" w:space="0" w:color="auto"/>
                      </w:divBdr>
                    </w:div>
                  </w:divsChild>
                </w:div>
                <w:div w:id="601642988">
                  <w:marLeft w:val="0"/>
                  <w:marRight w:val="0"/>
                  <w:marTop w:val="0"/>
                  <w:marBottom w:val="0"/>
                  <w:divBdr>
                    <w:top w:val="none" w:sz="0" w:space="0" w:color="auto"/>
                    <w:left w:val="none" w:sz="0" w:space="0" w:color="auto"/>
                    <w:bottom w:val="none" w:sz="0" w:space="0" w:color="auto"/>
                    <w:right w:val="none" w:sz="0" w:space="0" w:color="auto"/>
                  </w:divBdr>
                  <w:divsChild>
                    <w:div w:id="111484427">
                      <w:marLeft w:val="0"/>
                      <w:marRight w:val="0"/>
                      <w:marTop w:val="0"/>
                      <w:marBottom w:val="0"/>
                      <w:divBdr>
                        <w:top w:val="none" w:sz="0" w:space="0" w:color="auto"/>
                        <w:left w:val="none" w:sz="0" w:space="0" w:color="auto"/>
                        <w:bottom w:val="none" w:sz="0" w:space="0" w:color="auto"/>
                        <w:right w:val="none" w:sz="0" w:space="0" w:color="auto"/>
                      </w:divBdr>
                    </w:div>
                  </w:divsChild>
                </w:div>
                <w:div w:id="618607795">
                  <w:marLeft w:val="0"/>
                  <w:marRight w:val="0"/>
                  <w:marTop w:val="0"/>
                  <w:marBottom w:val="0"/>
                  <w:divBdr>
                    <w:top w:val="none" w:sz="0" w:space="0" w:color="auto"/>
                    <w:left w:val="none" w:sz="0" w:space="0" w:color="auto"/>
                    <w:bottom w:val="none" w:sz="0" w:space="0" w:color="auto"/>
                    <w:right w:val="none" w:sz="0" w:space="0" w:color="auto"/>
                  </w:divBdr>
                  <w:divsChild>
                    <w:div w:id="129712734">
                      <w:marLeft w:val="0"/>
                      <w:marRight w:val="0"/>
                      <w:marTop w:val="0"/>
                      <w:marBottom w:val="0"/>
                      <w:divBdr>
                        <w:top w:val="none" w:sz="0" w:space="0" w:color="auto"/>
                        <w:left w:val="none" w:sz="0" w:space="0" w:color="auto"/>
                        <w:bottom w:val="none" w:sz="0" w:space="0" w:color="auto"/>
                        <w:right w:val="none" w:sz="0" w:space="0" w:color="auto"/>
                      </w:divBdr>
                    </w:div>
                    <w:div w:id="184053101">
                      <w:marLeft w:val="0"/>
                      <w:marRight w:val="0"/>
                      <w:marTop w:val="0"/>
                      <w:marBottom w:val="0"/>
                      <w:divBdr>
                        <w:top w:val="none" w:sz="0" w:space="0" w:color="auto"/>
                        <w:left w:val="none" w:sz="0" w:space="0" w:color="auto"/>
                        <w:bottom w:val="none" w:sz="0" w:space="0" w:color="auto"/>
                        <w:right w:val="none" w:sz="0" w:space="0" w:color="auto"/>
                      </w:divBdr>
                    </w:div>
                    <w:div w:id="1642227506">
                      <w:marLeft w:val="0"/>
                      <w:marRight w:val="0"/>
                      <w:marTop w:val="0"/>
                      <w:marBottom w:val="0"/>
                      <w:divBdr>
                        <w:top w:val="none" w:sz="0" w:space="0" w:color="auto"/>
                        <w:left w:val="none" w:sz="0" w:space="0" w:color="auto"/>
                        <w:bottom w:val="none" w:sz="0" w:space="0" w:color="auto"/>
                        <w:right w:val="none" w:sz="0" w:space="0" w:color="auto"/>
                      </w:divBdr>
                    </w:div>
                  </w:divsChild>
                </w:div>
                <w:div w:id="668099818">
                  <w:marLeft w:val="0"/>
                  <w:marRight w:val="0"/>
                  <w:marTop w:val="0"/>
                  <w:marBottom w:val="0"/>
                  <w:divBdr>
                    <w:top w:val="none" w:sz="0" w:space="0" w:color="auto"/>
                    <w:left w:val="none" w:sz="0" w:space="0" w:color="auto"/>
                    <w:bottom w:val="none" w:sz="0" w:space="0" w:color="auto"/>
                    <w:right w:val="none" w:sz="0" w:space="0" w:color="auto"/>
                  </w:divBdr>
                  <w:divsChild>
                    <w:div w:id="1160316703">
                      <w:marLeft w:val="0"/>
                      <w:marRight w:val="0"/>
                      <w:marTop w:val="0"/>
                      <w:marBottom w:val="0"/>
                      <w:divBdr>
                        <w:top w:val="none" w:sz="0" w:space="0" w:color="auto"/>
                        <w:left w:val="none" w:sz="0" w:space="0" w:color="auto"/>
                        <w:bottom w:val="none" w:sz="0" w:space="0" w:color="auto"/>
                        <w:right w:val="none" w:sz="0" w:space="0" w:color="auto"/>
                      </w:divBdr>
                    </w:div>
                  </w:divsChild>
                </w:div>
                <w:div w:id="680936912">
                  <w:marLeft w:val="0"/>
                  <w:marRight w:val="0"/>
                  <w:marTop w:val="0"/>
                  <w:marBottom w:val="0"/>
                  <w:divBdr>
                    <w:top w:val="none" w:sz="0" w:space="0" w:color="auto"/>
                    <w:left w:val="none" w:sz="0" w:space="0" w:color="auto"/>
                    <w:bottom w:val="none" w:sz="0" w:space="0" w:color="auto"/>
                    <w:right w:val="none" w:sz="0" w:space="0" w:color="auto"/>
                  </w:divBdr>
                  <w:divsChild>
                    <w:div w:id="748577977">
                      <w:marLeft w:val="0"/>
                      <w:marRight w:val="0"/>
                      <w:marTop w:val="0"/>
                      <w:marBottom w:val="0"/>
                      <w:divBdr>
                        <w:top w:val="none" w:sz="0" w:space="0" w:color="auto"/>
                        <w:left w:val="none" w:sz="0" w:space="0" w:color="auto"/>
                        <w:bottom w:val="none" w:sz="0" w:space="0" w:color="auto"/>
                        <w:right w:val="none" w:sz="0" w:space="0" w:color="auto"/>
                      </w:divBdr>
                    </w:div>
                  </w:divsChild>
                </w:div>
                <w:div w:id="715005670">
                  <w:marLeft w:val="0"/>
                  <w:marRight w:val="0"/>
                  <w:marTop w:val="0"/>
                  <w:marBottom w:val="0"/>
                  <w:divBdr>
                    <w:top w:val="none" w:sz="0" w:space="0" w:color="auto"/>
                    <w:left w:val="none" w:sz="0" w:space="0" w:color="auto"/>
                    <w:bottom w:val="none" w:sz="0" w:space="0" w:color="auto"/>
                    <w:right w:val="none" w:sz="0" w:space="0" w:color="auto"/>
                  </w:divBdr>
                  <w:divsChild>
                    <w:div w:id="532963216">
                      <w:marLeft w:val="0"/>
                      <w:marRight w:val="0"/>
                      <w:marTop w:val="0"/>
                      <w:marBottom w:val="0"/>
                      <w:divBdr>
                        <w:top w:val="none" w:sz="0" w:space="0" w:color="auto"/>
                        <w:left w:val="none" w:sz="0" w:space="0" w:color="auto"/>
                        <w:bottom w:val="none" w:sz="0" w:space="0" w:color="auto"/>
                        <w:right w:val="none" w:sz="0" w:space="0" w:color="auto"/>
                      </w:divBdr>
                    </w:div>
                    <w:div w:id="596668938">
                      <w:marLeft w:val="0"/>
                      <w:marRight w:val="0"/>
                      <w:marTop w:val="0"/>
                      <w:marBottom w:val="0"/>
                      <w:divBdr>
                        <w:top w:val="none" w:sz="0" w:space="0" w:color="auto"/>
                        <w:left w:val="none" w:sz="0" w:space="0" w:color="auto"/>
                        <w:bottom w:val="none" w:sz="0" w:space="0" w:color="auto"/>
                        <w:right w:val="none" w:sz="0" w:space="0" w:color="auto"/>
                      </w:divBdr>
                    </w:div>
                    <w:div w:id="760873194">
                      <w:marLeft w:val="0"/>
                      <w:marRight w:val="0"/>
                      <w:marTop w:val="0"/>
                      <w:marBottom w:val="0"/>
                      <w:divBdr>
                        <w:top w:val="none" w:sz="0" w:space="0" w:color="auto"/>
                        <w:left w:val="none" w:sz="0" w:space="0" w:color="auto"/>
                        <w:bottom w:val="none" w:sz="0" w:space="0" w:color="auto"/>
                        <w:right w:val="none" w:sz="0" w:space="0" w:color="auto"/>
                      </w:divBdr>
                    </w:div>
                    <w:div w:id="1684436481">
                      <w:marLeft w:val="0"/>
                      <w:marRight w:val="0"/>
                      <w:marTop w:val="0"/>
                      <w:marBottom w:val="0"/>
                      <w:divBdr>
                        <w:top w:val="none" w:sz="0" w:space="0" w:color="auto"/>
                        <w:left w:val="none" w:sz="0" w:space="0" w:color="auto"/>
                        <w:bottom w:val="none" w:sz="0" w:space="0" w:color="auto"/>
                        <w:right w:val="none" w:sz="0" w:space="0" w:color="auto"/>
                      </w:divBdr>
                    </w:div>
                  </w:divsChild>
                </w:div>
                <w:div w:id="761878052">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
                  </w:divsChild>
                </w:div>
                <w:div w:id="768307829">
                  <w:marLeft w:val="0"/>
                  <w:marRight w:val="0"/>
                  <w:marTop w:val="0"/>
                  <w:marBottom w:val="0"/>
                  <w:divBdr>
                    <w:top w:val="none" w:sz="0" w:space="0" w:color="auto"/>
                    <w:left w:val="none" w:sz="0" w:space="0" w:color="auto"/>
                    <w:bottom w:val="none" w:sz="0" w:space="0" w:color="auto"/>
                    <w:right w:val="none" w:sz="0" w:space="0" w:color="auto"/>
                  </w:divBdr>
                  <w:divsChild>
                    <w:div w:id="292255273">
                      <w:marLeft w:val="0"/>
                      <w:marRight w:val="0"/>
                      <w:marTop w:val="0"/>
                      <w:marBottom w:val="0"/>
                      <w:divBdr>
                        <w:top w:val="none" w:sz="0" w:space="0" w:color="auto"/>
                        <w:left w:val="none" w:sz="0" w:space="0" w:color="auto"/>
                        <w:bottom w:val="none" w:sz="0" w:space="0" w:color="auto"/>
                        <w:right w:val="none" w:sz="0" w:space="0" w:color="auto"/>
                      </w:divBdr>
                    </w:div>
                  </w:divsChild>
                </w:div>
                <w:div w:id="795220022">
                  <w:marLeft w:val="0"/>
                  <w:marRight w:val="0"/>
                  <w:marTop w:val="0"/>
                  <w:marBottom w:val="0"/>
                  <w:divBdr>
                    <w:top w:val="none" w:sz="0" w:space="0" w:color="auto"/>
                    <w:left w:val="none" w:sz="0" w:space="0" w:color="auto"/>
                    <w:bottom w:val="none" w:sz="0" w:space="0" w:color="auto"/>
                    <w:right w:val="none" w:sz="0" w:space="0" w:color="auto"/>
                  </w:divBdr>
                  <w:divsChild>
                    <w:div w:id="1926576120">
                      <w:marLeft w:val="0"/>
                      <w:marRight w:val="0"/>
                      <w:marTop w:val="0"/>
                      <w:marBottom w:val="0"/>
                      <w:divBdr>
                        <w:top w:val="none" w:sz="0" w:space="0" w:color="auto"/>
                        <w:left w:val="none" w:sz="0" w:space="0" w:color="auto"/>
                        <w:bottom w:val="none" w:sz="0" w:space="0" w:color="auto"/>
                        <w:right w:val="none" w:sz="0" w:space="0" w:color="auto"/>
                      </w:divBdr>
                    </w:div>
                  </w:divsChild>
                </w:div>
                <w:div w:id="797341099">
                  <w:marLeft w:val="0"/>
                  <w:marRight w:val="0"/>
                  <w:marTop w:val="0"/>
                  <w:marBottom w:val="0"/>
                  <w:divBdr>
                    <w:top w:val="none" w:sz="0" w:space="0" w:color="auto"/>
                    <w:left w:val="none" w:sz="0" w:space="0" w:color="auto"/>
                    <w:bottom w:val="none" w:sz="0" w:space="0" w:color="auto"/>
                    <w:right w:val="none" w:sz="0" w:space="0" w:color="auto"/>
                  </w:divBdr>
                  <w:divsChild>
                    <w:div w:id="1646667039">
                      <w:marLeft w:val="0"/>
                      <w:marRight w:val="0"/>
                      <w:marTop w:val="0"/>
                      <w:marBottom w:val="0"/>
                      <w:divBdr>
                        <w:top w:val="none" w:sz="0" w:space="0" w:color="auto"/>
                        <w:left w:val="none" w:sz="0" w:space="0" w:color="auto"/>
                        <w:bottom w:val="none" w:sz="0" w:space="0" w:color="auto"/>
                        <w:right w:val="none" w:sz="0" w:space="0" w:color="auto"/>
                      </w:divBdr>
                    </w:div>
                  </w:divsChild>
                </w:div>
                <w:div w:id="828979571">
                  <w:marLeft w:val="0"/>
                  <w:marRight w:val="0"/>
                  <w:marTop w:val="0"/>
                  <w:marBottom w:val="0"/>
                  <w:divBdr>
                    <w:top w:val="none" w:sz="0" w:space="0" w:color="auto"/>
                    <w:left w:val="none" w:sz="0" w:space="0" w:color="auto"/>
                    <w:bottom w:val="none" w:sz="0" w:space="0" w:color="auto"/>
                    <w:right w:val="none" w:sz="0" w:space="0" w:color="auto"/>
                  </w:divBdr>
                  <w:divsChild>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850460731">
                  <w:marLeft w:val="0"/>
                  <w:marRight w:val="0"/>
                  <w:marTop w:val="0"/>
                  <w:marBottom w:val="0"/>
                  <w:divBdr>
                    <w:top w:val="none" w:sz="0" w:space="0" w:color="auto"/>
                    <w:left w:val="none" w:sz="0" w:space="0" w:color="auto"/>
                    <w:bottom w:val="none" w:sz="0" w:space="0" w:color="auto"/>
                    <w:right w:val="none" w:sz="0" w:space="0" w:color="auto"/>
                  </w:divBdr>
                  <w:divsChild>
                    <w:div w:id="323902982">
                      <w:marLeft w:val="0"/>
                      <w:marRight w:val="0"/>
                      <w:marTop w:val="0"/>
                      <w:marBottom w:val="0"/>
                      <w:divBdr>
                        <w:top w:val="none" w:sz="0" w:space="0" w:color="auto"/>
                        <w:left w:val="none" w:sz="0" w:space="0" w:color="auto"/>
                        <w:bottom w:val="none" w:sz="0" w:space="0" w:color="auto"/>
                        <w:right w:val="none" w:sz="0" w:space="0" w:color="auto"/>
                      </w:divBdr>
                    </w:div>
                  </w:divsChild>
                </w:div>
                <w:div w:id="895899279">
                  <w:marLeft w:val="0"/>
                  <w:marRight w:val="0"/>
                  <w:marTop w:val="0"/>
                  <w:marBottom w:val="0"/>
                  <w:divBdr>
                    <w:top w:val="none" w:sz="0" w:space="0" w:color="auto"/>
                    <w:left w:val="none" w:sz="0" w:space="0" w:color="auto"/>
                    <w:bottom w:val="none" w:sz="0" w:space="0" w:color="auto"/>
                    <w:right w:val="none" w:sz="0" w:space="0" w:color="auto"/>
                  </w:divBdr>
                  <w:divsChild>
                    <w:div w:id="572276368">
                      <w:marLeft w:val="0"/>
                      <w:marRight w:val="0"/>
                      <w:marTop w:val="0"/>
                      <w:marBottom w:val="0"/>
                      <w:divBdr>
                        <w:top w:val="none" w:sz="0" w:space="0" w:color="auto"/>
                        <w:left w:val="none" w:sz="0" w:space="0" w:color="auto"/>
                        <w:bottom w:val="none" w:sz="0" w:space="0" w:color="auto"/>
                        <w:right w:val="none" w:sz="0" w:space="0" w:color="auto"/>
                      </w:divBdr>
                    </w:div>
                  </w:divsChild>
                </w:div>
                <w:div w:id="946423489">
                  <w:marLeft w:val="0"/>
                  <w:marRight w:val="0"/>
                  <w:marTop w:val="0"/>
                  <w:marBottom w:val="0"/>
                  <w:divBdr>
                    <w:top w:val="none" w:sz="0" w:space="0" w:color="auto"/>
                    <w:left w:val="none" w:sz="0" w:space="0" w:color="auto"/>
                    <w:bottom w:val="none" w:sz="0" w:space="0" w:color="auto"/>
                    <w:right w:val="none" w:sz="0" w:space="0" w:color="auto"/>
                  </w:divBdr>
                  <w:divsChild>
                    <w:div w:id="516777472">
                      <w:marLeft w:val="0"/>
                      <w:marRight w:val="0"/>
                      <w:marTop w:val="0"/>
                      <w:marBottom w:val="0"/>
                      <w:divBdr>
                        <w:top w:val="none" w:sz="0" w:space="0" w:color="auto"/>
                        <w:left w:val="none" w:sz="0" w:space="0" w:color="auto"/>
                        <w:bottom w:val="none" w:sz="0" w:space="0" w:color="auto"/>
                        <w:right w:val="none" w:sz="0" w:space="0" w:color="auto"/>
                      </w:divBdr>
                    </w:div>
                  </w:divsChild>
                </w:div>
                <w:div w:id="997267460">
                  <w:marLeft w:val="0"/>
                  <w:marRight w:val="0"/>
                  <w:marTop w:val="0"/>
                  <w:marBottom w:val="0"/>
                  <w:divBdr>
                    <w:top w:val="none" w:sz="0" w:space="0" w:color="auto"/>
                    <w:left w:val="none" w:sz="0" w:space="0" w:color="auto"/>
                    <w:bottom w:val="none" w:sz="0" w:space="0" w:color="auto"/>
                    <w:right w:val="none" w:sz="0" w:space="0" w:color="auto"/>
                  </w:divBdr>
                  <w:divsChild>
                    <w:div w:id="360208412">
                      <w:marLeft w:val="0"/>
                      <w:marRight w:val="0"/>
                      <w:marTop w:val="0"/>
                      <w:marBottom w:val="0"/>
                      <w:divBdr>
                        <w:top w:val="none" w:sz="0" w:space="0" w:color="auto"/>
                        <w:left w:val="none" w:sz="0" w:space="0" w:color="auto"/>
                        <w:bottom w:val="none" w:sz="0" w:space="0" w:color="auto"/>
                        <w:right w:val="none" w:sz="0" w:space="0" w:color="auto"/>
                      </w:divBdr>
                    </w:div>
                    <w:div w:id="872768976">
                      <w:marLeft w:val="0"/>
                      <w:marRight w:val="0"/>
                      <w:marTop w:val="0"/>
                      <w:marBottom w:val="0"/>
                      <w:divBdr>
                        <w:top w:val="none" w:sz="0" w:space="0" w:color="auto"/>
                        <w:left w:val="none" w:sz="0" w:space="0" w:color="auto"/>
                        <w:bottom w:val="none" w:sz="0" w:space="0" w:color="auto"/>
                        <w:right w:val="none" w:sz="0" w:space="0" w:color="auto"/>
                      </w:divBdr>
                    </w:div>
                  </w:divsChild>
                </w:div>
                <w:div w:id="1002010960">
                  <w:marLeft w:val="0"/>
                  <w:marRight w:val="0"/>
                  <w:marTop w:val="0"/>
                  <w:marBottom w:val="0"/>
                  <w:divBdr>
                    <w:top w:val="none" w:sz="0" w:space="0" w:color="auto"/>
                    <w:left w:val="none" w:sz="0" w:space="0" w:color="auto"/>
                    <w:bottom w:val="none" w:sz="0" w:space="0" w:color="auto"/>
                    <w:right w:val="none" w:sz="0" w:space="0" w:color="auto"/>
                  </w:divBdr>
                  <w:divsChild>
                    <w:div w:id="1177649019">
                      <w:marLeft w:val="0"/>
                      <w:marRight w:val="0"/>
                      <w:marTop w:val="0"/>
                      <w:marBottom w:val="0"/>
                      <w:divBdr>
                        <w:top w:val="none" w:sz="0" w:space="0" w:color="auto"/>
                        <w:left w:val="none" w:sz="0" w:space="0" w:color="auto"/>
                        <w:bottom w:val="none" w:sz="0" w:space="0" w:color="auto"/>
                        <w:right w:val="none" w:sz="0" w:space="0" w:color="auto"/>
                      </w:divBdr>
                    </w:div>
                  </w:divsChild>
                </w:div>
                <w:div w:id="1002777570">
                  <w:marLeft w:val="0"/>
                  <w:marRight w:val="0"/>
                  <w:marTop w:val="0"/>
                  <w:marBottom w:val="0"/>
                  <w:divBdr>
                    <w:top w:val="none" w:sz="0" w:space="0" w:color="auto"/>
                    <w:left w:val="none" w:sz="0" w:space="0" w:color="auto"/>
                    <w:bottom w:val="none" w:sz="0" w:space="0" w:color="auto"/>
                    <w:right w:val="none" w:sz="0" w:space="0" w:color="auto"/>
                  </w:divBdr>
                  <w:divsChild>
                    <w:div w:id="1022131484">
                      <w:marLeft w:val="0"/>
                      <w:marRight w:val="0"/>
                      <w:marTop w:val="0"/>
                      <w:marBottom w:val="0"/>
                      <w:divBdr>
                        <w:top w:val="none" w:sz="0" w:space="0" w:color="auto"/>
                        <w:left w:val="none" w:sz="0" w:space="0" w:color="auto"/>
                        <w:bottom w:val="none" w:sz="0" w:space="0" w:color="auto"/>
                        <w:right w:val="none" w:sz="0" w:space="0" w:color="auto"/>
                      </w:divBdr>
                    </w:div>
                  </w:divsChild>
                </w:div>
                <w:div w:id="1049845421">
                  <w:marLeft w:val="0"/>
                  <w:marRight w:val="0"/>
                  <w:marTop w:val="0"/>
                  <w:marBottom w:val="0"/>
                  <w:divBdr>
                    <w:top w:val="none" w:sz="0" w:space="0" w:color="auto"/>
                    <w:left w:val="none" w:sz="0" w:space="0" w:color="auto"/>
                    <w:bottom w:val="none" w:sz="0" w:space="0" w:color="auto"/>
                    <w:right w:val="none" w:sz="0" w:space="0" w:color="auto"/>
                  </w:divBdr>
                  <w:divsChild>
                    <w:div w:id="741219495">
                      <w:marLeft w:val="0"/>
                      <w:marRight w:val="0"/>
                      <w:marTop w:val="0"/>
                      <w:marBottom w:val="0"/>
                      <w:divBdr>
                        <w:top w:val="none" w:sz="0" w:space="0" w:color="auto"/>
                        <w:left w:val="none" w:sz="0" w:space="0" w:color="auto"/>
                        <w:bottom w:val="none" w:sz="0" w:space="0" w:color="auto"/>
                        <w:right w:val="none" w:sz="0" w:space="0" w:color="auto"/>
                      </w:divBdr>
                    </w:div>
                  </w:divsChild>
                </w:div>
                <w:div w:id="1078866488">
                  <w:marLeft w:val="0"/>
                  <w:marRight w:val="0"/>
                  <w:marTop w:val="0"/>
                  <w:marBottom w:val="0"/>
                  <w:divBdr>
                    <w:top w:val="none" w:sz="0" w:space="0" w:color="auto"/>
                    <w:left w:val="none" w:sz="0" w:space="0" w:color="auto"/>
                    <w:bottom w:val="none" w:sz="0" w:space="0" w:color="auto"/>
                    <w:right w:val="none" w:sz="0" w:space="0" w:color="auto"/>
                  </w:divBdr>
                  <w:divsChild>
                    <w:div w:id="1313868222">
                      <w:marLeft w:val="0"/>
                      <w:marRight w:val="0"/>
                      <w:marTop w:val="0"/>
                      <w:marBottom w:val="0"/>
                      <w:divBdr>
                        <w:top w:val="none" w:sz="0" w:space="0" w:color="auto"/>
                        <w:left w:val="none" w:sz="0" w:space="0" w:color="auto"/>
                        <w:bottom w:val="none" w:sz="0" w:space="0" w:color="auto"/>
                        <w:right w:val="none" w:sz="0" w:space="0" w:color="auto"/>
                      </w:divBdr>
                    </w:div>
                  </w:divsChild>
                </w:div>
                <w:div w:id="1098675513">
                  <w:marLeft w:val="0"/>
                  <w:marRight w:val="0"/>
                  <w:marTop w:val="0"/>
                  <w:marBottom w:val="0"/>
                  <w:divBdr>
                    <w:top w:val="none" w:sz="0" w:space="0" w:color="auto"/>
                    <w:left w:val="none" w:sz="0" w:space="0" w:color="auto"/>
                    <w:bottom w:val="none" w:sz="0" w:space="0" w:color="auto"/>
                    <w:right w:val="none" w:sz="0" w:space="0" w:color="auto"/>
                  </w:divBdr>
                  <w:divsChild>
                    <w:div w:id="1376538261">
                      <w:marLeft w:val="0"/>
                      <w:marRight w:val="0"/>
                      <w:marTop w:val="0"/>
                      <w:marBottom w:val="0"/>
                      <w:divBdr>
                        <w:top w:val="none" w:sz="0" w:space="0" w:color="auto"/>
                        <w:left w:val="none" w:sz="0" w:space="0" w:color="auto"/>
                        <w:bottom w:val="none" w:sz="0" w:space="0" w:color="auto"/>
                        <w:right w:val="none" w:sz="0" w:space="0" w:color="auto"/>
                      </w:divBdr>
                    </w:div>
                  </w:divsChild>
                </w:div>
                <w:div w:id="1149394886">
                  <w:marLeft w:val="0"/>
                  <w:marRight w:val="0"/>
                  <w:marTop w:val="0"/>
                  <w:marBottom w:val="0"/>
                  <w:divBdr>
                    <w:top w:val="none" w:sz="0" w:space="0" w:color="auto"/>
                    <w:left w:val="none" w:sz="0" w:space="0" w:color="auto"/>
                    <w:bottom w:val="none" w:sz="0" w:space="0" w:color="auto"/>
                    <w:right w:val="none" w:sz="0" w:space="0" w:color="auto"/>
                  </w:divBdr>
                  <w:divsChild>
                    <w:div w:id="794519114">
                      <w:marLeft w:val="0"/>
                      <w:marRight w:val="0"/>
                      <w:marTop w:val="0"/>
                      <w:marBottom w:val="0"/>
                      <w:divBdr>
                        <w:top w:val="none" w:sz="0" w:space="0" w:color="auto"/>
                        <w:left w:val="none" w:sz="0" w:space="0" w:color="auto"/>
                        <w:bottom w:val="none" w:sz="0" w:space="0" w:color="auto"/>
                        <w:right w:val="none" w:sz="0" w:space="0" w:color="auto"/>
                      </w:divBdr>
                    </w:div>
                  </w:divsChild>
                </w:div>
                <w:div w:id="1329332397">
                  <w:marLeft w:val="0"/>
                  <w:marRight w:val="0"/>
                  <w:marTop w:val="0"/>
                  <w:marBottom w:val="0"/>
                  <w:divBdr>
                    <w:top w:val="none" w:sz="0" w:space="0" w:color="auto"/>
                    <w:left w:val="none" w:sz="0" w:space="0" w:color="auto"/>
                    <w:bottom w:val="none" w:sz="0" w:space="0" w:color="auto"/>
                    <w:right w:val="none" w:sz="0" w:space="0" w:color="auto"/>
                  </w:divBdr>
                  <w:divsChild>
                    <w:div w:id="1049650745">
                      <w:marLeft w:val="0"/>
                      <w:marRight w:val="0"/>
                      <w:marTop w:val="0"/>
                      <w:marBottom w:val="0"/>
                      <w:divBdr>
                        <w:top w:val="none" w:sz="0" w:space="0" w:color="auto"/>
                        <w:left w:val="none" w:sz="0" w:space="0" w:color="auto"/>
                        <w:bottom w:val="none" w:sz="0" w:space="0" w:color="auto"/>
                        <w:right w:val="none" w:sz="0" w:space="0" w:color="auto"/>
                      </w:divBdr>
                    </w:div>
                  </w:divsChild>
                </w:div>
                <w:div w:id="1370034282">
                  <w:marLeft w:val="0"/>
                  <w:marRight w:val="0"/>
                  <w:marTop w:val="0"/>
                  <w:marBottom w:val="0"/>
                  <w:divBdr>
                    <w:top w:val="none" w:sz="0" w:space="0" w:color="auto"/>
                    <w:left w:val="none" w:sz="0" w:space="0" w:color="auto"/>
                    <w:bottom w:val="none" w:sz="0" w:space="0" w:color="auto"/>
                    <w:right w:val="none" w:sz="0" w:space="0" w:color="auto"/>
                  </w:divBdr>
                  <w:divsChild>
                    <w:div w:id="2142066623">
                      <w:marLeft w:val="0"/>
                      <w:marRight w:val="0"/>
                      <w:marTop w:val="0"/>
                      <w:marBottom w:val="0"/>
                      <w:divBdr>
                        <w:top w:val="none" w:sz="0" w:space="0" w:color="auto"/>
                        <w:left w:val="none" w:sz="0" w:space="0" w:color="auto"/>
                        <w:bottom w:val="none" w:sz="0" w:space="0" w:color="auto"/>
                        <w:right w:val="none" w:sz="0" w:space="0" w:color="auto"/>
                      </w:divBdr>
                    </w:div>
                  </w:divsChild>
                </w:div>
                <w:div w:id="1380940165">
                  <w:marLeft w:val="0"/>
                  <w:marRight w:val="0"/>
                  <w:marTop w:val="0"/>
                  <w:marBottom w:val="0"/>
                  <w:divBdr>
                    <w:top w:val="none" w:sz="0" w:space="0" w:color="auto"/>
                    <w:left w:val="none" w:sz="0" w:space="0" w:color="auto"/>
                    <w:bottom w:val="none" w:sz="0" w:space="0" w:color="auto"/>
                    <w:right w:val="none" w:sz="0" w:space="0" w:color="auto"/>
                  </w:divBdr>
                  <w:divsChild>
                    <w:div w:id="14354768">
                      <w:marLeft w:val="0"/>
                      <w:marRight w:val="0"/>
                      <w:marTop w:val="0"/>
                      <w:marBottom w:val="0"/>
                      <w:divBdr>
                        <w:top w:val="none" w:sz="0" w:space="0" w:color="auto"/>
                        <w:left w:val="none" w:sz="0" w:space="0" w:color="auto"/>
                        <w:bottom w:val="none" w:sz="0" w:space="0" w:color="auto"/>
                        <w:right w:val="none" w:sz="0" w:space="0" w:color="auto"/>
                      </w:divBdr>
                    </w:div>
                  </w:divsChild>
                </w:div>
                <w:div w:id="1385057243">
                  <w:marLeft w:val="0"/>
                  <w:marRight w:val="0"/>
                  <w:marTop w:val="0"/>
                  <w:marBottom w:val="0"/>
                  <w:divBdr>
                    <w:top w:val="none" w:sz="0" w:space="0" w:color="auto"/>
                    <w:left w:val="none" w:sz="0" w:space="0" w:color="auto"/>
                    <w:bottom w:val="none" w:sz="0" w:space="0" w:color="auto"/>
                    <w:right w:val="none" w:sz="0" w:space="0" w:color="auto"/>
                  </w:divBdr>
                  <w:divsChild>
                    <w:div w:id="1594043981">
                      <w:marLeft w:val="0"/>
                      <w:marRight w:val="0"/>
                      <w:marTop w:val="0"/>
                      <w:marBottom w:val="0"/>
                      <w:divBdr>
                        <w:top w:val="none" w:sz="0" w:space="0" w:color="auto"/>
                        <w:left w:val="none" w:sz="0" w:space="0" w:color="auto"/>
                        <w:bottom w:val="none" w:sz="0" w:space="0" w:color="auto"/>
                        <w:right w:val="none" w:sz="0" w:space="0" w:color="auto"/>
                      </w:divBdr>
                    </w:div>
                  </w:divsChild>
                </w:div>
                <w:div w:id="1395468146">
                  <w:marLeft w:val="0"/>
                  <w:marRight w:val="0"/>
                  <w:marTop w:val="0"/>
                  <w:marBottom w:val="0"/>
                  <w:divBdr>
                    <w:top w:val="none" w:sz="0" w:space="0" w:color="auto"/>
                    <w:left w:val="none" w:sz="0" w:space="0" w:color="auto"/>
                    <w:bottom w:val="none" w:sz="0" w:space="0" w:color="auto"/>
                    <w:right w:val="none" w:sz="0" w:space="0" w:color="auto"/>
                  </w:divBdr>
                  <w:divsChild>
                    <w:div w:id="1057631664">
                      <w:marLeft w:val="0"/>
                      <w:marRight w:val="0"/>
                      <w:marTop w:val="0"/>
                      <w:marBottom w:val="0"/>
                      <w:divBdr>
                        <w:top w:val="none" w:sz="0" w:space="0" w:color="auto"/>
                        <w:left w:val="none" w:sz="0" w:space="0" w:color="auto"/>
                        <w:bottom w:val="none" w:sz="0" w:space="0" w:color="auto"/>
                        <w:right w:val="none" w:sz="0" w:space="0" w:color="auto"/>
                      </w:divBdr>
                    </w:div>
                    <w:div w:id="1969505286">
                      <w:marLeft w:val="0"/>
                      <w:marRight w:val="0"/>
                      <w:marTop w:val="0"/>
                      <w:marBottom w:val="0"/>
                      <w:divBdr>
                        <w:top w:val="none" w:sz="0" w:space="0" w:color="auto"/>
                        <w:left w:val="none" w:sz="0" w:space="0" w:color="auto"/>
                        <w:bottom w:val="none" w:sz="0" w:space="0" w:color="auto"/>
                        <w:right w:val="none" w:sz="0" w:space="0" w:color="auto"/>
                      </w:divBdr>
                    </w:div>
                    <w:div w:id="1997686668">
                      <w:marLeft w:val="0"/>
                      <w:marRight w:val="0"/>
                      <w:marTop w:val="0"/>
                      <w:marBottom w:val="0"/>
                      <w:divBdr>
                        <w:top w:val="none" w:sz="0" w:space="0" w:color="auto"/>
                        <w:left w:val="none" w:sz="0" w:space="0" w:color="auto"/>
                        <w:bottom w:val="none" w:sz="0" w:space="0" w:color="auto"/>
                        <w:right w:val="none" w:sz="0" w:space="0" w:color="auto"/>
                      </w:divBdr>
                    </w:div>
                  </w:divsChild>
                </w:div>
                <w:div w:id="1408457365">
                  <w:marLeft w:val="0"/>
                  <w:marRight w:val="0"/>
                  <w:marTop w:val="0"/>
                  <w:marBottom w:val="0"/>
                  <w:divBdr>
                    <w:top w:val="none" w:sz="0" w:space="0" w:color="auto"/>
                    <w:left w:val="none" w:sz="0" w:space="0" w:color="auto"/>
                    <w:bottom w:val="none" w:sz="0" w:space="0" w:color="auto"/>
                    <w:right w:val="none" w:sz="0" w:space="0" w:color="auto"/>
                  </w:divBdr>
                  <w:divsChild>
                    <w:div w:id="882405876">
                      <w:marLeft w:val="0"/>
                      <w:marRight w:val="0"/>
                      <w:marTop w:val="0"/>
                      <w:marBottom w:val="0"/>
                      <w:divBdr>
                        <w:top w:val="none" w:sz="0" w:space="0" w:color="auto"/>
                        <w:left w:val="none" w:sz="0" w:space="0" w:color="auto"/>
                        <w:bottom w:val="none" w:sz="0" w:space="0" w:color="auto"/>
                        <w:right w:val="none" w:sz="0" w:space="0" w:color="auto"/>
                      </w:divBdr>
                    </w:div>
                  </w:divsChild>
                </w:div>
                <w:div w:id="1413507135">
                  <w:marLeft w:val="0"/>
                  <w:marRight w:val="0"/>
                  <w:marTop w:val="0"/>
                  <w:marBottom w:val="0"/>
                  <w:divBdr>
                    <w:top w:val="none" w:sz="0" w:space="0" w:color="auto"/>
                    <w:left w:val="none" w:sz="0" w:space="0" w:color="auto"/>
                    <w:bottom w:val="none" w:sz="0" w:space="0" w:color="auto"/>
                    <w:right w:val="none" w:sz="0" w:space="0" w:color="auto"/>
                  </w:divBdr>
                  <w:divsChild>
                    <w:div w:id="25641831">
                      <w:marLeft w:val="0"/>
                      <w:marRight w:val="0"/>
                      <w:marTop w:val="0"/>
                      <w:marBottom w:val="0"/>
                      <w:divBdr>
                        <w:top w:val="none" w:sz="0" w:space="0" w:color="auto"/>
                        <w:left w:val="none" w:sz="0" w:space="0" w:color="auto"/>
                        <w:bottom w:val="none" w:sz="0" w:space="0" w:color="auto"/>
                        <w:right w:val="none" w:sz="0" w:space="0" w:color="auto"/>
                      </w:divBdr>
                    </w:div>
                  </w:divsChild>
                </w:div>
                <w:div w:id="1416170877">
                  <w:marLeft w:val="0"/>
                  <w:marRight w:val="0"/>
                  <w:marTop w:val="0"/>
                  <w:marBottom w:val="0"/>
                  <w:divBdr>
                    <w:top w:val="none" w:sz="0" w:space="0" w:color="auto"/>
                    <w:left w:val="none" w:sz="0" w:space="0" w:color="auto"/>
                    <w:bottom w:val="none" w:sz="0" w:space="0" w:color="auto"/>
                    <w:right w:val="none" w:sz="0" w:space="0" w:color="auto"/>
                  </w:divBdr>
                  <w:divsChild>
                    <w:div w:id="102307060">
                      <w:marLeft w:val="0"/>
                      <w:marRight w:val="0"/>
                      <w:marTop w:val="0"/>
                      <w:marBottom w:val="0"/>
                      <w:divBdr>
                        <w:top w:val="none" w:sz="0" w:space="0" w:color="auto"/>
                        <w:left w:val="none" w:sz="0" w:space="0" w:color="auto"/>
                        <w:bottom w:val="none" w:sz="0" w:space="0" w:color="auto"/>
                        <w:right w:val="none" w:sz="0" w:space="0" w:color="auto"/>
                      </w:divBdr>
                    </w:div>
                  </w:divsChild>
                </w:div>
                <w:div w:id="1429737050">
                  <w:marLeft w:val="0"/>
                  <w:marRight w:val="0"/>
                  <w:marTop w:val="0"/>
                  <w:marBottom w:val="0"/>
                  <w:divBdr>
                    <w:top w:val="none" w:sz="0" w:space="0" w:color="auto"/>
                    <w:left w:val="none" w:sz="0" w:space="0" w:color="auto"/>
                    <w:bottom w:val="none" w:sz="0" w:space="0" w:color="auto"/>
                    <w:right w:val="none" w:sz="0" w:space="0" w:color="auto"/>
                  </w:divBdr>
                  <w:divsChild>
                    <w:div w:id="33964452">
                      <w:marLeft w:val="0"/>
                      <w:marRight w:val="0"/>
                      <w:marTop w:val="0"/>
                      <w:marBottom w:val="0"/>
                      <w:divBdr>
                        <w:top w:val="none" w:sz="0" w:space="0" w:color="auto"/>
                        <w:left w:val="none" w:sz="0" w:space="0" w:color="auto"/>
                        <w:bottom w:val="none" w:sz="0" w:space="0" w:color="auto"/>
                        <w:right w:val="none" w:sz="0" w:space="0" w:color="auto"/>
                      </w:divBdr>
                    </w:div>
                  </w:divsChild>
                </w:div>
                <w:div w:id="1494298036">
                  <w:marLeft w:val="0"/>
                  <w:marRight w:val="0"/>
                  <w:marTop w:val="0"/>
                  <w:marBottom w:val="0"/>
                  <w:divBdr>
                    <w:top w:val="none" w:sz="0" w:space="0" w:color="auto"/>
                    <w:left w:val="none" w:sz="0" w:space="0" w:color="auto"/>
                    <w:bottom w:val="none" w:sz="0" w:space="0" w:color="auto"/>
                    <w:right w:val="none" w:sz="0" w:space="0" w:color="auto"/>
                  </w:divBdr>
                  <w:divsChild>
                    <w:div w:id="1235626606">
                      <w:marLeft w:val="0"/>
                      <w:marRight w:val="0"/>
                      <w:marTop w:val="0"/>
                      <w:marBottom w:val="0"/>
                      <w:divBdr>
                        <w:top w:val="none" w:sz="0" w:space="0" w:color="auto"/>
                        <w:left w:val="none" w:sz="0" w:space="0" w:color="auto"/>
                        <w:bottom w:val="none" w:sz="0" w:space="0" w:color="auto"/>
                        <w:right w:val="none" w:sz="0" w:space="0" w:color="auto"/>
                      </w:divBdr>
                    </w:div>
                  </w:divsChild>
                </w:div>
                <w:div w:id="1547373018">
                  <w:marLeft w:val="0"/>
                  <w:marRight w:val="0"/>
                  <w:marTop w:val="0"/>
                  <w:marBottom w:val="0"/>
                  <w:divBdr>
                    <w:top w:val="none" w:sz="0" w:space="0" w:color="auto"/>
                    <w:left w:val="none" w:sz="0" w:space="0" w:color="auto"/>
                    <w:bottom w:val="none" w:sz="0" w:space="0" w:color="auto"/>
                    <w:right w:val="none" w:sz="0" w:space="0" w:color="auto"/>
                  </w:divBdr>
                  <w:divsChild>
                    <w:div w:id="163059983">
                      <w:marLeft w:val="0"/>
                      <w:marRight w:val="0"/>
                      <w:marTop w:val="0"/>
                      <w:marBottom w:val="0"/>
                      <w:divBdr>
                        <w:top w:val="none" w:sz="0" w:space="0" w:color="auto"/>
                        <w:left w:val="none" w:sz="0" w:space="0" w:color="auto"/>
                        <w:bottom w:val="none" w:sz="0" w:space="0" w:color="auto"/>
                        <w:right w:val="none" w:sz="0" w:space="0" w:color="auto"/>
                      </w:divBdr>
                    </w:div>
                  </w:divsChild>
                </w:div>
                <w:div w:id="1681008652">
                  <w:marLeft w:val="0"/>
                  <w:marRight w:val="0"/>
                  <w:marTop w:val="0"/>
                  <w:marBottom w:val="0"/>
                  <w:divBdr>
                    <w:top w:val="none" w:sz="0" w:space="0" w:color="auto"/>
                    <w:left w:val="none" w:sz="0" w:space="0" w:color="auto"/>
                    <w:bottom w:val="none" w:sz="0" w:space="0" w:color="auto"/>
                    <w:right w:val="none" w:sz="0" w:space="0" w:color="auto"/>
                  </w:divBdr>
                  <w:divsChild>
                    <w:div w:id="421027929">
                      <w:marLeft w:val="0"/>
                      <w:marRight w:val="0"/>
                      <w:marTop w:val="0"/>
                      <w:marBottom w:val="0"/>
                      <w:divBdr>
                        <w:top w:val="none" w:sz="0" w:space="0" w:color="auto"/>
                        <w:left w:val="none" w:sz="0" w:space="0" w:color="auto"/>
                        <w:bottom w:val="none" w:sz="0" w:space="0" w:color="auto"/>
                        <w:right w:val="none" w:sz="0" w:space="0" w:color="auto"/>
                      </w:divBdr>
                    </w:div>
                    <w:div w:id="1826044464">
                      <w:marLeft w:val="0"/>
                      <w:marRight w:val="0"/>
                      <w:marTop w:val="0"/>
                      <w:marBottom w:val="0"/>
                      <w:divBdr>
                        <w:top w:val="none" w:sz="0" w:space="0" w:color="auto"/>
                        <w:left w:val="none" w:sz="0" w:space="0" w:color="auto"/>
                        <w:bottom w:val="none" w:sz="0" w:space="0" w:color="auto"/>
                        <w:right w:val="none" w:sz="0" w:space="0" w:color="auto"/>
                      </w:divBdr>
                    </w:div>
                  </w:divsChild>
                </w:div>
                <w:div w:id="1725635902">
                  <w:marLeft w:val="0"/>
                  <w:marRight w:val="0"/>
                  <w:marTop w:val="0"/>
                  <w:marBottom w:val="0"/>
                  <w:divBdr>
                    <w:top w:val="none" w:sz="0" w:space="0" w:color="auto"/>
                    <w:left w:val="none" w:sz="0" w:space="0" w:color="auto"/>
                    <w:bottom w:val="none" w:sz="0" w:space="0" w:color="auto"/>
                    <w:right w:val="none" w:sz="0" w:space="0" w:color="auto"/>
                  </w:divBdr>
                  <w:divsChild>
                    <w:div w:id="1709404467">
                      <w:marLeft w:val="0"/>
                      <w:marRight w:val="0"/>
                      <w:marTop w:val="0"/>
                      <w:marBottom w:val="0"/>
                      <w:divBdr>
                        <w:top w:val="none" w:sz="0" w:space="0" w:color="auto"/>
                        <w:left w:val="none" w:sz="0" w:space="0" w:color="auto"/>
                        <w:bottom w:val="none" w:sz="0" w:space="0" w:color="auto"/>
                        <w:right w:val="none" w:sz="0" w:space="0" w:color="auto"/>
                      </w:divBdr>
                    </w:div>
                  </w:divsChild>
                </w:div>
                <w:div w:id="1785155162">
                  <w:marLeft w:val="0"/>
                  <w:marRight w:val="0"/>
                  <w:marTop w:val="0"/>
                  <w:marBottom w:val="0"/>
                  <w:divBdr>
                    <w:top w:val="none" w:sz="0" w:space="0" w:color="auto"/>
                    <w:left w:val="none" w:sz="0" w:space="0" w:color="auto"/>
                    <w:bottom w:val="none" w:sz="0" w:space="0" w:color="auto"/>
                    <w:right w:val="none" w:sz="0" w:space="0" w:color="auto"/>
                  </w:divBdr>
                  <w:divsChild>
                    <w:div w:id="1080327513">
                      <w:marLeft w:val="0"/>
                      <w:marRight w:val="0"/>
                      <w:marTop w:val="0"/>
                      <w:marBottom w:val="0"/>
                      <w:divBdr>
                        <w:top w:val="none" w:sz="0" w:space="0" w:color="auto"/>
                        <w:left w:val="none" w:sz="0" w:space="0" w:color="auto"/>
                        <w:bottom w:val="none" w:sz="0" w:space="0" w:color="auto"/>
                        <w:right w:val="none" w:sz="0" w:space="0" w:color="auto"/>
                      </w:divBdr>
                    </w:div>
                  </w:divsChild>
                </w:div>
                <w:div w:id="1811051139">
                  <w:marLeft w:val="0"/>
                  <w:marRight w:val="0"/>
                  <w:marTop w:val="0"/>
                  <w:marBottom w:val="0"/>
                  <w:divBdr>
                    <w:top w:val="none" w:sz="0" w:space="0" w:color="auto"/>
                    <w:left w:val="none" w:sz="0" w:space="0" w:color="auto"/>
                    <w:bottom w:val="none" w:sz="0" w:space="0" w:color="auto"/>
                    <w:right w:val="none" w:sz="0" w:space="0" w:color="auto"/>
                  </w:divBdr>
                  <w:divsChild>
                    <w:div w:id="779880351">
                      <w:marLeft w:val="0"/>
                      <w:marRight w:val="0"/>
                      <w:marTop w:val="0"/>
                      <w:marBottom w:val="0"/>
                      <w:divBdr>
                        <w:top w:val="none" w:sz="0" w:space="0" w:color="auto"/>
                        <w:left w:val="none" w:sz="0" w:space="0" w:color="auto"/>
                        <w:bottom w:val="none" w:sz="0" w:space="0" w:color="auto"/>
                        <w:right w:val="none" w:sz="0" w:space="0" w:color="auto"/>
                      </w:divBdr>
                    </w:div>
                  </w:divsChild>
                </w:div>
                <w:div w:id="1815677212">
                  <w:marLeft w:val="0"/>
                  <w:marRight w:val="0"/>
                  <w:marTop w:val="0"/>
                  <w:marBottom w:val="0"/>
                  <w:divBdr>
                    <w:top w:val="none" w:sz="0" w:space="0" w:color="auto"/>
                    <w:left w:val="none" w:sz="0" w:space="0" w:color="auto"/>
                    <w:bottom w:val="none" w:sz="0" w:space="0" w:color="auto"/>
                    <w:right w:val="none" w:sz="0" w:space="0" w:color="auto"/>
                  </w:divBdr>
                  <w:divsChild>
                    <w:div w:id="644313873">
                      <w:marLeft w:val="0"/>
                      <w:marRight w:val="0"/>
                      <w:marTop w:val="0"/>
                      <w:marBottom w:val="0"/>
                      <w:divBdr>
                        <w:top w:val="none" w:sz="0" w:space="0" w:color="auto"/>
                        <w:left w:val="none" w:sz="0" w:space="0" w:color="auto"/>
                        <w:bottom w:val="none" w:sz="0" w:space="0" w:color="auto"/>
                        <w:right w:val="none" w:sz="0" w:space="0" w:color="auto"/>
                      </w:divBdr>
                    </w:div>
                  </w:divsChild>
                </w:div>
                <w:div w:id="1840734869">
                  <w:marLeft w:val="0"/>
                  <w:marRight w:val="0"/>
                  <w:marTop w:val="0"/>
                  <w:marBottom w:val="0"/>
                  <w:divBdr>
                    <w:top w:val="none" w:sz="0" w:space="0" w:color="auto"/>
                    <w:left w:val="none" w:sz="0" w:space="0" w:color="auto"/>
                    <w:bottom w:val="none" w:sz="0" w:space="0" w:color="auto"/>
                    <w:right w:val="none" w:sz="0" w:space="0" w:color="auto"/>
                  </w:divBdr>
                  <w:divsChild>
                    <w:div w:id="107505948">
                      <w:marLeft w:val="0"/>
                      <w:marRight w:val="0"/>
                      <w:marTop w:val="0"/>
                      <w:marBottom w:val="0"/>
                      <w:divBdr>
                        <w:top w:val="none" w:sz="0" w:space="0" w:color="auto"/>
                        <w:left w:val="none" w:sz="0" w:space="0" w:color="auto"/>
                        <w:bottom w:val="none" w:sz="0" w:space="0" w:color="auto"/>
                        <w:right w:val="none" w:sz="0" w:space="0" w:color="auto"/>
                      </w:divBdr>
                    </w:div>
                  </w:divsChild>
                </w:div>
                <w:div w:id="1850872771">
                  <w:marLeft w:val="0"/>
                  <w:marRight w:val="0"/>
                  <w:marTop w:val="0"/>
                  <w:marBottom w:val="0"/>
                  <w:divBdr>
                    <w:top w:val="none" w:sz="0" w:space="0" w:color="auto"/>
                    <w:left w:val="none" w:sz="0" w:space="0" w:color="auto"/>
                    <w:bottom w:val="none" w:sz="0" w:space="0" w:color="auto"/>
                    <w:right w:val="none" w:sz="0" w:space="0" w:color="auto"/>
                  </w:divBdr>
                  <w:divsChild>
                    <w:div w:id="1917788155">
                      <w:marLeft w:val="0"/>
                      <w:marRight w:val="0"/>
                      <w:marTop w:val="0"/>
                      <w:marBottom w:val="0"/>
                      <w:divBdr>
                        <w:top w:val="none" w:sz="0" w:space="0" w:color="auto"/>
                        <w:left w:val="none" w:sz="0" w:space="0" w:color="auto"/>
                        <w:bottom w:val="none" w:sz="0" w:space="0" w:color="auto"/>
                        <w:right w:val="none" w:sz="0" w:space="0" w:color="auto"/>
                      </w:divBdr>
                    </w:div>
                  </w:divsChild>
                </w:div>
                <w:div w:id="1889299078">
                  <w:marLeft w:val="0"/>
                  <w:marRight w:val="0"/>
                  <w:marTop w:val="0"/>
                  <w:marBottom w:val="0"/>
                  <w:divBdr>
                    <w:top w:val="none" w:sz="0" w:space="0" w:color="auto"/>
                    <w:left w:val="none" w:sz="0" w:space="0" w:color="auto"/>
                    <w:bottom w:val="none" w:sz="0" w:space="0" w:color="auto"/>
                    <w:right w:val="none" w:sz="0" w:space="0" w:color="auto"/>
                  </w:divBdr>
                  <w:divsChild>
                    <w:div w:id="936670669">
                      <w:marLeft w:val="0"/>
                      <w:marRight w:val="0"/>
                      <w:marTop w:val="0"/>
                      <w:marBottom w:val="0"/>
                      <w:divBdr>
                        <w:top w:val="none" w:sz="0" w:space="0" w:color="auto"/>
                        <w:left w:val="none" w:sz="0" w:space="0" w:color="auto"/>
                        <w:bottom w:val="none" w:sz="0" w:space="0" w:color="auto"/>
                        <w:right w:val="none" w:sz="0" w:space="0" w:color="auto"/>
                      </w:divBdr>
                    </w:div>
                  </w:divsChild>
                </w:div>
                <w:div w:id="1903560880">
                  <w:marLeft w:val="0"/>
                  <w:marRight w:val="0"/>
                  <w:marTop w:val="0"/>
                  <w:marBottom w:val="0"/>
                  <w:divBdr>
                    <w:top w:val="none" w:sz="0" w:space="0" w:color="auto"/>
                    <w:left w:val="none" w:sz="0" w:space="0" w:color="auto"/>
                    <w:bottom w:val="none" w:sz="0" w:space="0" w:color="auto"/>
                    <w:right w:val="none" w:sz="0" w:space="0" w:color="auto"/>
                  </w:divBdr>
                  <w:divsChild>
                    <w:div w:id="1473331137">
                      <w:marLeft w:val="0"/>
                      <w:marRight w:val="0"/>
                      <w:marTop w:val="0"/>
                      <w:marBottom w:val="0"/>
                      <w:divBdr>
                        <w:top w:val="none" w:sz="0" w:space="0" w:color="auto"/>
                        <w:left w:val="none" w:sz="0" w:space="0" w:color="auto"/>
                        <w:bottom w:val="none" w:sz="0" w:space="0" w:color="auto"/>
                        <w:right w:val="none" w:sz="0" w:space="0" w:color="auto"/>
                      </w:divBdr>
                    </w:div>
                  </w:divsChild>
                </w:div>
                <w:div w:id="1906454241">
                  <w:marLeft w:val="0"/>
                  <w:marRight w:val="0"/>
                  <w:marTop w:val="0"/>
                  <w:marBottom w:val="0"/>
                  <w:divBdr>
                    <w:top w:val="none" w:sz="0" w:space="0" w:color="auto"/>
                    <w:left w:val="none" w:sz="0" w:space="0" w:color="auto"/>
                    <w:bottom w:val="none" w:sz="0" w:space="0" w:color="auto"/>
                    <w:right w:val="none" w:sz="0" w:space="0" w:color="auto"/>
                  </w:divBdr>
                  <w:divsChild>
                    <w:div w:id="1318416091">
                      <w:marLeft w:val="0"/>
                      <w:marRight w:val="0"/>
                      <w:marTop w:val="0"/>
                      <w:marBottom w:val="0"/>
                      <w:divBdr>
                        <w:top w:val="none" w:sz="0" w:space="0" w:color="auto"/>
                        <w:left w:val="none" w:sz="0" w:space="0" w:color="auto"/>
                        <w:bottom w:val="none" w:sz="0" w:space="0" w:color="auto"/>
                        <w:right w:val="none" w:sz="0" w:space="0" w:color="auto"/>
                      </w:divBdr>
                    </w:div>
                  </w:divsChild>
                </w:div>
                <w:div w:id="1922979242">
                  <w:marLeft w:val="0"/>
                  <w:marRight w:val="0"/>
                  <w:marTop w:val="0"/>
                  <w:marBottom w:val="0"/>
                  <w:divBdr>
                    <w:top w:val="none" w:sz="0" w:space="0" w:color="auto"/>
                    <w:left w:val="none" w:sz="0" w:space="0" w:color="auto"/>
                    <w:bottom w:val="none" w:sz="0" w:space="0" w:color="auto"/>
                    <w:right w:val="none" w:sz="0" w:space="0" w:color="auto"/>
                  </w:divBdr>
                  <w:divsChild>
                    <w:div w:id="279456714">
                      <w:marLeft w:val="0"/>
                      <w:marRight w:val="0"/>
                      <w:marTop w:val="0"/>
                      <w:marBottom w:val="0"/>
                      <w:divBdr>
                        <w:top w:val="none" w:sz="0" w:space="0" w:color="auto"/>
                        <w:left w:val="none" w:sz="0" w:space="0" w:color="auto"/>
                        <w:bottom w:val="none" w:sz="0" w:space="0" w:color="auto"/>
                        <w:right w:val="none" w:sz="0" w:space="0" w:color="auto"/>
                      </w:divBdr>
                    </w:div>
                  </w:divsChild>
                </w:div>
                <w:div w:id="1946231393">
                  <w:marLeft w:val="0"/>
                  <w:marRight w:val="0"/>
                  <w:marTop w:val="0"/>
                  <w:marBottom w:val="0"/>
                  <w:divBdr>
                    <w:top w:val="none" w:sz="0" w:space="0" w:color="auto"/>
                    <w:left w:val="none" w:sz="0" w:space="0" w:color="auto"/>
                    <w:bottom w:val="none" w:sz="0" w:space="0" w:color="auto"/>
                    <w:right w:val="none" w:sz="0" w:space="0" w:color="auto"/>
                  </w:divBdr>
                  <w:divsChild>
                    <w:div w:id="1672021112">
                      <w:marLeft w:val="0"/>
                      <w:marRight w:val="0"/>
                      <w:marTop w:val="0"/>
                      <w:marBottom w:val="0"/>
                      <w:divBdr>
                        <w:top w:val="none" w:sz="0" w:space="0" w:color="auto"/>
                        <w:left w:val="none" w:sz="0" w:space="0" w:color="auto"/>
                        <w:bottom w:val="none" w:sz="0" w:space="0" w:color="auto"/>
                        <w:right w:val="none" w:sz="0" w:space="0" w:color="auto"/>
                      </w:divBdr>
                    </w:div>
                  </w:divsChild>
                </w:div>
                <w:div w:id="2089038525">
                  <w:marLeft w:val="0"/>
                  <w:marRight w:val="0"/>
                  <w:marTop w:val="0"/>
                  <w:marBottom w:val="0"/>
                  <w:divBdr>
                    <w:top w:val="none" w:sz="0" w:space="0" w:color="auto"/>
                    <w:left w:val="none" w:sz="0" w:space="0" w:color="auto"/>
                    <w:bottom w:val="none" w:sz="0" w:space="0" w:color="auto"/>
                    <w:right w:val="none" w:sz="0" w:space="0" w:color="auto"/>
                  </w:divBdr>
                  <w:divsChild>
                    <w:div w:id="1657765310">
                      <w:marLeft w:val="0"/>
                      <w:marRight w:val="0"/>
                      <w:marTop w:val="0"/>
                      <w:marBottom w:val="0"/>
                      <w:divBdr>
                        <w:top w:val="none" w:sz="0" w:space="0" w:color="auto"/>
                        <w:left w:val="none" w:sz="0" w:space="0" w:color="auto"/>
                        <w:bottom w:val="none" w:sz="0" w:space="0" w:color="auto"/>
                        <w:right w:val="none" w:sz="0" w:space="0" w:color="auto"/>
                      </w:divBdr>
                    </w:div>
                  </w:divsChild>
                </w:div>
                <w:div w:id="2107725143">
                  <w:marLeft w:val="0"/>
                  <w:marRight w:val="0"/>
                  <w:marTop w:val="0"/>
                  <w:marBottom w:val="0"/>
                  <w:divBdr>
                    <w:top w:val="none" w:sz="0" w:space="0" w:color="auto"/>
                    <w:left w:val="none" w:sz="0" w:space="0" w:color="auto"/>
                    <w:bottom w:val="none" w:sz="0" w:space="0" w:color="auto"/>
                    <w:right w:val="none" w:sz="0" w:space="0" w:color="auto"/>
                  </w:divBdr>
                  <w:divsChild>
                    <w:div w:id="1300309618">
                      <w:marLeft w:val="0"/>
                      <w:marRight w:val="0"/>
                      <w:marTop w:val="0"/>
                      <w:marBottom w:val="0"/>
                      <w:divBdr>
                        <w:top w:val="none" w:sz="0" w:space="0" w:color="auto"/>
                        <w:left w:val="none" w:sz="0" w:space="0" w:color="auto"/>
                        <w:bottom w:val="none" w:sz="0" w:space="0" w:color="auto"/>
                        <w:right w:val="none" w:sz="0" w:space="0" w:color="auto"/>
                      </w:divBdr>
                    </w:div>
                  </w:divsChild>
                </w:div>
                <w:div w:id="2115443819">
                  <w:marLeft w:val="0"/>
                  <w:marRight w:val="0"/>
                  <w:marTop w:val="0"/>
                  <w:marBottom w:val="0"/>
                  <w:divBdr>
                    <w:top w:val="none" w:sz="0" w:space="0" w:color="auto"/>
                    <w:left w:val="none" w:sz="0" w:space="0" w:color="auto"/>
                    <w:bottom w:val="none" w:sz="0" w:space="0" w:color="auto"/>
                    <w:right w:val="none" w:sz="0" w:space="0" w:color="auto"/>
                  </w:divBdr>
                  <w:divsChild>
                    <w:div w:id="885531260">
                      <w:marLeft w:val="0"/>
                      <w:marRight w:val="0"/>
                      <w:marTop w:val="0"/>
                      <w:marBottom w:val="0"/>
                      <w:divBdr>
                        <w:top w:val="none" w:sz="0" w:space="0" w:color="auto"/>
                        <w:left w:val="none" w:sz="0" w:space="0" w:color="auto"/>
                        <w:bottom w:val="none" w:sz="0" w:space="0" w:color="auto"/>
                        <w:right w:val="none" w:sz="0" w:space="0" w:color="auto"/>
                      </w:divBdr>
                    </w:div>
                  </w:divsChild>
                </w:div>
                <w:div w:id="2141067733">
                  <w:marLeft w:val="0"/>
                  <w:marRight w:val="0"/>
                  <w:marTop w:val="0"/>
                  <w:marBottom w:val="0"/>
                  <w:divBdr>
                    <w:top w:val="none" w:sz="0" w:space="0" w:color="auto"/>
                    <w:left w:val="none" w:sz="0" w:space="0" w:color="auto"/>
                    <w:bottom w:val="none" w:sz="0" w:space="0" w:color="auto"/>
                    <w:right w:val="none" w:sz="0" w:space="0" w:color="auto"/>
                  </w:divBdr>
                  <w:divsChild>
                    <w:div w:id="17041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74271">
      <w:bodyDiv w:val="1"/>
      <w:marLeft w:val="0"/>
      <w:marRight w:val="0"/>
      <w:marTop w:val="0"/>
      <w:marBottom w:val="0"/>
      <w:divBdr>
        <w:top w:val="none" w:sz="0" w:space="0" w:color="auto"/>
        <w:left w:val="none" w:sz="0" w:space="0" w:color="auto"/>
        <w:bottom w:val="none" w:sz="0" w:space="0" w:color="auto"/>
        <w:right w:val="none" w:sz="0" w:space="0" w:color="auto"/>
      </w:divBdr>
    </w:div>
    <w:div w:id="1335182074">
      <w:bodyDiv w:val="1"/>
      <w:marLeft w:val="0"/>
      <w:marRight w:val="0"/>
      <w:marTop w:val="0"/>
      <w:marBottom w:val="0"/>
      <w:divBdr>
        <w:top w:val="none" w:sz="0" w:space="0" w:color="auto"/>
        <w:left w:val="none" w:sz="0" w:space="0" w:color="auto"/>
        <w:bottom w:val="none" w:sz="0" w:space="0" w:color="auto"/>
        <w:right w:val="none" w:sz="0" w:space="0" w:color="auto"/>
      </w:divBdr>
    </w:div>
    <w:div w:id="1354258189">
      <w:bodyDiv w:val="1"/>
      <w:marLeft w:val="0"/>
      <w:marRight w:val="0"/>
      <w:marTop w:val="0"/>
      <w:marBottom w:val="0"/>
      <w:divBdr>
        <w:top w:val="none" w:sz="0" w:space="0" w:color="auto"/>
        <w:left w:val="none" w:sz="0" w:space="0" w:color="auto"/>
        <w:bottom w:val="none" w:sz="0" w:space="0" w:color="auto"/>
        <w:right w:val="none" w:sz="0" w:space="0" w:color="auto"/>
      </w:divBdr>
    </w:div>
    <w:div w:id="1465152027">
      <w:bodyDiv w:val="1"/>
      <w:marLeft w:val="0"/>
      <w:marRight w:val="0"/>
      <w:marTop w:val="0"/>
      <w:marBottom w:val="0"/>
      <w:divBdr>
        <w:top w:val="none" w:sz="0" w:space="0" w:color="auto"/>
        <w:left w:val="none" w:sz="0" w:space="0" w:color="auto"/>
        <w:bottom w:val="none" w:sz="0" w:space="0" w:color="auto"/>
        <w:right w:val="none" w:sz="0" w:space="0" w:color="auto"/>
      </w:divBdr>
    </w:div>
    <w:div w:id="1495335110">
      <w:bodyDiv w:val="1"/>
      <w:marLeft w:val="0"/>
      <w:marRight w:val="0"/>
      <w:marTop w:val="0"/>
      <w:marBottom w:val="0"/>
      <w:divBdr>
        <w:top w:val="none" w:sz="0" w:space="0" w:color="auto"/>
        <w:left w:val="none" w:sz="0" w:space="0" w:color="auto"/>
        <w:bottom w:val="none" w:sz="0" w:space="0" w:color="auto"/>
        <w:right w:val="none" w:sz="0" w:space="0" w:color="auto"/>
      </w:divBdr>
    </w:div>
    <w:div w:id="1559975859">
      <w:bodyDiv w:val="1"/>
      <w:marLeft w:val="0"/>
      <w:marRight w:val="0"/>
      <w:marTop w:val="0"/>
      <w:marBottom w:val="0"/>
      <w:divBdr>
        <w:top w:val="none" w:sz="0" w:space="0" w:color="auto"/>
        <w:left w:val="none" w:sz="0" w:space="0" w:color="auto"/>
        <w:bottom w:val="none" w:sz="0" w:space="0" w:color="auto"/>
        <w:right w:val="none" w:sz="0" w:space="0" w:color="auto"/>
      </w:divBdr>
      <w:divsChild>
        <w:div w:id="50278976">
          <w:marLeft w:val="0"/>
          <w:marRight w:val="0"/>
          <w:marTop w:val="0"/>
          <w:marBottom w:val="0"/>
          <w:divBdr>
            <w:top w:val="none" w:sz="0" w:space="0" w:color="auto"/>
            <w:left w:val="none" w:sz="0" w:space="0" w:color="auto"/>
            <w:bottom w:val="none" w:sz="0" w:space="0" w:color="auto"/>
            <w:right w:val="none" w:sz="0" w:space="0" w:color="auto"/>
          </w:divBdr>
        </w:div>
        <w:div w:id="70008465">
          <w:marLeft w:val="0"/>
          <w:marRight w:val="0"/>
          <w:marTop w:val="0"/>
          <w:marBottom w:val="0"/>
          <w:divBdr>
            <w:top w:val="none" w:sz="0" w:space="0" w:color="auto"/>
            <w:left w:val="none" w:sz="0" w:space="0" w:color="auto"/>
            <w:bottom w:val="none" w:sz="0" w:space="0" w:color="auto"/>
            <w:right w:val="none" w:sz="0" w:space="0" w:color="auto"/>
          </w:divBdr>
        </w:div>
        <w:div w:id="126051417">
          <w:marLeft w:val="0"/>
          <w:marRight w:val="0"/>
          <w:marTop w:val="0"/>
          <w:marBottom w:val="0"/>
          <w:divBdr>
            <w:top w:val="none" w:sz="0" w:space="0" w:color="auto"/>
            <w:left w:val="none" w:sz="0" w:space="0" w:color="auto"/>
            <w:bottom w:val="none" w:sz="0" w:space="0" w:color="auto"/>
            <w:right w:val="none" w:sz="0" w:space="0" w:color="auto"/>
          </w:divBdr>
        </w:div>
        <w:div w:id="205340399">
          <w:marLeft w:val="0"/>
          <w:marRight w:val="0"/>
          <w:marTop w:val="0"/>
          <w:marBottom w:val="0"/>
          <w:divBdr>
            <w:top w:val="none" w:sz="0" w:space="0" w:color="auto"/>
            <w:left w:val="none" w:sz="0" w:space="0" w:color="auto"/>
            <w:bottom w:val="none" w:sz="0" w:space="0" w:color="auto"/>
            <w:right w:val="none" w:sz="0" w:space="0" w:color="auto"/>
          </w:divBdr>
        </w:div>
        <w:div w:id="417990456">
          <w:marLeft w:val="0"/>
          <w:marRight w:val="0"/>
          <w:marTop w:val="0"/>
          <w:marBottom w:val="0"/>
          <w:divBdr>
            <w:top w:val="none" w:sz="0" w:space="0" w:color="auto"/>
            <w:left w:val="none" w:sz="0" w:space="0" w:color="auto"/>
            <w:bottom w:val="none" w:sz="0" w:space="0" w:color="auto"/>
            <w:right w:val="none" w:sz="0" w:space="0" w:color="auto"/>
          </w:divBdr>
        </w:div>
        <w:div w:id="560407848">
          <w:marLeft w:val="0"/>
          <w:marRight w:val="0"/>
          <w:marTop w:val="0"/>
          <w:marBottom w:val="0"/>
          <w:divBdr>
            <w:top w:val="none" w:sz="0" w:space="0" w:color="auto"/>
            <w:left w:val="none" w:sz="0" w:space="0" w:color="auto"/>
            <w:bottom w:val="none" w:sz="0" w:space="0" w:color="auto"/>
            <w:right w:val="none" w:sz="0" w:space="0" w:color="auto"/>
          </w:divBdr>
        </w:div>
        <w:div w:id="671303088">
          <w:marLeft w:val="0"/>
          <w:marRight w:val="0"/>
          <w:marTop w:val="0"/>
          <w:marBottom w:val="0"/>
          <w:divBdr>
            <w:top w:val="none" w:sz="0" w:space="0" w:color="auto"/>
            <w:left w:val="none" w:sz="0" w:space="0" w:color="auto"/>
            <w:bottom w:val="none" w:sz="0" w:space="0" w:color="auto"/>
            <w:right w:val="none" w:sz="0" w:space="0" w:color="auto"/>
          </w:divBdr>
        </w:div>
        <w:div w:id="745884284">
          <w:marLeft w:val="0"/>
          <w:marRight w:val="0"/>
          <w:marTop w:val="0"/>
          <w:marBottom w:val="0"/>
          <w:divBdr>
            <w:top w:val="none" w:sz="0" w:space="0" w:color="auto"/>
            <w:left w:val="none" w:sz="0" w:space="0" w:color="auto"/>
            <w:bottom w:val="none" w:sz="0" w:space="0" w:color="auto"/>
            <w:right w:val="none" w:sz="0" w:space="0" w:color="auto"/>
          </w:divBdr>
        </w:div>
        <w:div w:id="752169585">
          <w:marLeft w:val="0"/>
          <w:marRight w:val="0"/>
          <w:marTop w:val="0"/>
          <w:marBottom w:val="0"/>
          <w:divBdr>
            <w:top w:val="none" w:sz="0" w:space="0" w:color="auto"/>
            <w:left w:val="none" w:sz="0" w:space="0" w:color="auto"/>
            <w:bottom w:val="none" w:sz="0" w:space="0" w:color="auto"/>
            <w:right w:val="none" w:sz="0" w:space="0" w:color="auto"/>
          </w:divBdr>
        </w:div>
        <w:div w:id="1029261954">
          <w:marLeft w:val="0"/>
          <w:marRight w:val="0"/>
          <w:marTop w:val="0"/>
          <w:marBottom w:val="0"/>
          <w:divBdr>
            <w:top w:val="none" w:sz="0" w:space="0" w:color="auto"/>
            <w:left w:val="none" w:sz="0" w:space="0" w:color="auto"/>
            <w:bottom w:val="none" w:sz="0" w:space="0" w:color="auto"/>
            <w:right w:val="none" w:sz="0" w:space="0" w:color="auto"/>
          </w:divBdr>
        </w:div>
        <w:div w:id="1075467737">
          <w:marLeft w:val="0"/>
          <w:marRight w:val="0"/>
          <w:marTop w:val="0"/>
          <w:marBottom w:val="0"/>
          <w:divBdr>
            <w:top w:val="none" w:sz="0" w:space="0" w:color="auto"/>
            <w:left w:val="none" w:sz="0" w:space="0" w:color="auto"/>
            <w:bottom w:val="none" w:sz="0" w:space="0" w:color="auto"/>
            <w:right w:val="none" w:sz="0" w:space="0" w:color="auto"/>
          </w:divBdr>
        </w:div>
        <w:div w:id="1211919599">
          <w:marLeft w:val="0"/>
          <w:marRight w:val="0"/>
          <w:marTop w:val="0"/>
          <w:marBottom w:val="0"/>
          <w:divBdr>
            <w:top w:val="none" w:sz="0" w:space="0" w:color="auto"/>
            <w:left w:val="none" w:sz="0" w:space="0" w:color="auto"/>
            <w:bottom w:val="none" w:sz="0" w:space="0" w:color="auto"/>
            <w:right w:val="none" w:sz="0" w:space="0" w:color="auto"/>
          </w:divBdr>
        </w:div>
        <w:div w:id="1408572148">
          <w:marLeft w:val="0"/>
          <w:marRight w:val="0"/>
          <w:marTop w:val="0"/>
          <w:marBottom w:val="0"/>
          <w:divBdr>
            <w:top w:val="none" w:sz="0" w:space="0" w:color="auto"/>
            <w:left w:val="none" w:sz="0" w:space="0" w:color="auto"/>
            <w:bottom w:val="none" w:sz="0" w:space="0" w:color="auto"/>
            <w:right w:val="none" w:sz="0" w:space="0" w:color="auto"/>
          </w:divBdr>
        </w:div>
        <w:div w:id="1466314669">
          <w:marLeft w:val="0"/>
          <w:marRight w:val="0"/>
          <w:marTop w:val="0"/>
          <w:marBottom w:val="0"/>
          <w:divBdr>
            <w:top w:val="none" w:sz="0" w:space="0" w:color="auto"/>
            <w:left w:val="none" w:sz="0" w:space="0" w:color="auto"/>
            <w:bottom w:val="none" w:sz="0" w:space="0" w:color="auto"/>
            <w:right w:val="none" w:sz="0" w:space="0" w:color="auto"/>
          </w:divBdr>
        </w:div>
        <w:div w:id="1514494578">
          <w:marLeft w:val="0"/>
          <w:marRight w:val="0"/>
          <w:marTop w:val="0"/>
          <w:marBottom w:val="0"/>
          <w:divBdr>
            <w:top w:val="none" w:sz="0" w:space="0" w:color="auto"/>
            <w:left w:val="none" w:sz="0" w:space="0" w:color="auto"/>
            <w:bottom w:val="none" w:sz="0" w:space="0" w:color="auto"/>
            <w:right w:val="none" w:sz="0" w:space="0" w:color="auto"/>
          </w:divBdr>
        </w:div>
        <w:div w:id="1717780877">
          <w:marLeft w:val="0"/>
          <w:marRight w:val="0"/>
          <w:marTop w:val="0"/>
          <w:marBottom w:val="0"/>
          <w:divBdr>
            <w:top w:val="none" w:sz="0" w:space="0" w:color="auto"/>
            <w:left w:val="none" w:sz="0" w:space="0" w:color="auto"/>
            <w:bottom w:val="none" w:sz="0" w:space="0" w:color="auto"/>
            <w:right w:val="none" w:sz="0" w:space="0" w:color="auto"/>
          </w:divBdr>
        </w:div>
        <w:div w:id="1757356975">
          <w:marLeft w:val="0"/>
          <w:marRight w:val="0"/>
          <w:marTop w:val="0"/>
          <w:marBottom w:val="0"/>
          <w:divBdr>
            <w:top w:val="none" w:sz="0" w:space="0" w:color="auto"/>
            <w:left w:val="none" w:sz="0" w:space="0" w:color="auto"/>
            <w:bottom w:val="none" w:sz="0" w:space="0" w:color="auto"/>
            <w:right w:val="none" w:sz="0" w:space="0" w:color="auto"/>
          </w:divBdr>
        </w:div>
        <w:div w:id="2037271927">
          <w:marLeft w:val="0"/>
          <w:marRight w:val="0"/>
          <w:marTop w:val="0"/>
          <w:marBottom w:val="0"/>
          <w:divBdr>
            <w:top w:val="none" w:sz="0" w:space="0" w:color="auto"/>
            <w:left w:val="none" w:sz="0" w:space="0" w:color="auto"/>
            <w:bottom w:val="none" w:sz="0" w:space="0" w:color="auto"/>
            <w:right w:val="none" w:sz="0" w:space="0" w:color="auto"/>
          </w:divBdr>
        </w:div>
        <w:div w:id="2048404341">
          <w:marLeft w:val="0"/>
          <w:marRight w:val="0"/>
          <w:marTop w:val="0"/>
          <w:marBottom w:val="0"/>
          <w:divBdr>
            <w:top w:val="none" w:sz="0" w:space="0" w:color="auto"/>
            <w:left w:val="none" w:sz="0" w:space="0" w:color="auto"/>
            <w:bottom w:val="none" w:sz="0" w:space="0" w:color="auto"/>
            <w:right w:val="none" w:sz="0" w:space="0" w:color="auto"/>
          </w:divBdr>
        </w:div>
      </w:divsChild>
    </w:div>
    <w:div w:id="1572041164">
      <w:bodyDiv w:val="1"/>
      <w:marLeft w:val="0"/>
      <w:marRight w:val="0"/>
      <w:marTop w:val="0"/>
      <w:marBottom w:val="0"/>
      <w:divBdr>
        <w:top w:val="none" w:sz="0" w:space="0" w:color="auto"/>
        <w:left w:val="none" w:sz="0" w:space="0" w:color="auto"/>
        <w:bottom w:val="none" w:sz="0" w:space="0" w:color="auto"/>
        <w:right w:val="none" w:sz="0" w:space="0" w:color="auto"/>
      </w:divBdr>
    </w:div>
    <w:div w:id="1599215882">
      <w:bodyDiv w:val="1"/>
      <w:marLeft w:val="0"/>
      <w:marRight w:val="0"/>
      <w:marTop w:val="0"/>
      <w:marBottom w:val="0"/>
      <w:divBdr>
        <w:top w:val="none" w:sz="0" w:space="0" w:color="auto"/>
        <w:left w:val="none" w:sz="0" w:space="0" w:color="auto"/>
        <w:bottom w:val="none" w:sz="0" w:space="0" w:color="auto"/>
        <w:right w:val="none" w:sz="0" w:space="0" w:color="auto"/>
      </w:divBdr>
      <w:divsChild>
        <w:div w:id="479810700">
          <w:marLeft w:val="0"/>
          <w:marRight w:val="0"/>
          <w:marTop w:val="0"/>
          <w:marBottom w:val="0"/>
          <w:divBdr>
            <w:top w:val="none" w:sz="0" w:space="0" w:color="auto"/>
            <w:left w:val="none" w:sz="0" w:space="0" w:color="auto"/>
            <w:bottom w:val="none" w:sz="0" w:space="0" w:color="auto"/>
            <w:right w:val="none" w:sz="0" w:space="0" w:color="auto"/>
          </w:divBdr>
        </w:div>
        <w:div w:id="838346300">
          <w:marLeft w:val="0"/>
          <w:marRight w:val="0"/>
          <w:marTop w:val="0"/>
          <w:marBottom w:val="0"/>
          <w:divBdr>
            <w:top w:val="none" w:sz="0" w:space="0" w:color="auto"/>
            <w:left w:val="none" w:sz="0" w:space="0" w:color="auto"/>
            <w:bottom w:val="none" w:sz="0" w:space="0" w:color="auto"/>
            <w:right w:val="none" w:sz="0" w:space="0" w:color="auto"/>
          </w:divBdr>
        </w:div>
      </w:divsChild>
    </w:div>
    <w:div w:id="1600259025">
      <w:bodyDiv w:val="1"/>
      <w:marLeft w:val="0"/>
      <w:marRight w:val="0"/>
      <w:marTop w:val="0"/>
      <w:marBottom w:val="0"/>
      <w:divBdr>
        <w:top w:val="none" w:sz="0" w:space="0" w:color="auto"/>
        <w:left w:val="none" w:sz="0" w:space="0" w:color="auto"/>
        <w:bottom w:val="none" w:sz="0" w:space="0" w:color="auto"/>
        <w:right w:val="none" w:sz="0" w:space="0" w:color="auto"/>
      </w:divBdr>
      <w:divsChild>
        <w:div w:id="357393357">
          <w:marLeft w:val="0"/>
          <w:marRight w:val="0"/>
          <w:marTop w:val="0"/>
          <w:marBottom w:val="0"/>
          <w:divBdr>
            <w:top w:val="none" w:sz="0" w:space="0" w:color="auto"/>
            <w:left w:val="none" w:sz="0" w:space="0" w:color="auto"/>
            <w:bottom w:val="none" w:sz="0" w:space="0" w:color="auto"/>
            <w:right w:val="none" w:sz="0" w:space="0" w:color="auto"/>
          </w:divBdr>
        </w:div>
        <w:div w:id="1670795227">
          <w:marLeft w:val="0"/>
          <w:marRight w:val="0"/>
          <w:marTop w:val="0"/>
          <w:marBottom w:val="0"/>
          <w:divBdr>
            <w:top w:val="none" w:sz="0" w:space="0" w:color="auto"/>
            <w:left w:val="none" w:sz="0" w:space="0" w:color="auto"/>
            <w:bottom w:val="none" w:sz="0" w:space="0" w:color="auto"/>
            <w:right w:val="none" w:sz="0" w:space="0" w:color="auto"/>
          </w:divBdr>
        </w:div>
      </w:divsChild>
    </w:div>
    <w:div w:id="1661040464">
      <w:bodyDiv w:val="1"/>
      <w:marLeft w:val="0"/>
      <w:marRight w:val="0"/>
      <w:marTop w:val="0"/>
      <w:marBottom w:val="0"/>
      <w:divBdr>
        <w:top w:val="none" w:sz="0" w:space="0" w:color="auto"/>
        <w:left w:val="none" w:sz="0" w:space="0" w:color="auto"/>
        <w:bottom w:val="none" w:sz="0" w:space="0" w:color="auto"/>
        <w:right w:val="none" w:sz="0" w:space="0" w:color="auto"/>
      </w:divBdr>
      <w:divsChild>
        <w:div w:id="598490053">
          <w:marLeft w:val="0"/>
          <w:marRight w:val="0"/>
          <w:marTop w:val="0"/>
          <w:marBottom w:val="0"/>
          <w:divBdr>
            <w:top w:val="none" w:sz="0" w:space="0" w:color="auto"/>
            <w:left w:val="none" w:sz="0" w:space="0" w:color="auto"/>
            <w:bottom w:val="none" w:sz="0" w:space="0" w:color="auto"/>
            <w:right w:val="none" w:sz="0" w:space="0" w:color="auto"/>
          </w:divBdr>
        </w:div>
        <w:div w:id="1301036454">
          <w:marLeft w:val="0"/>
          <w:marRight w:val="0"/>
          <w:marTop w:val="0"/>
          <w:marBottom w:val="0"/>
          <w:divBdr>
            <w:top w:val="none" w:sz="0" w:space="0" w:color="auto"/>
            <w:left w:val="none" w:sz="0" w:space="0" w:color="auto"/>
            <w:bottom w:val="none" w:sz="0" w:space="0" w:color="auto"/>
            <w:right w:val="none" w:sz="0" w:space="0" w:color="auto"/>
          </w:divBdr>
        </w:div>
        <w:div w:id="1305506640">
          <w:marLeft w:val="0"/>
          <w:marRight w:val="0"/>
          <w:marTop w:val="0"/>
          <w:marBottom w:val="0"/>
          <w:divBdr>
            <w:top w:val="none" w:sz="0" w:space="0" w:color="auto"/>
            <w:left w:val="none" w:sz="0" w:space="0" w:color="auto"/>
            <w:bottom w:val="none" w:sz="0" w:space="0" w:color="auto"/>
            <w:right w:val="none" w:sz="0" w:space="0" w:color="auto"/>
          </w:divBdr>
        </w:div>
        <w:div w:id="1584145443">
          <w:marLeft w:val="0"/>
          <w:marRight w:val="0"/>
          <w:marTop w:val="0"/>
          <w:marBottom w:val="0"/>
          <w:divBdr>
            <w:top w:val="none" w:sz="0" w:space="0" w:color="auto"/>
            <w:left w:val="none" w:sz="0" w:space="0" w:color="auto"/>
            <w:bottom w:val="none" w:sz="0" w:space="0" w:color="auto"/>
            <w:right w:val="none" w:sz="0" w:space="0" w:color="auto"/>
          </w:divBdr>
        </w:div>
      </w:divsChild>
    </w:div>
    <w:div w:id="1762142112">
      <w:bodyDiv w:val="1"/>
      <w:marLeft w:val="0"/>
      <w:marRight w:val="0"/>
      <w:marTop w:val="0"/>
      <w:marBottom w:val="0"/>
      <w:divBdr>
        <w:top w:val="none" w:sz="0" w:space="0" w:color="auto"/>
        <w:left w:val="none" w:sz="0" w:space="0" w:color="auto"/>
        <w:bottom w:val="none" w:sz="0" w:space="0" w:color="auto"/>
        <w:right w:val="none" w:sz="0" w:space="0" w:color="auto"/>
      </w:divBdr>
      <w:divsChild>
        <w:div w:id="682443066">
          <w:marLeft w:val="0"/>
          <w:marRight w:val="0"/>
          <w:marTop w:val="0"/>
          <w:marBottom w:val="0"/>
          <w:divBdr>
            <w:top w:val="none" w:sz="0" w:space="0" w:color="auto"/>
            <w:left w:val="none" w:sz="0" w:space="0" w:color="auto"/>
            <w:bottom w:val="none" w:sz="0" w:space="0" w:color="auto"/>
            <w:right w:val="none" w:sz="0" w:space="0" w:color="auto"/>
          </w:divBdr>
        </w:div>
        <w:div w:id="1965573653">
          <w:marLeft w:val="0"/>
          <w:marRight w:val="0"/>
          <w:marTop w:val="0"/>
          <w:marBottom w:val="0"/>
          <w:divBdr>
            <w:top w:val="none" w:sz="0" w:space="0" w:color="auto"/>
            <w:left w:val="none" w:sz="0" w:space="0" w:color="auto"/>
            <w:bottom w:val="none" w:sz="0" w:space="0" w:color="auto"/>
            <w:right w:val="none" w:sz="0" w:space="0" w:color="auto"/>
          </w:divBdr>
        </w:div>
        <w:div w:id="1997225156">
          <w:marLeft w:val="0"/>
          <w:marRight w:val="0"/>
          <w:marTop w:val="0"/>
          <w:marBottom w:val="0"/>
          <w:divBdr>
            <w:top w:val="none" w:sz="0" w:space="0" w:color="auto"/>
            <w:left w:val="none" w:sz="0" w:space="0" w:color="auto"/>
            <w:bottom w:val="none" w:sz="0" w:space="0" w:color="auto"/>
            <w:right w:val="none" w:sz="0" w:space="0" w:color="auto"/>
          </w:divBdr>
        </w:div>
      </w:divsChild>
    </w:div>
    <w:div w:id="1779175527">
      <w:bodyDiv w:val="1"/>
      <w:marLeft w:val="0"/>
      <w:marRight w:val="0"/>
      <w:marTop w:val="0"/>
      <w:marBottom w:val="0"/>
      <w:divBdr>
        <w:top w:val="none" w:sz="0" w:space="0" w:color="auto"/>
        <w:left w:val="none" w:sz="0" w:space="0" w:color="auto"/>
        <w:bottom w:val="none" w:sz="0" w:space="0" w:color="auto"/>
        <w:right w:val="none" w:sz="0" w:space="0" w:color="auto"/>
      </w:divBdr>
    </w:div>
    <w:div w:id="1840735626">
      <w:bodyDiv w:val="1"/>
      <w:marLeft w:val="0"/>
      <w:marRight w:val="0"/>
      <w:marTop w:val="0"/>
      <w:marBottom w:val="0"/>
      <w:divBdr>
        <w:top w:val="none" w:sz="0" w:space="0" w:color="auto"/>
        <w:left w:val="none" w:sz="0" w:space="0" w:color="auto"/>
        <w:bottom w:val="none" w:sz="0" w:space="0" w:color="auto"/>
        <w:right w:val="none" w:sz="0" w:space="0" w:color="auto"/>
      </w:divBdr>
    </w:div>
    <w:div w:id="1941598154">
      <w:bodyDiv w:val="1"/>
      <w:marLeft w:val="0"/>
      <w:marRight w:val="0"/>
      <w:marTop w:val="0"/>
      <w:marBottom w:val="0"/>
      <w:divBdr>
        <w:top w:val="none" w:sz="0" w:space="0" w:color="auto"/>
        <w:left w:val="none" w:sz="0" w:space="0" w:color="auto"/>
        <w:bottom w:val="none" w:sz="0" w:space="0" w:color="auto"/>
        <w:right w:val="none" w:sz="0" w:space="0" w:color="auto"/>
      </w:divBdr>
      <w:divsChild>
        <w:div w:id="7105263">
          <w:marLeft w:val="0"/>
          <w:marRight w:val="0"/>
          <w:marTop w:val="0"/>
          <w:marBottom w:val="0"/>
          <w:divBdr>
            <w:top w:val="none" w:sz="0" w:space="0" w:color="auto"/>
            <w:left w:val="none" w:sz="0" w:space="0" w:color="auto"/>
            <w:bottom w:val="none" w:sz="0" w:space="0" w:color="auto"/>
            <w:right w:val="none" w:sz="0" w:space="0" w:color="auto"/>
          </w:divBdr>
        </w:div>
        <w:div w:id="144057401">
          <w:marLeft w:val="0"/>
          <w:marRight w:val="0"/>
          <w:marTop w:val="0"/>
          <w:marBottom w:val="0"/>
          <w:divBdr>
            <w:top w:val="none" w:sz="0" w:space="0" w:color="auto"/>
            <w:left w:val="none" w:sz="0" w:space="0" w:color="auto"/>
            <w:bottom w:val="none" w:sz="0" w:space="0" w:color="auto"/>
            <w:right w:val="none" w:sz="0" w:space="0" w:color="auto"/>
          </w:divBdr>
        </w:div>
        <w:div w:id="352802846">
          <w:marLeft w:val="0"/>
          <w:marRight w:val="0"/>
          <w:marTop w:val="0"/>
          <w:marBottom w:val="0"/>
          <w:divBdr>
            <w:top w:val="none" w:sz="0" w:space="0" w:color="auto"/>
            <w:left w:val="none" w:sz="0" w:space="0" w:color="auto"/>
            <w:bottom w:val="none" w:sz="0" w:space="0" w:color="auto"/>
            <w:right w:val="none" w:sz="0" w:space="0" w:color="auto"/>
          </w:divBdr>
        </w:div>
        <w:div w:id="514197311">
          <w:marLeft w:val="0"/>
          <w:marRight w:val="0"/>
          <w:marTop w:val="0"/>
          <w:marBottom w:val="0"/>
          <w:divBdr>
            <w:top w:val="none" w:sz="0" w:space="0" w:color="auto"/>
            <w:left w:val="none" w:sz="0" w:space="0" w:color="auto"/>
            <w:bottom w:val="none" w:sz="0" w:space="0" w:color="auto"/>
            <w:right w:val="none" w:sz="0" w:space="0" w:color="auto"/>
          </w:divBdr>
        </w:div>
        <w:div w:id="679088932">
          <w:marLeft w:val="0"/>
          <w:marRight w:val="0"/>
          <w:marTop w:val="0"/>
          <w:marBottom w:val="0"/>
          <w:divBdr>
            <w:top w:val="none" w:sz="0" w:space="0" w:color="auto"/>
            <w:left w:val="none" w:sz="0" w:space="0" w:color="auto"/>
            <w:bottom w:val="none" w:sz="0" w:space="0" w:color="auto"/>
            <w:right w:val="none" w:sz="0" w:space="0" w:color="auto"/>
          </w:divBdr>
        </w:div>
        <w:div w:id="1011756586">
          <w:marLeft w:val="0"/>
          <w:marRight w:val="0"/>
          <w:marTop w:val="0"/>
          <w:marBottom w:val="0"/>
          <w:divBdr>
            <w:top w:val="none" w:sz="0" w:space="0" w:color="auto"/>
            <w:left w:val="none" w:sz="0" w:space="0" w:color="auto"/>
            <w:bottom w:val="none" w:sz="0" w:space="0" w:color="auto"/>
            <w:right w:val="none" w:sz="0" w:space="0" w:color="auto"/>
          </w:divBdr>
        </w:div>
        <w:div w:id="1022054435">
          <w:marLeft w:val="0"/>
          <w:marRight w:val="0"/>
          <w:marTop w:val="0"/>
          <w:marBottom w:val="0"/>
          <w:divBdr>
            <w:top w:val="none" w:sz="0" w:space="0" w:color="auto"/>
            <w:left w:val="none" w:sz="0" w:space="0" w:color="auto"/>
            <w:bottom w:val="none" w:sz="0" w:space="0" w:color="auto"/>
            <w:right w:val="none" w:sz="0" w:space="0" w:color="auto"/>
          </w:divBdr>
        </w:div>
        <w:div w:id="1230336962">
          <w:marLeft w:val="0"/>
          <w:marRight w:val="0"/>
          <w:marTop w:val="0"/>
          <w:marBottom w:val="0"/>
          <w:divBdr>
            <w:top w:val="none" w:sz="0" w:space="0" w:color="auto"/>
            <w:left w:val="none" w:sz="0" w:space="0" w:color="auto"/>
            <w:bottom w:val="none" w:sz="0" w:space="0" w:color="auto"/>
            <w:right w:val="none" w:sz="0" w:space="0" w:color="auto"/>
          </w:divBdr>
        </w:div>
        <w:div w:id="1539313661">
          <w:marLeft w:val="0"/>
          <w:marRight w:val="0"/>
          <w:marTop w:val="0"/>
          <w:marBottom w:val="0"/>
          <w:divBdr>
            <w:top w:val="none" w:sz="0" w:space="0" w:color="auto"/>
            <w:left w:val="none" w:sz="0" w:space="0" w:color="auto"/>
            <w:bottom w:val="none" w:sz="0" w:space="0" w:color="auto"/>
            <w:right w:val="none" w:sz="0" w:space="0" w:color="auto"/>
          </w:divBdr>
        </w:div>
        <w:div w:id="1737124612">
          <w:marLeft w:val="0"/>
          <w:marRight w:val="0"/>
          <w:marTop w:val="0"/>
          <w:marBottom w:val="0"/>
          <w:divBdr>
            <w:top w:val="none" w:sz="0" w:space="0" w:color="auto"/>
            <w:left w:val="none" w:sz="0" w:space="0" w:color="auto"/>
            <w:bottom w:val="none" w:sz="0" w:space="0" w:color="auto"/>
            <w:right w:val="none" w:sz="0" w:space="0" w:color="auto"/>
          </w:divBdr>
        </w:div>
        <w:div w:id="1807509431">
          <w:marLeft w:val="0"/>
          <w:marRight w:val="0"/>
          <w:marTop w:val="0"/>
          <w:marBottom w:val="0"/>
          <w:divBdr>
            <w:top w:val="none" w:sz="0" w:space="0" w:color="auto"/>
            <w:left w:val="none" w:sz="0" w:space="0" w:color="auto"/>
            <w:bottom w:val="none" w:sz="0" w:space="0" w:color="auto"/>
            <w:right w:val="none" w:sz="0" w:space="0" w:color="auto"/>
          </w:divBdr>
        </w:div>
        <w:div w:id="1896812367">
          <w:marLeft w:val="0"/>
          <w:marRight w:val="0"/>
          <w:marTop w:val="0"/>
          <w:marBottom w:val="0"/>
          <w:divBdr>
            <w:top w:val="none" w:sz="0" w:space="0" w:color="auto"/>
            <w:left w:val="none" w:sz="0" w:space="0" w:color="auto"/>
            <w:bottom w:val="none" w:sz="0" w:space="0" w:color="auto"/>
            <w:right w:val="none" w:sz="0" w:space="0" w:color="auto"/>
          </w:divBdr>
        </w:div>
        <w:div w:id="1972323508">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1274548">
          <w:marLeft w:val="0"/>
          <w:marRight w:val="0"/>
          <w:marTop w:val="0"/>
          <w:marBottom w:val="0"/>
          <w:divBdr>
            <w:top w:val="none" w:sz="0" w:space="0" w:color="auto"/>
            <w:left w:val="none" w:sz="0" w:space="0" w:color="auto"/>
            <w:bottom w:val="none" w:sz="0" w:space="0" w:color="auto"/>
            <w:right w:val="none" w:sz="0" w:space="0" w:color="auto"/>
          </w:divBdr>
        </w:div>
        <w:div w:id="2088921101">
          <w:marLeft w:val="0"/>
          <w:marRight w:val="0"/>
          <w:marTop w:val="0"/>
          <w:marBottom w:val="0"/>
          <w:divBdr>
            <w:top w:val="none" w:sz="0" w:space="0" w:color="auto"/>
            <w:left w:val="none" w:sz="0" w:space="0" w:color="auto"/>
            <w:bottom w:val="none" w:sz="0" w:space="0" w:color="auto"/>
            <w:right w:val="none" w:sz="0" w:space="0" w:color="auto"/>
          </w:divBdr>
        </w:div>
        <w:div w:id="2122845041">
          <w:marLeft w:val="0"/>
          <w:marRight w:val="0"/>
          <w:marTop w:val="0"/>
          <w:marBottom w:val="0"/>
          <w:divBdr>
            <w:top w:val="none" w:sz="0" w:space="0" w:color="auto"/>
            <w:left w:val="none" w:sz="0" w:space="0" w:color="auto"/>
            <w:bottom w:val="none" w:sz="0" w:space="0" w:color="auto"/>
            <w:right w:val="none" w:sz="0" w:space="0" w:color="auto"/>
          </w:divBdr>
        </w:div>
      </w:divsChild>
    </w:div>
    <w:div w:id="1962415619">
      <w:bodyDiv w:val="1"/>
      <w:marLeft w:val="0"/>
      <w:marRight w:val="0"/>
      <w:marTop w:val="0"/>
      <w:marBottom w:val="0"/>
      <w:divBdr>
        <w:top w:val="none" w:sz="0" w:space="0" w:color="auto"/>
        <w:left w:val="none" w:sz="0" w:space="0" w:color="auto"/>
        <w:bottom w:val="none" w:sz="0" w:space="0" w:color="auto"/>
        <w:right w:val="none" w:sz="0" w:space="0" w:color="auto"/>
      </w:divBdr>
      <w:divsChild>
        <w:div w:id="510145649">
          <w:marLeft w:val="0"/>
          <w:marRight w:val="0"/>
          <w:marTop w:val="0"/>
          <w:marBottom w:val="0"/>
          <w:divBdr>
            <w:top w:val="none" w:sz="0" w:space="0" w:color="auto"/>
            <w:left w:val="none" w:sz="0" w:space="0" w:color="auto"/>
            <w:bottom w:val="none" w:sz="0" w:space="0" w:color="auto"/>
            <w:right w:val="none" w:sz="0" w:space="0" w:color="auto"/>
          </w:divBdr>
          <w:divsChild>
            <w:div w:id="20132953">
              <w:marLeft w:val="0"/>
              <w:marRight w:val="0"/>
              <w:marTop w:val="0"/>
              <w:marBottom w:val="0"/>
              <w:divBdr>
                <w:top w:val="none" w:sz="0" w:space="0" w:color="auto"/>
                <w:left w:val="none" w:sz="0" w:space="0" w:color="auto"/>
                <w:bottom w:val="none" w:sz="0" w:space="0" w:color="auto"/>
                <w:right w:val="none" w:sz="0" w:space="0" w:color="auto"/>
              </w:divBdr>
            </w:div>
            <w:div w:id="464857135">
              <w:marLeft w:val="0"/>
              <w:marRight w:val="0"/>
              <w:marTop w:val="0"/>
              <w:marBottom w:val="0"/>
              <w:divBdr>
                <w:top w:val="none" w:sz="0" w:space="0" w:color="auto"/>
                <w:left w:val="none" w:sz="0" w:space="0" w:color="auto"/>
                <w:bottom w:val="none" w:sz="0" w:space="0" w:color="auto"/>
                <w:right w:val="none" w:sz="0" w:space="0" w:color="auto"/>
              </w:divBdr>
            </w:div>
            <w:div w:id="525676923">
              <w:marLeft w:val="0"/>
              <w:marRight w:val="0"/>
              <w:marTop w:val="0"/>
              <w:marBottom w:val="0"/>
              <w:divBdr>
                <w:top w:val="none" w:sz="0" w:space="0" w:color="auto"/>
                <w:left w:val="none" w:sz="0" w:space="0" w:color="auto"/>
                <w:bottom w:val="none" w:sz="0" w:space="0" w:color="auto"/>
                <w:right w:val="none" w:sz="0" w:space="0" w:color="auto"/>
              </w:divBdr>
            </w:div>
            <w:div w:id="1228689854">
              <w:marLeft w:val="0"/>
              <w:marRight w:val="0"/>
              <w:marTop w:val="0"/>
              <w:marBottom w:val="0"/>
              <w:divBdr>
                <w:top w:val="none" w:sz="0" w:space="0" w:color="auto"/>
                <w:left w:val="none" w:sz="0" w:space="0" w:color="auto"/>
                <w:bottom w:val="none" w:sz="0" w:space="0" w:color="auto"/>
                <w:right w:val="none" w:sz="0" w:space="0" w:color="auto"/>
              </w:divBdr>
            </w:div>
            <w:div w:id="1554197508">
              <w:marLeft w:val="0"/>
              <w:marRight w:val="0"/>
              <w:marTop w:val="0"/>
              <w:marBottom w:val="0"/>
              <w:divBdr>
                <w:top w:val="none" w:sz="0" w:space="0" w:color="auto"/>
                <w:left w:val="none" w:sz="0" w:space="0" w:color="auto"/>
                <w:bottom w:val="none" w:sz="0" w:space="0" w:color="auto"/>
                <w:right w:val="none" w:sz="0" w:space="0" w:color="auto"/>
              </w:divBdr>
            </w:div>
          </w:divsChild>
        </w:div>
        <w:div w:id="1897935468">
          <w:marLeft w:val="0"/>
          <w:marRight w:val="0"/>
          <w:marTop w:val="0"/>
          <w:marBottom w:val="0"/>
          <w:divBdr>
            <w:top w:val="none" w:sz="0" w:space="0" w:color="auto"/>
            <w:left w:val="none" w:sz="0" w:space="0" w:color="auto"/>
            <w:bottom w:val="none" w:sz="0" w:space="0" w:color="auto"/>
            <w:right w:val="none" w:sz="0" w:space="0" w:color="auto"/>
          </w:divBdr>
          <w:divsChild>
            <w:div w:id="101730234">
              <w:marLeft w:val="0"/>
              <w:marRight w:val="0"/>
              <w:marTop w:val="0"/>
              <w:marBottom w:val="0"/>
              <w:divBdr>
                <w:top w:val="none" w:sz="0" w:space="0" w:color="auto"/>
                <w:left w:val="none" w:sz="0" w:space="0" w:color="auto"/>
                <w:bottom w:val="none" w:sz="0" w:space="0" w:color="auto"/>
                <w:right w:val="none" w:sz="0" w:space="0" w:color="auto"/>
              </w:divBdr>
            </w:div>
            <w:div w:id="1422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4565">
      <w:bodyDiv w:val="1"/>
      <w:marLeft w:val="0"/>
      <w:marRight w:val="0"/>
      <w:marTop w:val="0"/>
      <w:marBottom w:val="0"/>
      <w:divBdr>
        <w:top w:val="none" w:sz="0" w:space="0" w:color="auto"/>
        <w:left w:val="none" w:sz="0" w:space="0" w:color="auto"/>
        <w:bottom w:val="none" w:sz="0" w:space="0" w:color="auto"/>
        <w:right w:val="none" w:sz="0" w:space="0" w:color="auto"/>
      </w:divBdr>
    </w:div>
    <w:div w:id="2110467010">
      <w:bodyDiv w:val="1"/>
      <w:marLeft w:val="0"/>
      <w:marRight w:val="0"/>
      <w:marTop w:val="0"/>
      <w:marBottom w:val="0"/>
      <w:divBdr>
        <w:top w:val="none" w:sz="0" w:space="0" w:color="auto"/>
        <w:left w:val="none" w:sz="0" w:space="0" w:color="auto"/>
        <w:bottom w:val="none" w:sz="0" w:space="0" w:color="auto"/>
        <w:right w:val="none" w:sz="0" w:space="0" w:color="auto"/>
      </w:divBdr>
    </w:div>
    <w:div w:id="2110856824">
      <w:bodyDiv w:val="1"/>
      <w:marLeft w:val="0"/>
      <w:marRight w:val="0"/>
      <w:marTop w:val="0"/>
      <w:marBottom w:val="0"/>
      <w:divBdr>
        <w:top w:val="none" w:sz="0" w:space="0" w:color="auto"/>
        <w:left w:val="none" w:sz="0" w:space="0" w:color="auto"/>
        <w:bottom w:val="none" w:sz="0" w:space="0" w:color="auto"/>
        <w:right w:val="none" w:sz="0" w:space="0" w:color="auto"/>
      </w:divBdr>
      <w:divsChild>
        <w:div w:id="11227214">
          <w:marLeft w:val="0"/>
          <w:marRight w:val="0"/>
          <w:marTop w:val="0"/>
          <w:marBottom w:val="0"/>
          <w:divBdr>
            <w:top w:val="none" w:sz="0" w:space="0" w:color="auto"/>
            <w:left w:val="none" w:sz="0" w:space="0" w:color="auto"/>
            <w:bottom w:val="none" w:sz="0" w:space="0" w:color="auto"/>
            <w:right w:val="none" w:sz="0" w:space="0" w:color="auto"/>
          </w:divBdr>
          <w:divsChild>
            <w:div w:id="168721835">
              <w:marLeft w:val="0"/>
              <w:marRight w:val="0"/>
              <w:marTop w:val="0"/>
              <w:marBottom w:val="0"/>
              <w:divBdr>
                <w:top w:val="none" w:sz="0" w:space="0" w:color="auto"/>
                <w:left w:val="none" w:sz="0" w:space="0" w:color="auto"/>
                <w:bottom w:val="none" w:sz="0" w:space="0" w:color="auto"/>
                <w:right w:val="none" w:sz="0" w:space="0" w:color="auto"/>
              </w:divBdr>
            </w:div>
            <w:div w:id="952126075">
              <w:marLeft w:val="0"/>
              <w:marRight w:val="0"/>
              <w:marTop w:val="0"/>
              <w:marBottom w:val="0"/>
              <w:divBdr>
                <w:top w:val="none" w:sz="0" w:space="0" w:color="auto"/>
                <w:left w:val="none" w:sz="0" w:space="0" w:color="auto"/>
                <w:bottom w:val="none" w:sz="0" w:space="0" w:color="auto"/>
                <w:right w:val="none" w:sz="0" w:space="0" w:color="auto"/>
              </w:divBdr>
            </w:div>
            <w:div w:id="1908418389">
              <w:marLeft w:val="0"/>
              <w:marRight w:val="0"/>
              <w:marTop w:val="0"/>
              <w:marBottom w:val="0"/>
              <w:divBdr>
                <w:top w:val="none" w:sz="0" w:space="0" w:color="auto"/>
                <w:left w:val="none" w:sz="0" w:space="0" w:color="auto"/>
                <w:bottom w:val="none" w:sz="0" w:space="0" w:color="auto"/>
                <w:right w:val="none" w:sz="0" w:space="0" w:color="auto"/>
              </w:divBdr>
            </w:div>
            <w:div w:id="2058971772">
              <w:marLeft w:val="0"/>
              <w:marRight w:val="0"/>
              <w:marTop w:val="0"/>
              <w:marBottom w:val="0"/>
              <w:divBdr>
                <w:top w:val="none" w:sz="0" w:space="0" w:color="auto"/>
                <w:left w:val="none" w:sz="0" w:space="0" w:color="auto"/>
                <w:bottom w:val="none" w:sz="0" w:space="0" w:color="auto"/>
                <w:right w:val="none" w:sz="0" w:space="0" w:color="auto"/>
              </w:divBdr>
            </w:div>
            <w:div w:id="2090694989">
              <w:marLeft w:val="0"/>
              <w:marRight w:val="0"/>
              <w:marTop w:val="0"/>
              <w:marBottom w:val="0"/>
              <w:divBdr>
                <w:top w:val="none" w:sz="0" w:space="0" w:color="auto"/>
                <w:left w:val="none" w:sz="0" w:space="0" w:color="auto"/>
                <w:bottom w:val="none" w:sz="0" w:space="0" w:color="auto"/>
                <w:right w:val="none" w:sz="0" w:space="0" w:color="auto"/>
              </w:divBdr>
            </w:div>
          </w:divsChild>
        </w:div>
        <w:div w:id="19667637">
          <w:marLeft w:val="0"/>
          <w:marRight w:val="0"/>
          <w:marTop w:val="0"/>
          <w:marBottom w:val="0"/>
          <w:divBdr>
            <w:top w:val="none" w:sz="0" w:space="0" w:color="auto"/>
            <w:left w:val="none" w:sz="0" w:space="0" w:color="auto"/>
            <w:bottom w:val="none" w:sz="0" w:space="0" w:color="auto"/>
            <w:right w:val="none" w:sz="0" w:space="0" w:color="auto"/>
          </w:divBdr>
          <w:divsChild>
            <w:div w:id="211501062">
              <w:marLeft w:val="0"/>
              <w:marRight w:val="0"/>
              <w:marTop w:val="0"/>
              <w:marBottom w:val="0"/>
              <w:divBdr>
                <w:top w:val="none" w:sz="0" w:space="0" w:color="auto"/>
                <w:left w:val="none" w:sz="0" w:space="0" w:color="auto"/>
                <w:bottom w:val="none" w:sz="0" w:space="0" w:color="auto"/>
                <w:right w:val="none" w:sz="0" w:space="0" w:color="auto"/>
              </w:divBdr>
            </w:div>
            <w:div w:id="565072449">
              <w:marLeft w:val="0"/>
              <w:marRight w:val="0"/>
              <w:marTop w:val="0"/>
              <w:marBottom w:val="0"/>
              <w:divBdr>
                <w:top w:val="none" w:sz="0" w:space="0" w:color="auto"/>
                <w:left w:val="none" w:sz="0" w:space="0" w:color="auto"/>
                <w:bottom w:val="none" w:sz="0" w:space="0" w:color="auto"/>
                <w:right w:val="none" w:sz="0" w:space="0" w:color="auto"/>
              </w:divBdr>
            </w:div>
            <w:div w:id="695695522">
              <w:marLeft w:val="0"/>
              <w:marRight w:val="0"/>
              <w:marTop w:val="0"/>
              <w:marBottom w:val="0"/>
              <w:divBdr>
                <w:top w:val="none" w:sz="0" w:space="0" w:color="auto"/>
                <w:left w:val="none" w:sz="0" w:space="0" w:color="auto"/>
                <w:bottom w:val="none" w:sz="0" w:space="0" w:color="auto"/>
                <w:right w:val="none" w:sz="0" w:space="0" w:color="auto"/>
              </w:divBdr>
            </w:div>
            <w:div w:id="1239706925">
              <w:marLeft w:val="0"/>
              <w:marRight w:val="0"/>
              <w:marTop w:val="0"/>
              <w:marBottom w:val="0"/>
              <w:divBdr>
                <w:top w:val="none" w:sz="0" w:space="0" w:color="auto"/>
                <w:left w:val="none" w:sz="0" w:space="0" w:color="auto"/>
                <w:bottom w:val="none" w:sz="0" w:space="0" w:color="auto"/>
                <w:right w:val="none" w:sz="0" w:space="0" w:color="auto"/>
              </w:divBdr>
            </w:div>
            <w:div w:id="1267076125">
              <w:marLeft w:val="0"/>
              <w:marRight w:val="0"/>
              <w:marTop w:val="0"/>
              <w:marBottom w:val="0"/>
              <w:divBdr>
                <w:top w:val="none" w:sz="0" w:space="0" w:color="auto"/>
                <w:left w:val="none" w:sz="0" w:space="0" w:color="auto"/>
                <w:bottom w:val="none" w:sz="0" w:space="0" w:color="auto"/>
                <w:right w:val="none" w:sz="0" w:space="0" w:color="auto"/>
              </w:divBdr>
            </w:div>
          </w:divsChild>
        </w:div>
        <w:div w:id="32462568">
          <w:marLeft w:val="0"/>
          <w:marRight w:val="0"/>
          <w:marTop w:val="0"/>
          <w:marBottom w:val="0"/>
          <w:divBdr>
            <w:top w:val="none" w:sz="0" w:space="0" w:color="auto"/>
            <w:left w:val="none" w:sz="0" w:space="0" w:color="auto"/>
            <w:bottom w:val="none" w:sz="0" w:space="0" w:color="auto"/>
            <w:right w:val="none" w:sz="0" w:space="0" w:color="auto"/>
          </w:divBdr>
          <w:divsChild>
            <w:div w:id="13697965">
              <w:marLeft w:val="0"/>
              <w:marRight w:val="0"/>
              <w:marTop w:val="0"/>
              <w:marBottom w:val="0"/>
              <w:divBdr>
                <w:top w:val="none" w:sz="0" w:space="0" w:color="auto"/>
                <w:left w:val="none" w:sz="0" w:space="0" w:color="auto"/>
                <w:bottom w:val="none" w:sz="0" w:space="0" w:color="auto"/>
                <w:right w:val="none" w:sz="0" w:space="0" w:color="auto"/>
              </w:divBdr>
            </w:div>
            <w:div w:id="23292425">
              <w:marLeft w:val="0"/>
              <w:marRight w:val="0"/>
              <w:marTop w:val="0"/>
              <w:marBottom w:val="0"/>
              <w:divBdr>
                <w:top w:val="none" w:sz="0" w:space="0" w:color="auto"/>
                <w:left w:val="none" w:sz="0" w:space="0" w:color="auto"/>
                <w:bottom w:val="none" w:sz="0" w:space="0" w:color="auto"/>
                <w:right w:val="none" w:sz="0" w:space="0" w:color="auto"/>
              </w:divBdr>
            </w:div>
            <w:div w:id="302740384">
              <w:marLeft w:val="0"/>
              <w:marRight w:val="0"/>
              <w:marTop w:val="0"/>
              <w:marBottom w:val="0"/>
              <w:divBdr>
                <w:top w:val="none" w:sz="0" w:space="0" w:color="auto"/>
                <w:left w:val="none" w:sz="0" w:space="0" w:color="auto"/>
                <w:bottom w:val="none" w:sz="0" w:space="0" w:color="auto"/>
                <w:right w:val="none" w:sz="0" w:space="0" w:color="auto"/>
              </w:divBdr>
            </w:div>
            <w:div w:id="1867132560">
              <w:marLeft w:val="0"/>
              <w:marRight w:val="0"/>
              <w:marTop w:val="0"/>
              <w:marBottom w:val="0"/>
              <w:divBdr>
                <w:top w:val="none" w:sz="0" w:space="0" w:color="auto"/>
                <w:left w:val="none" w:sz="0" w:space="0" w:color="auto"/>
                <w:bottom w:val="none" w:sz="0" w:space="0" w:color="auto"/>
                <w:right w:val="none" w:sz="0" w:space="0" w:color="auto"/>
              </w:divBdr>
            </w:div>
            <w:div w:id="1918829047">
              <w:marLeft w:val="0"/>
              <w:marRight w:val="0"/>
              <w:marTop w:val="0"/>
              <w:marBottom w:val="0"/>
              <w:divBdr>
                <w:top w:val="none" w:sz="0" w:space="0" w:color="auto"/>
                <w:left w:val="none" w:sz="0" w:space="0" w:color="auto"/>
                <w:bottom w:val="none" w:sz="0" w:space="0" w:color="auto"/>
                <w:right w:val="none" w:sz="0" w:space="0" w:color="auto"/>
              </w:divBdr>
            </w:div>
          </w:divsChild>
        </w:div>
        <w:div w:id="55278948">
          <w:marLeft w:val="0"/>
          <w:marRight w:val="0"/>
          <w:marTop w:val="0"/>
          <w:marBottom w:val="0"/>
          <w:divBdr>
            <w:top w:val="none" w:sz="0" w:space="0" w:color="auto"/>
            <w:left w:val="none" w:sz="0" w:space="0" w:color="auto"/>
            <w:bottom w:val="none" w:sz="0" w:space="0" w:color="auto"/>
            <w:right w:val="none" w:sz="0" w:space="0" w:color="auto"/>
          </w:divBdr>
        </w:div>
        <w:div w:id="59402817">
          <w:marLeft w:val="0"/>
          <w:marRight w:val="0"/>
          <w:marTop w:val="0"/>
          <w:marBottom w:val="0"/>
          <w:divBdr>
            <w:top w:val="none" w:sz="0" w:space="0" w:color="auto"/>
            <w:left w:val="none" w:sz="0" w:space="0" w:color="auto"/>
            <w:bottom w:val="none" w:sz="0" w:space="0" w:color="auto"/>
            <w:right w:val="none" w:sz="0" w:space="0" w:color="auto"/>
          </w:divBdr>
          <w:divsChild>
            <w:div w:id="192767404">
              <w:marLeft w:val="0"/>
              <w:marRight w:val="0"/>
              <w:marTop w:val="0"/>
              <w:marBottom w:val="0"/>
              <w:divBdr>
                <w:top w:val="none" w:sz="0" w:space="0" w:color="auto"/>
                <w:left w:val="none" w:sz="0" w:space="0" w:color="auto"/>
                <w:bottom w:val="none" w:sz="0" w:space="0" w:color="auto"/>
                <w:right w:val="none" w:sz="0" w:space="0" w:color="auto"/>
              </w:divBdr>
            </w:div>
            <w:div w:id="486285444">
              <w:marLeft w:val="0"/>
              <w:marRight w:val="0"/>
              <w:marTop w:val="0"/>
              <w:marBottom w:val="0"/>
              <w:divBdr>
                <w:top w:val="none" w:sz="0" w:space="0" w:color="auto"/>
                <w:left w:val="none" w:sz="0" w:space="0" w:color="auto"/>
                <w:bottom w:val="none" w:sz="0" w:space="0" w:color="auto"/>
                <w:right w:val="none" w:sz="0" w:space="0" w:color="auto"/>
              </w:divBdr>
            </w:div>
            <w:div w:id="1333921280">
              <w:marLeft w:val="0"/>
              <w:marRight w:val="0"/>
              <w:marTop w:val="0"/>
              <w:marBottom w:val="0"/>
              <w:divBdr>
                <w:top w:val="none" w:sz="0" w:space="0" w:color="auto"/>
                <w:left w:val="none" w:sz="0" w:space="0" w:color="auto"/>
                <w:bottom w:val="none" w:sz="0" w:space="0" w:color="auto"/>
                <w:right w:val="none" w:sz="0" w:space="0" w:color="auto"/>
              </w:divBdr>
            </w:div>
            <w:div w:id="1618873941">
              <w:marLeft w:val="0"/>
              <w:marRight w:val="0"/>
              <w:marTop w:val="0"/>
              <w:marBottom w:val="0"/>
              <w:divBdr>
                <w:top w:val="none" w:sz="0" w:space="0" w:color="auto"/>
                <w:left w:val="none" w:sz="0" w:space="0" w:color="auto"/>
                <w:bottom w:val="none" w:sz="0" w:space="0" w:color="auto"/>
                <w:right w:val="none" w:sz="0" w:space="0" w:color="auto"/>
              </w:divBdr>
            </w:div>
            <w:div w:id="2123766259">
              <w:marLeft w:val="0"/>
              <w:marRight w:val="0"/>
              <w:marTop w:val="0"/>
              <w:marBottom w:val="0"/>
              <w:divBdr>
                <w:top w:val="none" w:sz="0" w:space="0" w:color="auto"/>
                <w:left w:val="none" w:sz="0" w:space="0" w:color="auto"/>
                <w:bottom w:val="none" w:sz="0" w:space="0" w:color="auto"/>
                <w:right w:val="none" w:sz="0" w:space="0" w:color="auto"/>
              </w:divBdr>
            </w:div>
          </w:divsChild>
        </w:div>
        <w:div w:id="68315273">
          <w:marLeft w:val="0"/>
          <w:marRight w:val="0"/>
          <w:marTop w:val="0"/>
          <w:marBottom w:val="0"/>
          <w:divBdr>
            <w:top w:val="none" w:sz="0" w:space="0" w:color="auto"/>
            <w:left w:val="none" w:sz="0" w:space="0" w:color="auto"/>
            <w:bottom w:val="none" w:sz="0" w:space="0" w:color="auto"/>
            <w:right w:val="none" w:sz="0" w:space="0" w:color="auto"/>
          </w:divBdr>
          <w:divsChild>
            <w:div w:id="803739075">
              <w:marLeft w:val="0"/>
              <w:marRight w:val="0"/>
              <w:marTop w:val="0"/>
              <w:marBottom w:val="0"/>
              <w:divBdr>
                <w:top w:val="none" w:sz="0" w:space="0" w:color="auto"/>
                <w:left w:val="none" w:sz="0" w:space="0" w:color="auto"/>
                <w:bottom w:val="none" w:sz="0" w:space="0" w:color="auto"/>
                <w:right w:val="none" w:sz="0" w:space="0" w:color="auto"/>
              </w:divBdr>
            </w:div>
            <w:div w:id="998970027">
              <w:marLeft w:val="0"/>
              <w:marRight w:val="0"/>
              <w:marTop w:val="0"/>
              <w:marBottom w:val="0"/>
              <w:divBdr>
                <w:top w:val="none" w:sz="0" w:space="0" w:color="auto"/>
                <w:left w:val="none" w:sz="0" w:space="0" w:color="auto"/>
                <w:bottom w:val="none" w:sz="0" w:space="0" w:color="auto"/>
                <w:right w:val="none" w:sz="0" w:space="0" w:color="auto"/>
              </w:divBdr>
            </w:div>
            <w:div w:id="1700933304">
              <w:marLeft w:val="0"/>
              <w:marRight w:val="0"/>
              <w:marTop w:val="0"/>
              <w:marBottom w:val="0"/>
              <w:divBdr>
                <w:top w:val="none" w:sz="0" w:space="0" w:color="auto"/>
                <w:left w:val="none" w:sz="0" w:space="0" w:color="auto"/>
                <w:bottom w:val="none" w:sz="0" w:space="0" w:color="auto"/>
                <w:right w:val="none" w:sz="0" w:space="0" w:color="auto"/>
              </w:divBdr>
            </w:div>
            <w:div w:id="1710640894">
              <w:marLeft w:val="0"/>
              <w:marRight w:val="0"/>
              <w:marTop w:val="0"/>
              <w:marBottom w:val="0"/>
              <w:divBdr>
                <w:top w:val="none" w:sz="0" w:space="0" w:color="auto"/>
                <w:left w:val="none" w:sz="0" w:space="0" w:color="auto"/>
                <w:bottom w:val="none" w:sz="0" w:space="0" w:color="auto"/>
                <w:right w:val="none" w:sz="0" w:space="0" w:color="auto"/>
              </w:divBdr>
            </w:div>
            <w:div w:id="2080133981">
              <w:marLeft w:val="0"/>
              <w:marRight w:val="0"/>
              <w:marTop w:val="0"/>
              <w:marBottom w:val="0"/>
              <w:divBdr>
                <w:top w:val="none" w:sz="0" w:space="0" w:color="auto"/>
                <w:left w:val="none" w:sz="0" w:space="0" w:color="auto"/>
                <w:bottom w:val="none" w:sz="0" w:space="0" w:color="auto"/>
                <w:right w:val="none" w:sz="0" w:space="0" w:color="auto"/>
              </w:divBdr>
            </w:div>
          </w:divsChild>
        </w:div>
        <w:div w:id="83769227">
          <w:marLeft w:val="0"/>
          <w:marRight w:val="0"/>
          <w:marTop w:val="0"/>
          <w:marBottom w:val="0"/>
          <w:divBdr>
            <w:top w:val="none" w:sz="0" w:space="0" w:color="auto"/>
            <w:left w:val="none" w:sz="0" w:space="0" w:color="auto"/>
            <w:bottom w:val="none" w:sz="0" w:space="0" w:color="auto"/>
            <w:right w:val="none" w:sz="0" w:space="0" w:color="auto"/>
          </w:divBdr>
          <w:divsChild>
            <w:div w:id="39940359">
              <w:marLeft w:val="0"/>
              <w:marRight w:val="0"/>
              <w:marTop w:val="0"/>
              <w:marBottom w:val="0"/>
              <w:divBdr>
                <w:top w:val="none" w:sz="0" w:space="0" w:color="auto"/>
                <w:left w:val="none" w:sz="0" w:space="0" w:color="auto"/>
                <w:bottom w:val="none" w:sz="0" w:space="0" w:color="auto"/>
                <w:right w:val="none" w:sz="0" w:space="0" w:color="auto"/>
              </w:divBdr>
            </w:div>
            <w:div w:id="114449485">
              <w:marLeft w:val="0"/>
              <w:marRight w:val="0"/>
              <w:marTop w:val="0"/>
              <w:marBottom w:val="0"/>
              <w:divBdr>
                <w:top w:val="none" w:sz="0" w:space="0" w:color="auto"/>
                <w:left w:val="none" w:sz="0" w:space="0" w:color="auto"/>
                <w:bottom w:val="none" w:sz="0" w:space="0" w:color="auto"/>
                <w:right w:val="none" w:sz="0" w:space="0" w:color="auto"/>
              </w:divBdr>
            </w:div>
            <w:div w:id="186214851">
              <w:marLeft w:val="0"/>
              <w:marRight w:val="0"/>
              <w:marTop w:val="0"/>
              <w:marBottom w:val="0"/>
              <w:divBdr>
                <w:top w:val="none" w:sz="0" w:space="0" w:color="auto"/>
                <w:left w:val="none" w:sz="0" w:space="0" w:color="auto"/>
                <w:bottom w:val="none" w:sz="0" w:space="0" w:color="auto"/>
                <w:right w:val="none" w:sz="0" w:space="0" w:color="auto"/>
              </w:divBdr>
            </w:div>
            <w:div w:id="1120103699">
              <w:marLeft w:val="0"/>
              <w:marRight w:val="0"/>
              <w:marTop w:val="0"/>
              <w:marBottom w:val="0"/>
              <w:divBdr>
                <w:top w:val="none" w:sz="0" w:space="0" w:color="auto"/>
                <w:left w:val="none" w:sz="0" w:space="0" w:color="auto"/>
                <w:bottom w:val="none" w:sz="0" w:space="0" w:color="auto"/>
                <w:right w:val="none" w:sz="0" w:space="0" w:color="auto"/>
              </w:divBdr>
            </w:div>
            <w:div w:id="1540897673">
              <w:marLeft w:val="0"/>
              <w:marRight w:val="0"/>
              <w:marTop w:val="0"/>
              <w:marBottom w:val="0"/>
              <w:divBdr>
                <w:top w:val="none" w:sz="0" w:space="0" w:color="auto"/>
                <w:left w:val="none" w:sz="0" w:space="0" w:color="auto"/>
                <w:bottom w:val="none" w:sz="0" w:space="0" w:color="auto"/>
                <w:right w:val="none" w:sz="0" w:space="0" w:color="auto"/>
              </w:divBdr>
            </w:div>
          </w:divsChild>
        </w:div>
        <w:div w:id="90469244">
          <w:marLeft w:val="0"/>
          <w:marRight w:val="0"/>
          <w:marTop w:val="0"/>
          <w:marBottom w:val="0"/>
          <w:divBdr>
            <w:top w:val="none" w:sz="0" w:space="0" w:color="auto"/>
            <w:left w:val="none" w:sz="0" w:space="0" w:color="auto"/>
            <w:bottom w:val="none" w:sz="0" w:space="0" w:color="auto"/>
            <w:right w:val="none" w:sz="0" w:space="0" w:color="auto"/>
          </w:divBdr>
          <w:divsChild>
            <w:div w:id="172766165">
              <w:marLeft w:val="0"/>
              <w:marRight w:val="0"/>
              <w:marTop w:val="0"/>
              <w:marBottom w:val="0"/>
              <w:divBdr>
                <w:top w:val="none" w:sz="0" w:space="0" w:color="auto"/>
                <w:left w:val="none" w:sz="0" w:space="0" w:color="auto"/>
                <w:bottom w:val="none" w:sz="0" w:space="0" w:color="auto"/>
                <w:right w:val="none" w:sz="0" w:space="0" w:color="auto"/>
              </w:divBdr>
            </w:div>
            <w:div w:id="466511313">
              <w:marLeft w:val="0"/>
              <w:marRight w:val="0"/>
              <w:marTop w:val="0"/>
              <w:marBottom w:val="0"/>
              <w:divBdr>
                <w:top w:val="none" w:sz="0" w:space="0" w:color="auto"/>
                <w:left w:val="none" w:sz="0" w:space="0" w:color="auto"/>
                <w:bottom w:val="none" w:sz="0" w:space="0" w:color="auto"/>
                <w:right w:val="none" w:sz="0" w:space="0" w:color="auto"/>
              </w:divBdr>
            </w:div>
            <w:div w:id="544147008">
              <w:marLeft w:val="0"/>
              <w:marRight w:val="0"/>
              <w:marTop w:val="0"/>
              <w:marBottom w:val="0"/>
              <w:divBdr>
                <w:top w:val="none" w:sz="0" w:space="0" w:color="auto"/>
                <w:left w:val="none" w:sz="0" w:space="0" w:color="auto"/>
                <w:bottom w:val="none" w:sz="0" w:space="0" w:color="auto"/>
                <w:right w:val="none" w:sz="0" w:space="0" w:color="auto"/>
              </w:divBdr>
            </w:div>
            <w:div w:id="873494496">
              <w:marLeft w:val="0"/>
              <w:marRight w:val="0"/>
              <w:marTop w:val="0"/>
              <w:marBottom w:val="0"/>
              <w:divBdr>
                <w:top w:val="none" w:sz="0" w:space="0" w:color="auto"/>
                <w:left w:val="none" w:sz="0" w:space="0" w:color="auto"/>
                <w:bottom w:val="none" w:sz="0" w:space="0" w:color="auto"/>
                <w:right w:val="none" w:sz="0" w:space="0" w:color="auto"/>
              </w:divBdr>
            </w:div>
            <w:div w:id="1944724180">
              <w:marLeft w:val="0"/>
              <w:marRight w:val="0"/>
              <w:marTop w:val="0"/>
              <w:marBottom w:val="0"/>
              <w:divBdr>
                <w:top w:val="none" w:sz="0" w:space="0" w:color="auto"/>
                <w:left w:val="none" w:sz="0" w:space="0" w:color="auto"/>
                <w:bottom w:val="none" w:sz="0" w:space="0" w:color="auto"/>
                <w:right w:val="none" w:sz="0" w:space="0" w:color="auto"/>
              </w:divBdr>
            </w:div>
          </w:divsChild>
        </w:div>
        <w:div w:id="100608264">
          <w:marLeft w:val="0"/>
          <w:marRight w:val="0"/>
          <w:marTop w:val="0"/>
          <w:marBottom w:val="0"/>
          <w:divBdr>
            <w:top w:val="none" w:sz="0" w:space="0" w:color="auto"/>
            <w:left w:val="none" w:sz="0" w:space="0" w:color="auto"/>
            <w:bottom w:val="none" w:sz="0" w:space="0" w:color="auto"/>
            <w:right w:val="none" w:sz="0" w:space="0" w:color="auto"/>
          </w:divBdr>
          <w:divsChild>
            <w:div w:id="924610177">
              <w:marLeft w:val="0"/>
              <w:marRight w:val="0"/>
              <w:marTop w:val="0"/>
              <w:marBottom w:val="0"/>
              <w:divBdr>
                <w:top w:val="none" w:sz="0" w:space="0" w:color="auto"/>
                <w:left w:val="none" w:sz="0" w:space="0" w:color="auto"/>
                <w:bottom w:val="none" w:sz="0" w:space="0" w:color="auto"/>
                <w:right w:val="none" w:sz="0" w:space="0" w:color="auto"/>
              </w:divBdr>
            </w:div>
            <w:div w:id="1108542790">
              <w:marLeft w:val="0"/>
              <w:marRight w:val="0"/>
              <w:marTop w:val="0"/>
              <w:marBottom w:val="0"/>
              <w:divBdr>
                <w:top w:val="none" w:sz="0" w:space="0" w:color="auto"/>
                <w:left w:val="none" w:sz="0" w:space="0" w:color="auto"/>
                <w:bottom w:val="none" w:sz="0" w:space="0" w:color="auto"/>
                <w:right w:val="none" w:sz="0" w:space="0" w:color="auto"/>
              </w:divBdr>
            </w:div>
            <w:div w:id="1303773869">
              <w:marLeft w:val="0"/>
              <w:marRight w:val="0"/>
              <w:marTop w:val="0"/>
              <w:marBottom w:val="0"/>
              <w:divBdr>
                <w:top w:val="none" w:sz="0" w:space="0" w:color="auto"/>
                <w:left w:val="none" w:sz="0" w:space="0" w:color="auto"/>
                <w:bottom w:val="none" w:sz="0" w:space="0" w:color="auto"/>
                <w:right w:val="none" w:sz="0" w:space="0" w:color="auto"/>
              </w:divBdr>
            </w:div>
            <w:div w:id="1513639556">
              <w:marLeft w:val="0"/>
              <w:marRight w:val="0"/>
              <w:marTop w:val="0"/>
              <w:marBottom w:val="0"/>
              <w:divBdr>
                <w:top w:val="none" w:sz="0" w:space="0" w:color="auto"/>
                <w:left w:val="none" w:sz="0" w:space="0" w:color="auto"/>
                <w:bottom w:val="none" w:sz="0" w:space="0" w:color="auto"/>
                <w:right w:val="none" w:sz="0" w:space="0" w:color="auto"/>
              </w:divBdr>
            </w:div>
            <w:div w:id="1672835397">
              <w:marLeft w:val="0"/>
              <w:marRight w:val="0"/>
              <w:marTop w:val="0"/>
              <w:marBottom w:val="0"/>
              <w:divBdr>
                <w:top w:val="none" w:sz="0" w:space="0" w:color="auto"/>
                <w:left w:val="none" w:sz="0" w:space="0" w:color="auto"/>
                <w:bottom w:val="none" w:sz="0" w:space="0" w:color="auto"/>
                <w:right w:val="none" w:sz="0" w:space="0" w:color="auto"/>
              </w:divBdr>
            </w:div>
          </w:divsChild>
        </w:div>
        <w:div w:id="117837486">
          <w:marLeft w:val="0"/>
          <w:marRight w:val="0"/>
          <w:marTop w:val="0"/>
          <w:marBottom w:val="0"/>
          <w:divBdr>
            <w:top w:val="none" w:sz="0" w:space="0" w:color="auto"/>
            <w:left w:val="none" w:sz="0" w:space="0" w:color="auto"/>
            <w:bottom w:val="none" w:sz="0" w:space="0" w:color="auto"/>
            <w:right w:val="none" w:sz="0" w:space="0" w:color="auto"/>
          </w:divBdr>
          <w:divsChild>
            <w:div w:id="1166676420">
              <w:marLeft w:val="0"/>
              <w:marRight w:val="0"/>
              <w:marTop w:val="0"/>
              <w:marBottom w:val="0"/>
              <w:divBdr>
                <w:top w:val="none" w:sz="0" w:space="0" w:color="auto"/>
                <w:left w:val="none" w:sz="0" w:space="0" w:color="auto"/>
                <w:bottom w:val="none" w:sz="0" w:space="0" w:color="auto"/>
                <w:right w:val="none" w:sz="0" w:space="0" w:color="auto"/>
              </w:divBdr>
            </w:div>
            <w:div w:id="1244725288">
              <w:marLeft w:val="0"/>
              <w:marRight w:val="0"/>
              <w:marTop w:val="0"/>
              <w:marBottom w:val="0"/>
              <w:divBdr>
                <w:top w:val="none" w:sz="0" w:space="0" w:color="auto"/>
                <w:left w:val="none" w:sz="0" w:space="0" w:color="auto"/>
                <w:bottom w:val="none" w:sz="0" w:space="0" w:color="auto"/>
                <w:right w:val="none" w:sz="0" w:space="0" w:color="auto"/>
              </w:divBdr>
            </w:div>
            <w:div w:id="1259950278">
              <w:marLeft w:val="0"/>
              <w:marRight w:val="0"/>
              <w:marTop w:val="0"/>
              <w:marBottom w:val="0"/>
              <w:divBdr>
                <w:top w:val="none" w:sz="0" w:space="0" w:color="auto"/>
                <w:left w:val="none" w:sz="0" w:space="0" w:color="auto"/>
                <w:bottom w:val="none" w:sz="0" w:space="0" w:color="auto"/>
                <w:right w:val="none" w:sz="0" w:space="0" w:color="auto"/>
              </w:divBdr>
            </w:div>
            <w:div w:id="1711145598">
              <w:marLeft w:val="0"/>
              <w:marRight w:val="0"/>
              <w:marTop w:val="0"/>
              <w:marBottom w:val="0"/>
              <w:divBdr>
                <w:top w:val="none" w:sz="0" w:space="0" w:color="auto"/>
                <w:left w:val="none" w:sz="0" w:space="0" w:color="auto"/>
                <w:bottom w:val="none" w:sz="0" w:space="0" w:color="auto"/>
                <w:right w:val="none" w:sz="0" w:space="0" w:color="auto"/>
              </w:divBdr>
            </w:div>
            <w:div w:id="2060781999">
              <w:marLeft w:val="0"/>
              <w:marRight w:val="0"/>
              <w:marTop w:val="0"/>
              <w:marBottom w:val="0"/>
              <w:divBdr>
                <w:top w:val="none" w:sz="0" w:space="0" w:color="auto"/>
                <w:left w:val="none" w:sz="0" w:space="0" w:color="auto"/>
                <w:bottom w:val="none" w:sz="0" w:space="0" w:color="auto"/>
                <w:right w:val="none" w:sz="0" w:space="0" w:color="auto"/>
              </w:divBdr>
            </w:div>
          </w:divsChild>
        </w:div>
        <w:div w:id="119694919">
          <w:marLeft w:val="0"/>
          <w:marRight w:val="0"/>
          <w:marTop w:val="0"/>
          <w:marBottom w:val="0"/>
          <w:divBdr>
            <w:top w:val="none" w:sz="0" w:space="0" w:color="auto"/>
            <w:left w:val="none" w:sz="0" w:space="0" w:color="auto"/>
            <w:bottom w:val="none" w:sz="0" w:space="0" w:color="auto"/>
            <w:right w:val="none" w:sz="0" w:space="0" w:color="auto"/>
          </w:divBdr>
          <w:divsChild>
            <w:div w:id="496652743">
              <w:marLeft w:val="0"/>
              <w:marRight w:val="0"/>
              <w:marTop w:val="0"/>
              <w:marBottom w:val="0"/>
              <w:divBdr>
                <w:top w:val="none" w:sz="0" w:space="0" w:color="auto"/>
                <w:left w:val="none" w:sz="0" w:space="0" w:color="auto"/>
                <w:bottom w:val="none" w:sz="0" w:space="0" w:color="auto"/>
                <w:right w:val="none" w:sz="0" w:space="0" w:color="auto"/>
              </w:divBdr>
            </w:div>
            <w:div w:id="754208735">
              <w:marLeft w:val="0"/>
              <w:marRight w:val="0"/>
              <w:marTop w:val="0"/>
              <w:marBottom w:val="0"/>
              <w:divBdr>
                <w:top w:val="none" w:sz="0" w:space="0" w:color="auto"/>
                <w:left w:val="none" w:sz="0" w:space="0" w:color="auto"/>
                <w:bottom w:val="none" w:sz="0" w:space="0" w:color="auto"/>
                <w:right w:val="none" w:sz="0" w:space="0" w:color="auto"/>
              </w:divBdr>
            </w:div>
            <w:div w:id="1069184702">
              <w:marLeft w:val="0"/>
              <w:marRight w:val="0"/>
              <w:marTop w:val="0"/>
              <w:marBottom w:val="0"/>
              <w:divBdr>
                <w:top w:val="none" w:sz="0" w:space="0" w:color="auto"/>
                <w:left w:val="none" w:sz="0" w:space="0" w:color="auto"/>
                <w:bottom w:val="none" w:sz="0" w:space="0" w:color="auto"/>
                <w:right w:val="none" w:sz="0" w:space="0" w:color="auto"/>
              </w:divBdr>
            </w:div>
            <w:div w:id="1329940259">
              <w:marLeft w:val="0"/>
              <w:marRight w:val="0"/>
              <w:marTop w:val="0"/>
              <w:marBottom w:val="0"/>
              <w:divBdr>
                <w:top w:val="none" w:sz="0" w:space="0" w:color="auto"/>
                <w:left w:val="none" w:sz="0" w:space="0" w:color="auto"/>
                <w:bottom w:val="none" w:sz="0" w:space="0" w:color="auto"/>
                <w:right w:val="none" w:sz="0" w:space="0" w:color="auto"/>
              </w:divBdr>
            </w:div>
            <w:div w:id="1828084859">
              <w:marLeft w:val="0"/>
              <w:marRight w:val="0"/>
              <w:marTop w:val="0"/>
              <w:marBottom w:val="0"/>
              <w:divBdr>
                <w:top w:val="none" w:sz="0" w:space="0" w:color="auto"/>
                <w:left w:val="none" w:sz="0" w:space="0" w:color="auto"/>
                <w:bottom w:val="none" w:sz="0" w:space="0" w:color="auto"/>
                <w:right w:val="none" w:sz="0" w:space="0" w:color="auto"/>
              </w:divBdr>
            </w:div>
          </w:divsChild>
        </w:div>
        <w:div w:id="130951997">
          <w:marLeft w:val="0"/>
          <w:marRight w:val="0"/>
          <w:marTop w:val="0"/>
          <w:marBottom w:val="0"/>
          <w:divBdr>
            <w:top w:val="none" w:sz="0" w:space="0" w:color="auto"/>
            <w:left w:val="none" w:sz="0" w:space="0" w:color="auto"/>
            <w:bottom w:val="none" w:sz="0" w:space="0" w:color="auto"/>
            <w:right w:val="none" w:sz="0" w:space="0" w:color="auto"/>
          </w:divBdr>
        </w:div>
        <w:div w:id="138351065">
          <w:marLeft w:val="0"/>
          <w:marRight w:val="0"/>
          <w:marTop w:val="0"/>
          <w:marBottom w:val="0"/>
          <w:divBdr>
            <w:top w:val="none" w:sz="0" w:space="0" w:color="auto"/>
            <w:left w:val="none" w:sz="0" w:space="0" w:color="auto"/>
            <w:bottom w:val="none" w:sz="0" w:space="0" w:color="auto"/>
            <w:right w:val="none" w:sz="0" w:space="0" w:color="auto"/>
          </w:divBdr>
          <w:divsChild>
            <w:div w:id="125316790">
              <w:marLeft w:val="0"/>
              <w:marRight w:val="0"/>
              <w:marTop w:val="0"/>
              <w:marBottom w:val="0"/>
              <w:divBdr>
                <w:top w:val="none" w:sz="0" w:space="0" w:color="auto"/>
                <w:left w:val="none" w:sz="0" w:space="0" w:color="auto"/>
                <w:bottom w:val="none" w:sz="0" w:space="0" w:color="auto"/>
                <w:right w:val="none" w:sz="0" w:space="0" w:color="auto"/>
              </w:divBdr>
            </w:div>
            <w:div w:id="483083446">
              <w:marLeft w:val="0"/>
              <w:marRight w:val="0"/>
              <w:marTop w:val="0"/>
              <w:marBottom w:val="0"/>
              <w:divBdr>
                <w:top w:val="none" w:sz="0" w:space="0" w:color="auto"/>
                <w:left w:val="none" w:sz="0" w:space="0" w:color="auto"/>
                <w:bottom w:val="none" w:sz="0" w:space="0" w:color="auto"/>
                <w:right w:val="none" w:sz="0" w:space="0" w:color="auto"/>
              </w:divBdr>
            </w:div>
            <w:div w:id="1473062744">
              <w:marLeft w:val="0"/>
              <w:marRight w:val="0"/>
              <w:marTop w:val="0"/>
              <w:marBottom w:val="0"/>
              <w:divBdr>
                <w:top w:val="none" w:sz="0" w:space="0" w:color="auto"/>
                <w:left w:val="none" w:sz="0" w:space="0" w:color="auto"/>
                <w:bottom w:val="none" w:sz="0" w:space="0" w:color="auto"/>
                <w:right w:val="none" w:sz="0" w:space="0" w:color="auto"/>
              </w:divBdr>
            </w:div>
            <w:div w:id="1743335091">
              <w:marLeft w:val="0"/>
              <w:marRight w:val="0"/>
              <w:marTop w:val="0"/>
              <w:marBottom w:val="0"/>
              <w:divBdr>
                <w:top w:val="none" w:sz="0" w:space="0" w:color="auto"/>
                <w:left w:val="none" w:sz="0" w:space="0" w:color="auto"/>
                <w:bottom w:val="none" w:sz="0" w:space="0" w:color="auto"/>
                <w:right w:val="none" w:sz="0" w:space="0" w:color="auto"/>
              </w:divBdr>
            </w:div>
            <w:div w:id="2101833859">
              <w:marLeft w:val="0"/>
              <w:marRight w:val="0"/>
              <w:marTop w:val="0"/>
              <w:marBottom w:val="0"/>
              <w:divBdr>
                <w:top w:val="none" w:sz="0" w:space="0" w:color="auto"/>
                <w:left w:val="none" w:sz="0" w:space="0" w:color="auto"/>
                <w:bottom w:val="none" w:sz="0" w:space="0" w:color="auto"/>
                <w:right w:val="none" w:sz="0" w:space="0" w:color="auto"/>
              </w:divBdr>
            </w:div>
          </w:divsChild>
        </w:div>
        <w:div w:id="174733891">
          <w:marLeft w:val="0"/>
          <w:marRight w:val="0"/>
          <w:marTop w:val="0"/>
          <w:marBottom w:val="0"/>
          <w:divBdr>
            <w:top w:val="none" w:sz="0" w:space="0" w:color="auto"/>
            <w:left w:val="none" w:sz="0" w:space="0" w:color="auto"/>
            <w:bottom w:val="none" w:sz="0" w:space="0" w:color="auto"/>
            <w:right w:val="none" w:sz="0" w:space="0" w:color="auto"/>
          </w:divBdr>
          <w:divsChild>
            <w:div w:id="560287996">
              <w:marLeft w:val="0"/>
              <w:marRight w:val="0"/>
              <w:marTop w:val="0"/>
              <w:marBottom w:val="0"/>
              <w:divBdr>
                <w:top w:val="none" w:sz="0" w:space="0" w:color="auto"/>
                <w:left w:val="none" w:sz="0" w:space="0" w:color="auto"/>
                <w:bottom w:val="none" w:sz="0" w:space="0" w:color="auto"/>
                <w:right w:val="none" w:sz="0" w:space="0" w:color="auto"/>
              </w:divBdr>
            </w:div>
            <w:div w:id="734861348">
              <w:marLeft w:val="0"/>
              <w:marRight w:val="0"/>
              <w:marTop w:val="0"/>
              <w:marBottom w:val="0"/>
              <w:divBdr>
                <w:top w:val="none" w:sz="0" w:space="0" w:color="auto"/>
                <w:left w:val="none" w:sz="0" w:space="0" w:color="auto"/>
                <w:bottom w:val="none" w:sz="0" w:space="0" w:color="auto"/>
                <w:right w:val="none" w:sz="0" w:space="0" w:color="auto"/>
              </w:divBdr>
            </w:div>
            <w:div w:id="803280040">
              <w:marLeft w:val="0"/>
              <w:marRight w:val="0"/>
              <w:marTop w:val="0"/>
              <w:marBottom w:val="0"/>
              <w:divBdr>
                <w:top w:val="none" w:sz="0" w:space="0" w:color="auto"/>
                <w:left w:val="none" w:sz="0" w:space="0" w:color="auto"/>
                <w:bottom w:val="none" w:sz="0" w:space="0" w:color="auto"/>
                <w:right w:val="none" w:sz="0" w:space="0" w:color="auto"/>
              </w:divBdr>
            </w:div>
            <w:div w:id="833300630">
              <w:marLeft w:val="0"/>
              <w:marRight w:val="0"/>
              <w:marTop w:val="0"/>
              <w:marBottom w:val="0"/>
              <w:divBdr>
                <w:top w:val="none" w:sz="0" w:space="0" w:color="auto"/>
                <w:left w:val="none" w:sz="0" w:space="0" w:color="auto"/>
                <w:bottom w:val="none" w:sz="0" w:space="0" w:color="auto"/>
                <w:right w:val="none" w:sz="0" w:space="0" w:color="auto"/>
              </w:divBdr>
            </w:div>
            <w:div w:id="1448769408">
              <w:marLeft w:val="0"/>
              <w:marRight w:val="0"/>
              <w:marTop w:val="0"/>
              <w:marBottom w:val="0"/>
              <w:divBdr>
                <w:top w:val="none" w:sz="0" w:space="0" w:color="auto"/>
                <w:left w:val="none" w:sz="0" w:space="0" w:color="auto"/>
                <w:bottom w:val="none" w:sz="0" w:space="0" w:color="auto"/>
                <w:right w:val="none" w:sz="0" w:space="0" w:color="auto"/>
              </w:divBdr>
            </w:div>
          </w:divsChild>
        </w:div>
        <w:div w:id="178591120">
          <w:marLeft w:val="0"/>
          <w:marRight w:val="0"/>
          <w:marTop w:val="0"/>
          <w:marBottom w:val="0"/>
          <w:divBdr>
            <w:top w:val="none" w:sz="0" w:space="0" w:color="auto"/>
            <w:left w:val="none" w:sz="0" w:space="0" w:color="auto"/>
            <w:bottom w:val="none" w:sz="0" w:space="0" w:color="auto"/>
            <w:right w:val="none" w:sz="0" w:space="0" w:color="auto"/>
          </w:divBdr>
          <w:divsChild>
            <w:div w:id="821390168">
              <w:marLeft w:val="0"/>
              <w:marRight w:val="0"/>
              <w:marTop w:val="0"/>
              <w:marBottom w:val="0"/>
              <w:divBdr>
                <w:top w:val="none" w:sz="0" w:space="0" w:color="auto"/>
                <w:left w:val="none" w:sz="0" w:space="0" w:color="auto"/>
                <w:bottom w:val="none" w:sz="0" w:space="0" w:color="auto"/>
                <w:right w:val="none" w:sz="0" w:space="0" w:color="auto"/>
              </w:divBdr>
            </w:div>
            <w:div w:id="1349134058">
              <w:marLeft w:val="0"/>
              <w:marRight w:val="0"/>
              <w:marTop w:val="0"/>
              <w:marBottom w:val="0"/>
              <w:divBdr>
                <w:top w:val="none" w:sz="0" w:space="0" w:color="auto"/>
                <w:left w:val="none" w:sz="0" w:space="0" w:color="auto"/>
                <w:bottom w:val="none" w:sz="0" w:space="0" w:color="auto"/>
                <w:right w:val="none" w:sz="0" w:space="0" w:color="auto"/>
              </w:divBdr>
            </w:div>
            <w:div w:id="1911427388">
              <w:marLeft w:val="0"/>
              <w:marRight w:val="0"/>
              <w:marTop w:val="0"/>
              <w:marBottom w:val="0"/>
              <w:divBdr>
                <w:top w:val="none" w:sz="0" w:space="0" w:color="auto"/>
                <w:left w:val="none" w:sz="0" w:space="0" w:color="auto"/>
                <w:bottom w:val="none" w:sz="0" w:space="0" w:color="auto"/>
                <w:right w:val="none" w:sz="0" w:space="0" w:color="auto"/>
              </w:divBdr>
            </w:div>
            <w:div w:id="2118715092">
              <w:marLeft w:val="0"/>
              <w:marRight w:val="0"/>
              <w:marTop w:val="0"/>
              <w:marBottom w:val="0"/>
              <w:divBdr>
                <w:top w:val="none" w:sz="0" w:space="0" w:color="auto"/>
                <w:left w:val="none" w:sz="0" w:space="0" w:color="auto"/>
                <w:bottom w:val="none" w:sz="0" w:space="0" w:color="auto"/>
                <w:right w:val="none" w:sz="0" w:space="0" w:color="auto"/>
              </w:divBdr>
            </w:div>
            <w:div w:id="2139762632">
              <w:marLeft w:val="0"/>
              <w:marRight w:val="0"/>
              <w:marTop w:val="0"/>
              <w:marBottom w:val="0"/>
              <w:divBdr>
                <w:top w:val="none" w:sz="0" w:space="0" w:color="auto"/>
                <w:left w:val="none" w:sz="0" w:space="0" w:color="auto"/>
                <w:bottom w:val="none" w:sz="0" w:space="0" w:color="auto"/>
                <w:right w:val="none" w:sz="0" w:space="0" w:color="auto"/>
              </w:divBdr>
            </w:div>
          </w:divsChild>
        </w:div>
        <w:div w:id="206069040">
          <w:marLeft w:val="0"/>
          <w:marRight w:val="0"/>
          <w:marTop w:val="0"/>
          <w:marBottom w:val="0"/>
          <w:divBdr>
            <w:top w:val="none" w:sz="0" w:space="0" w:color="auto"/>
            <w:left w:val="none" w:sz="0" w:space="0" w:color="auto"/>
            <w:bottom w:val="none" w:sz="0" w:space="0" w:color="auto"/>
            <w:right w:val="none" w:sz="0" w:space="0" w:color="auto"/>
          </w:divBdr>
          <w:divsChild>
            <w:div w:id="39060304">
              <w:marLeft w:val="0"/>
              <w:marRight w:val="0"/>
              <w:marTop w:val="0"/>
              <w:marBottom w:val="0"/>
              <w:divBdr>
                <w:top w:val="none" w:sz="0" w:space="0" w:color="auto"/>
                <w:left w:val="none" w:sz="0" w:space="0" w:color="auto"/>
                <w:bottom w:val="none" w:sz="0" w:space="0" w:color="auto"/>
                <w:right w:val="none" w:sz="0" w:space="0" w:color="auto"/>
              </w:divBdr>
            </w:div>
            <w:div w:id="687752146">
              <w:marLeft w:val="0"/>
              <w:marRight w:val="0"/>
              <w:marTop w:val="0"/>
              <w:marBottom w:val="0"/>
              <w:divBdr>
                <w:top w:val="none" w:sz="0" w:space="0" w:color="auto"/>
                <w:left w:val="none" w:sz="0" w:space="0" w:color="auto"/>
                <w:bottom w:val="none" w:sz="0" w:space="0" w:color="auto"/>
                <w:right w:val="none" w:sz="0" w:space="0" w:color="auto"/>
              </w:divBdr>
            </w:div>
            <w:div w:id="1540707697">
              <w:marLeft w:val="0"/>
              <w:marRight w:val="0"/>
              <w:marTop w:val="0"/>
              <w:marBottom w:val="0"/>
              <w:divBdr>
                <w:top w:val="none" w:sz="0" w:space="0" w:color="auto"/>
                <w:left w:val="none" w:sz="0" w:space="0" w:color="auto"/>
                <w:bottom w:val="none" w:sz="0" w:space="0" w:color="auto"/>
                <w:right w:val="none" w:sz="0" w:space="0" w:color="auto"/>
              </w:divBdr>
            </w:div>
            <w:div w:id="1815877690">
              <w:marLeft w:val="0"/>
              <w:marRight w:val="0"/>
              <w:marTop w:val="0"/>
              <w:marBottom w:val="0"/>
              <w:divBdr>
                <w:top w:val="none" w:sz="0" w:space="0" w:color="auto"/>
                <w:left w:val="none" w:sz="0" w:space="0" w:color="auto"/>
                <w:bottom w:val="none" w:sz="0" w:space="0" w:color="auto"/>
                <w:right w:val="none" w:sz="0" w:space="0" w:color="auto"/>
              </w:divBdr>
            </w:div>
            <w:div w:id="1870487381">
              <w:marLeft w:val="0"/>
              <w:marRight w:val="0"/>
              <w:marTop w:val="0"/>
              <w:marBottom w:val="0"/>
              <w:divBdr>
                <w:top w:val="none" w:sz="0" w:space="0" w:color="auto"/>
                <w:left w:val="none" w:sz="0" w:space="0" w:color="auto"/>
                <w:bottom w:val="none" w:sz="0" w:space="0" w:color="auto"/>
                <w:right w:val="none" w:sz="0" w:space="0" w:color="auto"/>
              </w:divBdr>
            </w:div>
          </w:divsChild>
        </w:div>
        <w:div w:id="272134673">
          <w:marLeft w:val="0"/>
          <w:marRight w:val="0"/>
          <w:marTop w:val="0"/>
          <w:marBottom w:val="0"/>
          <w:divBdr>
            <w:top w:val="none" w:sz="0" w:space="0" w:color="auto"/>
            <w:left w:val="none" w:sz="0" w:space="0" w:color="auto"/>
            <w:bottom w:val="none" w:sz="0" w:space="0" w:color="auto"/>
            <w:right w:val="none" w:sz="0" w:space="0" w:color="auto"/>
          </w:divBdr>
          <w:divsChild>
            <w:div w:id="123079554">
              <w:marLeft w:val="0"/>
              <w:marRight w:val="0"/>
              <w:marTop w:val="0"/>
              <w:marBottom w:val="0"/>
              <w:divBdr>
                <w:top w:val="none" w:sz="0" w:space="0" w:color="auto"/>
                <w:left w:val="none" w:sz="0" w:space="0" w:color="auto"/>
                <w:bottom w:val="none" w:sz="0" w:space="0" w:color="auto"/>
                <w:right w:val="none" w:sz="0" w:space="0" w:color="auto"/>
              </w:divBdr>
            </w:div>
            <w:div w:id="369887150">
              <w:marLeft w:val="0"/>
              <w:marRight w:val="0"/>
              <w:marTop w:val="0"/>
              <w:marBottom w:val="0"/>
              <w:divBdr>
                <w:top w:val="none" w:sz="0" w:space="0" w:color="auto"/>
                <w:left w:val="none" w:sz="0" w:space="0" w:color="auto"/>
                <w:bottom w:val="none" w:sz="0" w:space="0" w:color="auto"/>
                <w:right w:val="none" w:sz="0" w:space="0" w:color="auto"/>
              </w:divBdr>
            </w:div>
            <w:div w:id="759763314">
              <w:marLeft w:val="0"/>
              <w:marRight w:val="0"/>
              <w:marTop w:val="0"/>
              <w:marBottom w:val="0"/>
              <w:divBdr>
                <w:top w:val="none" w:sz="0" w:space="0" w:color="auto"/>
                <w:left w:val="none" w:sz="0" w:space="0" w:color="auto"/>
                <w:bottom w:val="none" w:sz="0" w:space="0" w:color="auto"/>
                <w:right w:val="none" w:sz="0" w:space="0" w:color="auto"/>
              </w:divBdr>
            </w:div>
            <w:div w:id="817382238">
              <w:marLeft w:val="0"/>
              <w:marRight w:val="0"/>
              <w:marTop w:val="0"/>
              <w:marBottom w:val="0"/>
              <w:divBdr>
                <w:top w:val="none" w:sz="0" w:space="0" w:color="auto"/>
                <w:left w:val="none" w:sz="0" w:space="0" w:color="auto"/>
                <w:bottom w:val="none" w:sz="0" w:space="0" w:color="auto"/>
                <w:right w:val="none" w:sz="0" w:space="0" w:color="auto"/>
              </w:divBdr>
            </w:div>
            <w:div w:id="1294559144">
              <w:marLeft w:val="0"/>
              <w:marRight w:val="0"/>
              <w:marTop w:val="0"/>
              <w:marBottom w:val="0"/>
              <w:divBdr>
                <w:top w:val="none" w:sz="0" w:space="0" w:color="auto"/>
                <w:left w:val="none" w:sz="0" w:space="0" w:color="auto"/>
                <w:bottom w:val="none" w:sz="0" w:space="0" w:color="auto"/>
                <w:right w:val="none" w:sz="0" w:space="0" w:color="auto"/>
              </w:divBdr>
            </w:div>
          </w:divsChild>
        </w:div>
        <w:div w:id="289166343">
          <w:marLeft w:val="0"/>
          <w:marRight w:val="0"/>
          <w:marTop w:val="0"/>
          <w:marBottom w:val="0"/>
          <w:divBdr>
            <w:top w:val="none" w:sz="0" w:space="0" w:color="auto"/>
            <w:left w:val="none" w:sz="0" w:space="0" w:color="auto"/>
            <w:bottom w:val="none" w:sz="0" w:space="0" w:color="auto"/>
            <w:right w:val="none" w:sz="0" w:space="0" w:color="auto"/>
          </w:divBdr>
          <w:divsChild>
            <w:div w:id="632829039">
              <w:marLeft w:val="0"/>
              <w:marRight w:val="0"/>
              <w:marTop w:val="0"/>
              <w:marBottom w:val="0"/>
              <w:divBdr>
                <w:top w:val="none" w:sz="0" w:space="0" w:color="auto"/>
                <w:left w:val="none" w:sz="0" w:space="0" w:color="auto"/>
                <w:bottom w:val="none" w:sz="0" w:space="0" w:color="auto"/>
                <w:right w:val="none" w:sz="0" w:space="0" w:color="auto"/>
              </w:divBdr>
            </w:div>
            <w:div w:id="732241925">
              <w:marLeft w:val="0"/>
              <w:marRight w:val="0"/>
              <w:marTop w:val="0"/>
              <w:marBottom w:val="0"/>
              <w:divBdr>
                <w:top w:val="none" w:sz="0" w:space="0" w:color="auto"/>
                <w:left w:val="none" w:sz="0" w:space="0" w:color="auto"/>
                <w:bottom w:val="none" w:sz="0" w:space="0" w:color="auto"/>
                <w:right w:val="none" w:sz="0" w:space="0" w:color="auto"/>
              </w:divBdr>
            </w:div>
            <w:div w:id="1188251895">
              <w:marLeft w:val="0"/>
              <w:marRight w:val="0"/>
              <w:marTop w:val="0"/>
              <w:marBottom w:val="0"/>
              <w:divBdr>
                <w:top w:val="none" w:sz="0" w:space="0" w:color="auto"/>
                <w:left w:val="none" w:sz="0" w:space="0" w:color="auto"/>
                <w:bottom w:val="none" w:sz="0" w:space="0" w:color="auto"/>
                <w:right w:val="none" w:sz="0" w:space="0" w:color="auto"/>
              </w:divBdr>
            </w:div>
            <w:div w:id="1743067386">
              <w:marLeft w:val="0"/>
              <w:marRight w:val="0"/>
              <w:marTop w:val="0"/>
              <w:marBottom w:val="0"/>
              <w:divBdr>
                <w:top w:val="none" w:sz="0" w:space="0" w:color="auto"/>
                <w:left w:val="none" w:sz="0" w:space="0" w:color="auto"/>
                <w:bottom w:val="none" w:sz="0" w:space="0" w:color="auto"/>
                <w:right w:val="none" w:sz="0" w:space="0" w:color="auto"/>
              </w:divBdr>
            </w:div>
            <w:div w:id="2146194598">
              <w:marLeft w:val="0"/>
              <w:marRight w:val="0"/>
              <w:marTop w:val="0"/>
              <w:marBottom w:val="0"/>
              <w:divBdr>
                <w:top w:val="none" w:sz="0" w:space="0" w:color="auto"/>
                <w:left w:val="none" w:sz="0" w:space="0" w:color="auto"/>
                <w:bottom w:val="none" w:sz="0" w:space="0" w:color="auto"/>
                <w:right w:val="none" w:sz="0" w:space="0" w:color="auto"/>
              </w:divBdr>
            </w:div>
          </w:divsChild>
        </w:div>
        <w:div w:id="317542146">
          <w:marLeft w:val="0"/>
          <w:marRight w:val="0"/>
          <w:marTop w:val="0"/>
          <w:marBottom w:val="0"/>
          <w:divBdr>
            <w:top w:val="none" w:sz="0" w:space="0" w:color="auto"/>
            <w:left w:val="none" w:sz="0" w:space="0" w:color="auto"/>
            <w:bottom w:val="none" w:sz="0" w:space="0" w:color="auto"/>
            <w:right w:val="none" w:sz="0" w:space="0" w:color="auto"/>
          </w:divBdr>
          <w:divsChild>
            <w:div w:id="17006374">
              <w:marLeft w:val="0"/>
              <w:marRight w:val="0"/>
              <w:marTop w:val="0"/>
              <w:marBottom w:val="0"/>
              <w:divBdr>
                <w:top w:val="none" w:sz="0" w:space="0" w:color="auto"/>
                <w:left w:val="none" w:sz="0" w:space="0" w:color="auto"/>
                <w:bottom w:val="none" w:sz="0" w:space="0" w:color="auto"/>
                <w:right w:val="none" w:sz="0" w:space="0" w:color="auto"/>
              </w:divBdr>
            </w:div>
            <w:div w:id="358433492">
              <w:marLeft w:val="0"/>
              <w:marRight w:val="0"/>
              <w:marTop w:val="0"/>
              <w:marBottom w:val="0"/>
              <w:divBdr>
                <w:top w:val="none" w:sz="0" w:space="0" w:color="auto"/>
                <w:left w:val="none" w:sz="0" w:space="0" w:color="auto"/>
                <w:bottom w:val="none" w:sz="0" w:space="0" w:color="auto"/>
                <w:right w:val="none" w:sz="0" w:space="0" w:color="auto"/>
              </w:divBdr>
            </w:div>
            <w:div w:id="416288974">
              <w:marLeft w:val="0"/>
              <w:marRight w:val="0"/>
              <w:marTop w:val="0"/>
              <w:marBottom w:val="0"/>
              <w:divBdr>
                <w:top w:val="none" w:sz="0" w:space="0" w:color="auto"/>
                <w:left w:val="none" w:sz="0" w:space="0" w:color="auto"/>
                <w:bottom w:val="none" w:sz="0" w:space="0" w:color="auto"/>
                <w:right w:val="none" w:sz="0" w:space="0" w:color="auto"/>
              </w:divBdr>
            </w:div>
            <w:div w:id="417363310">
              <w:marLeft w:val="0"/>
              <w:marRight w:val="0"/>
              <w:marTop w:val="0"/>
              <w:marBottom w:val="0"/>
              <w:divBdr>
                <w:top w:val="none" w:sz="0" w:space="0" w:color="auto"/>
                <w:left w:val="none" w:sz="0" w:space="0" w:color="auto"/>
                <w:bottom w:val="none" w:sz="0" w:space="0" w:color="auto"/>
                <w:right w:val="none" w:sz="0" w:space="0" w:color="auto"/>
              </w:divBdr>
            </w:div>
            <w:div w:id="705374495">
              <w:marLeft w:val="0"/>
              <w:marRight w:val="0"/>
              <w:marTop w:val="0"/>
              <w:marBottom w:val="0"/>
              <w:divBdr>
                <w:top w:val="none" w:sz="0" w:space="0" w:color="auto"/>
                <w:left w:val="none" w:sz="0" w:space="0" w:color="auto"/>
                <w:bottom w:val="none" w:sz="0" w:space="0" w:color="auto"/>
                <w:right w:val="none" w:sz="0" w:space="0" w:color="auto"/>
              </w:divBdr>
            </w:div>
          </w:divsChild>
        </w:div>
        <w:div w:id="340008810">
          <w:marLeft w:val="0"/>
          <w:marRight w:val="0"/>
          <w:marTop w:val="0"/>
          <w:marBottom w:val="0"/>
          <w:divBdr>
            <w:top w:val="none" w:sz="0" w:space="0" w:color="auto"/>
            <w:left w:val="none" w:sz="0" w:space="0" w:color="auto"/>
            <w:bottom w:val="none" w:sz="0" w:space="0" w:color="auto"/>
            <w:right w:val="none" w:sz="0" w:space="0" w:color="auto"/>
          </w:divBdr>
          <w:divsChild>
            <w:div w:id="82652330">
              <w:marLeft w:val="0"/>
              <w:marRight w:val="0"/>
              <w:marTop w:val="0"/>
              <w:marBottom w:val="0"/>
              <w:divBdr>
                <w:top w:val="none" w:sz="0" w:space="0" w:color="auto"/>
                <w:left w:val="none" w:sz="0" w:space="0" w:color="auto"/>
                <w:bottom w:val="none" w:sz="0" w:space="0" w:color="auto"/>
                <w:right w:val="none" w:sz="0" w:space="0" w:color="auto"/>
              </w:divBdr>
            </w:div>
            <w:div w:id="1007682061">
              <w:marLeft w:val="0"/>
              <w:marRight w:val="0"/>
              <w:marTop w:val="0"/>
              <w:marBottom w:val="0"/>
              <w:divBdr>
                <w:top w:val="none" w:sz="0" w:space="0" w:color="auto"/>
                <w:left w:val="none" w:sz="0" w:space="0" w:color="auto"/>
                <w:bottom w:val="none" w:sz="0" w:space="0" w:color="auto"/>
                <w:right w:val="none" w:sz="0" w:space="0" w:color="auto"/>
              </w:divBdr>
            </w:div>
            <w:div w:id="1024986945">
              <w:marLeft w:val="0"/>
              <w:marRight w:val="0"/>
              <w:marTop w:val="0"/>
              <w:marBottom w:val="0"/>
              <w:divBdr>
                <w:top w:val="none" w:sz="0" w:space="0" w:color="auto"/>
                <w:left w:val="none" w:sz="0" w:space="0" w:color="auto"/>
                <w:bottom w:val="none" w:sz="0" w:space="0" w:color="auto"/>
                <w:right w:val="none" w:sz="0" w:space="0" w:color="auto"/>
              </w:divBdr>
            </w:div>
            <w:div w:id="1084566138">
              <w:marLeft w:val="0"/>
              <w:marRight w:val="0"/>
              <w:marTop w:val="0"/>
              <w:marBottom w:val="0"/>
              <w:divBdr>
                <w:top w:val="none" w:sz="0" w:space="0" w:color="auto"/>
                <w:left w:val="none" w:sz="0" w:space="0" w:color="auto"/>
                <w:bottom w:val="none" w:sz="0" w:space="0" w:color="auto"/>
                <w:right w:val="none" w:sz="0" w:space="0" w:color="auto"/>
              </w:divBdr>
            </w:div>
            <w:div w:id="1183325320">
              <w:marLeft w:val="0"/>
              <w:marRight w:val="0"/>
              <w:marTop w:val="0"/>
              <w:marBottom w:val="0"/>
              <w:divBdr>
                <w:top w:val="none" w:sz="0" w:space="0" w:color="auto"/>
                <w:left w:val="none" w:sz="0" w:space="0" w:color="auto"/>
                <w:bottom w:val="none" w:sz="0" w:space="0" w:color="auto"/>
                <w:right w:val="none" w:sz="0" w:space="0" w:color="auto"/>
              </w:divBdr>
            </w:div>
          </w:divsChild>
        </w:div>
        <w:div w:id="340085695">
          <w:marLeft w:val="0"/>
          <w:marRight w:val="0"/>
          <w:marTop w:val="0"/>
          <w:marBottom w:val="0"/>
          <w:divBdr>
            <w:top w:val="none" w:sz="0" w:space="0" w:color="auto"/>
            <w:left w:val="none" w:sz="0" w:space="0" w:color="auto"/>
            <w:bottom w:val="none" w:sz="0" w:space="0" w:color="auto"/>
            <w:right w:val="none" w:sz="0" w:space="0" w:color="auto"/>
          </w:divBdr>
          <w:divsChild>
            <w:div w:id="999580410">
              <w:marLeft w:val="0"/>
              <w:marRight w:val="0"/>
              <w:marTop w:val="0"/>
              <w:marBottom w:val="0"/>
              <w:divBdr>
                <w:top w:val="none" w:sz="0" w:space="0" w:color="auto"/>
                <w:left w:val="none" w:sz="0" w:space="0" w:color="auto"/>
                <w:bottom w:val="none" w:sz="0" w:space="0" w:color="auto"/>
                <w:right w:val="none" w:sz="0" w:space="0" w:color="auto"/>
              </w:divBdr>
            </w:div>
            <w:div w:id="1044478963">
              <w:marLeft w:val="0"/>
              <w:marRight w:val="0"/>
              <w:marTop w:val="0"/>
              <w:marBottom w:val="0"/>
              <w:divBdr>
                <w:top w:val="none" w:sz="0" w:space="0" w:color="auto"/>
                <w:left w:val="none" w:sz="0" w:space="0" w:color="auto"/>
                <w:bottom w:val="none" w:sz="0" w:space="0" w:color="auto"/>
                <w:right w:val="none" w:sz="0" w:space="0" w:color="auto"/>
              </w:divBdr>
            </w:div>
            <w:div w:id="1245647488">
              <w:marLeft w:val="0"/>
              <w:marRight w:val="0"/>
              <w:marTop w:val="0"/>
              <w:marBottom w:val="0"/>
              <w:divBdr>
                <w:top w:val="none" w:sz="0" w:space="0" w:color="auto"/>
                <w:left w:val="none" w:sz="0" w:space="0" w:color="auto"/>
                <w:bottom w:val="none" w:sz="0" w:space="0" w:color="auto"/>
                <w:right w:val="none" w:sz="0" w:space="0" w:color="auto"/>
              </w:divBdr>
            </w:div>
            <w:div w:id="1278027911">
              <w:marLeft w:val="0"/>
              <w:marRight w:val="0"/>
              <w:marTop w:val="0"/>
              <w:marBottom w:val="0"/>
              <w:divBdr>
                <w:top w:val="none" w:sz="0" w:space="0" w:color="auto"/>
                <w:left w:val="none" w:sz="0" w:space="0" w:color="auto"/>
                <w:bottom w:val="none" w:sz="0" w:space="0" w:color="auto"/>
                <w:right w:val="none" w:sz="0" w:space="0" w:color="auto"/>
              </w:divBdr>
            </w:div>
            <w:div w:id="1448238634">
              <w:marLeft w:val="0"/>
              <w:marRight w:val="0"/>
              <w:marTop w:val="0"/>
              <w:marBottom w:val="0"/>
              <w:divBdr>
                <w:top w:val="none" w:sz="0" w:space="0" w:color="auto"/>
                <w:left w:val="none" w:sz="0" w:space="0" w:color="auto"/>
                <w:bottom w:val="none" w:sz="0" w:space="0" w:color="auto"/>
                <w:right w:val="none" w:sz="0" w:space="0" w:color="auto"/>
              </w:divBdr>
            </w:div>
          </w:divsChild>
        </w:div>
        <w:div w:id="347370143">
          <w:marLeft w:val="0"/>
          <w:marRight w:val="0"/>
          <w:marTop w:val="0"/>
          <w:marBottom w:val="0"/>
          <w:divBdr>
            <w:top w:val="none" w:sz="0" w:space="0" w:color="auto"/>
            <w:left w:val="none" w:sz="0" w:space="0" w:color="auto"/>
            <w:bottom w:val="none" w:sz="0" w:space="0" w:color="auto"/>
            <w:right w:val="none" w:sz="0" w:space="0" w:color="auto"/>
          </w:divBdr>
          <w:divsChild>
            <w:div w:id="209222465">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332296522">
              <w:marLeft w:val="0"/>
              <w:marRight w:val="0"/>
              <w:marTop w:val="0"/>
              <w:marBottom w:val="0"/>
              <w:divBdr>
                <w:top w:val="none" w:sz="0" w:space="0" w:color="auto"/>
                <w:left w:val="none" w:sz="0" w:space="0" w:color="auto"/>
                <w:bottom w:val="none" w:sz="0" w:space="0" w:color="auto"/>
                <w:right w:val="none" w:sz="0" w:space="0" w:color="auto"/>
              </w:divBdr>
            </w:div>
            <w:div w:id="1456870294">
              <w:marLeft w:val="0"/>
              <w:marRight w:val="0"/>
              <w:marTop w:val="0"/>
              <w:marBottom w:val="0"/>
              <w:divBdr>
                <w:top w:val="none" w:sz="0" w:space="0" w:color="auto"/>
                <w:left w:val="none" w:sz="0" w:space="0" w:color="auto"/>
                <w:bottom w:val="none" w:sz="0" w:space="0" w:color="auto"/>
                <w:right w:val="none" w:sz="0" w:space="0" w:color="auto"/>
              </w:divBdr>
            </w:div>
            <w:div w:id="1575581402">
              <w:marLeft w:val="0"/>
              <w:marRight w:val="0"/>
              <w:marTop w:val="0"/>
              <w:marBottom w:val="0"/>
              <w:divBdr>
                <w:top w:val="none" w:sz="0" w:space="0" w:color="auto"/>
                <w:left w:val="none" w:sz="0" w:space="0" w:color="auto"/>
                <w:bottom w:val="none" w:sz="0" w:space="0" w:color="auto"/>
                <w:right w:val="none" w:sz="0" w:space="0" w:color="auto"/>
              </w:divBdr>
            </w:div>
          </w:divsChild>
        </w:div>
        <w:div w:id="347827325">
          <w:marLeft w:val="0"/>
          <w:marRight w:val="0"/>
          <w:marTop w:val="0"/>
          <w:marBottom w:val="0"/>
          <w:divBdr>
            <w:top w:val="none" w:sz="0" w:space="0" w:color="auto"/>
            <w:left w:val="none" w:sz="0" w:space="0" w:color="auto"/>
            <w:bottom w:val="none" w:sz="0" w:space="0" w:color="auto"/>
            <w:right w:val="none" w:sz="0" w:space="0" w:color="auto"/>
          </w:divBdr>
          <w:divsChild>
            <w:div w:id="967704833">
              <w:marLeft w:val="0"/>
              <w:marRight w:val="0"/>
              <w:marTop w:val="0"/>
              <w:marBottom w:val="0"/>
              <w:divBdr>
                <w:top w:val="none" w:sz="0" w:space="0" w:color="auto"/>
                <w:left w:val="none" w:sz="0" w:space="0" w:color="auto"/>
                <w:bottom w:val="none" w:sz="0" w:space="0" w:color="auto"/>
                <w:right w:val="none" w:sz="0" w:space="0" w:color="auto"/>
              </w:divBdr>
            </w:div>
            <w:div w:id="1247887476">
              <w:marLeft w:val="0"/>
              <w:marRight w:val="0"/>
              <w:marTop w:val="0"/>
              <w:marBottom w:val="0"/>
              <w:divBdr>
                <w:top w:val="none" w:sz="0" w:space="0" w:color="auto"/>
                <w:left w:val="none" w:sz="0" w:space="0" w:color="auto"/>
                <w:bottom w:val="none" w:sz="0" w:space="0" w:color="auto"/>
                <w:right w:val="none" w:sz="0" w:space="0" w:color="auto"/>
              </w:divBdr>
            </w:div>
            <w:div w:id="1547136097">
              <w:marLeft w:val="0"/>
              <w:marRight w:val="0"/>
              <w:marTop w:val="0"/>
              <w:marBottom w:val="0"/>
              <w:divBdr>
                <w:top w:val="none" w:sz="0" w:space="0" w:color="auto"/>
                <w:left w:val="none" w:sz="0" w:space="0" w:color="auto"/>
                <w:bottom w:val="none" w:sz="0" w:space="0" w:color="auto"/>
                <w:right w:val="none" w:sz="0" w:space="0" w:color="auto"/>
              </w:divBdr>
            </w:div>
            <w:div w:id="1617518976">
              <w:marLeft w:val="0"/>
              <w:marRight w:val="0"/>
              <w:marTop w:val="0"/>
              <w:marBottom w:val="0"/>
              <w:divBdr>
                <w:top w:val="none" w:sz="0" w:space="0" w:color="auto"/>
                <w:left w:val="none" w:sz="0" w:space="0" w:color="auto"/>
                <w:bottom w:val="none" w:sz="0" w:space="0" w:color="auto"/>
                <w:right w:val="none" w:sz="0" w:space="0" w:color="auto"/>
              </w:divBdr>
            </w:div>
            <w:div w:id="1978758004">
              <w:marLeft w:val="0"/>
              <w:marRight w:val="0"/>
              <w:marTop w:val="0"/>
              <w:marBottom w:val="0"/>
              <w:divBdr>
                <w:top w:val="none" w:sz="0" w:space="0" w:color="auto"/>
                <w:left w:val="none" w:sz="0" w:space="0" w:color="auto"/>
                <w:bottom w:val="none" w:sz="0" w:space="0" w:color="auto"/>
                <w:right w:val="none" w:sz="0" w:space="0" w:color="auto"/>
              </w:divBdr>
            </w:div>
          </w:divsChild>
        </w:div>
        <w:div w:id="367224922">
          <w:marLeft w:val="0"/>
          <w:marRight w:val="0"/>
          <w:marTop w:val="0"/>
          <w:marBottom w:val="0"/>
          <w:divBdr>
            <w:top w:val="none" w:sz="0" w:space="0" w:color="auto"/>
            <w:left w:val="none" w:sz="0" w:space="0" w:color="auto"/>
            <w:bottom w:val="none" w:sz="0" w:space="0" w:color="auto"/>
            <w:right w:val="none" w:sz="0" w:space="0" w:color="auto"/>
          </w:divBdr>
          <w:divsChild>
            <w:div w:id="892078660">
              <w:marLeft w:val="0"/>
              <w:marRight w:val="0"/>
              <w:marTop w:val="0"/>
              <w:marBottom w:val="0"/>
              <w:divBdr>
                <w:top w:val="none" w:sz="0" w:space="0" w:color="auto"/>
                <w:left w:val="none" w:sz="0" w:space="0" w:color="auto"/>
                <w:bottom w:val="none" w:sz="0" w:space="0" w:color="auto"/>
                <w:right w:val="none" w:sz="0" w:space="0" w:color="auto"/>
              </w:divBdr>
            </w:div>
            <w:div w:id="930312547">
              <w:marLeft w:val="0"/>
              <w:marRight w:val="0"/>
              <w:marTop w:val="0"/>
              <w:marBottom w:val="0"/>
              <w:divBdr>
                <w:top w:val="none" w:sz="0" w:space="0" w:color="auto"/>
                <w:left w:val="none" w:sz="0" w:space="0" w:color="auto"/>
                <w:bottom w:val="none" w:sz="0" w:space="0" w:color="auto"/>
                <w:right w:val="none" w:sz="0" w:space="0" w:color="auto"/>
              </w:divBdr>
            </w:div>
            <w:div w:id="1864827167">
              <w:marLeft w:val="0"/>
              <w:marRight w:val="0"/>
              <w:marTop w:val="0"/>
              <w:marBottom w:val="0"/>
              <w:divBdr>
                <w:top w:val="none" w:sz="0" w:space="0" w:color="auto"/>
                <w:left w:val="none" w:sz="0" w:space="0" w:color="auto"/>
                <w:bottom w:val="none" w:sz="0" w:space="0" w:color="auto"/>
                <w:right w:val="none" w:sz="0" w:space="0" w:color="auto"/>
              </w:divBdr>
            </w:div>
            <w:div w:id="2065448771">
              <w:marLeft w:val="0"/>
              <w:marRight w:val="0"/>
              <w:marTop w:val="0"/>
              <w:marBottom w:val="0"/>
              <w:divBdr>
                <w:top w:val="none" w:sz="0" w:space="0" w:color="auto"/>
                <w:left w:val="none" w:sz="0" w:space="0" w:color="auto"/>
                <w:bottom w:val="none" w:sz="0" w:space="0" w:color="auto"/>
                <w:right w:val="none" w:sz="0" w:space="0" w:color="auto"/>
              </w:divBdr>
            </w:div>
            <w:div w:id="2093502171">
              <w:marLeft w:val="0"/>
              <w:marRight w:val="0"/>
              <w:marTop w:val="0"/>
              <w:marBottom w:val="0"/>
              <w:divBdr>
                <w:top w:val="none" w:sz="0" w:space="0" w:color="auto"/>
                <w:left w:val="none" w:sz="0" w:space="0" w:color="auto"/>
                <w:bottom w:val="none" w:sz="0" w:space="0" w:color="auto"/>
                <w:right w:val="none" w:sz="0" w:space="0" w:color="auto"/>
              </w:divBdr>
            </w:div>
          </w:divsChild>
        </w:div>
        <w:div w:id="402260061">
          <w:marLeft w:val="0"/>
          <w:marRight w:val="0"/>
          <w:marTop w:val="0"/>
          <w:marBottom w:val="0"/>
          <w:divBdr>
            <w:top w:val="none" w:sz="0" w:space="0" w:color="auto"/>
            <w:left w:val="none" w:sz="0" w:space="0" w:color="auto"/>
            <w:bottom w:val="none" w:sz="0" w:space="0" w:color="auto"/>
            <w:right w:val="none" w:sz="0" w:space="0" w:color="auto"/>
          </w:divBdr>
          <w:divsChild>
            <w:div w:id="180901822">
              <w:marLeft w:val="0"/>
              <w:marRight w:val="0"/>
              <w:marTop w:val="0"/>
              <w:marBottom w:val="0"/>
              <w:divBdr>
                <w:top w:val="none" w:sz="0" w:space="0" w:color="auto"/>
                <w:left w:val="none" w:sz="0" w:space="0" w:color="auto"/>
                <w:bottom w:val="none" w:sz="0" w:space="0" w:color="auto"/>
                <w:right w:val="none" w:sz="0" w:space="0" w:color="auto"/>
              </w:divBdr>
            </w:div>
            <w:div w:id="266893944">
              <w:marLeft w:val="0"/>
              <w:marRight w:val="0"/>
              <w:marTop w:val="0"/>
              <w:marBottom w:val="0"/>
              <w:divBdr>
                <w:top w:val="none" w:sz="0" w:space="0" w:color="auto"/>
                <w:left w:val="none" w:sz="0" w:space="0" w:color="auto"/>
                <w:bottom w:val="none" w:sz="0" w:space="0" w:color="auto"/>
                <w:right w:val="none" w:sz="0" w:space="0" w:color="auto"/>
              </w:divBdr>
            </w:div>
            <w:div w:id="1358500842">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 w:id="1562208337">
              <w:marLeft w:val="0"/>
              <w:marRight w:val="0"/>
              <w:marTop w:val="0"/>
              <w:marBottom w:val="0"/>
              <w:divBdr>
                <w:top w:val="none" w:sz="0" w:space="0" w:color="auto"/>
                <w:left w:val="none" w:sz="0" w:space="0" w:color="auto"/>
                <w:bottom w:val="none" w:sz="0" w:space="0" w:color="auto"/>
                <w:right w:val="none" w:sz="0" w:space="0" w:color="auto"/>
              </w:divBdr>
            </w:div>
          </w:divsChild>
        </w:div>
        <w:div w:id="414279915">
          <w:marLeft w:val="0"/>
          <w:marRight w:val="0"/>
          <w:marTop w:val="0"/>
          <w:marBottom w:val="0"/>
          <w:divBdr>
            <w:top w:val="none" w:sz="0" w:space="0" w:color="auto"/>
            <w:left w:val="none" w:sz="0" w:space="0" w:color="auto"/>
            <w:bottom w:val="none" w:sz="0" w:space="0" w:color="auto"/>
            <w:right w:val="none" w:sz="0" w:space="0" w:color="auto"/>
          </w:divBdr>
        </w:div>
        <w:div w:id="444350705">
          <w:marLeft w:val="0"/>
          <w:marRight w:val="0"/>
          <w:marTop w:val="0"/>
          <w:marBottom w:val="0"/>
          <w:divBdr>
            <w:top w:val="none" w:sz="0" w:space="0" w:color="auto"/>
            <w:left w:val="none" w:sz="0" w:space="0" w:color="auto"/>
            <w:bottom w:val="none" w:sz="0" w:space="0" w:color="auto"/>
            <w:right w:val="none" w:sz="0" w:space="0" w:color="auto"/>
          </w:divBdr>
          <w:divsChild>
            <w:div w:id="1042486886">
              <w:marLeft w:val="0"/>
              <w:marRight w:val="0"/>
              <w:marTop w:val="0"/>
              <w:marBottom w:val="0"/>
              <w:divBdr>
                <w:top w:val="none" w:sz="0" w:space="0" w:color="auto"/>
                <w:left w:val="none" w:sz="0" w:space="0" w:color="auto"/>
                <w:bottom w:val="none" w:sz="0" w:space="0" w:color="auto"/>
                <w:right w:val="none" w:sz="0" w:space="0" w:color="auto"/>
              </w:divBdr>
            </w:div>
            <w:div w:id="1625387836">
              <w:marLeft w:val="0"/>
              <w:marRight w:val="0"/>
              <w:marTop w:val="0"/>
              <w:marBottom w:val="0"/>
              <w:divBdr>
                <w:top w:val="none" w:sz="0" w:space="0" w:color="auto"/>
                <w:left w:val="none" w:sz="0" w:space="0" w:color="auto"/>
                <w:bottom w:val="none" w:sz="0" w:space="0" w:color="auto"/>
                <w:right w:val="none" w:sz="0" w:space="0" w:color="auto"/>
              </w:divBdr>
            </w:div>
            <w:div w:id="1655641644">
              <w:marLeft w:val="0"/>
              <w:marRight w:val="0"/>
              <w:marTop w:val="0"/>
              <w:marBottom w:val="0"/>
              <w:divBdr>
                <w:top w:val="none" w:sz="0" w:space="0" w:color="auto"/>
                <w:left w:val="none" w:sz="0" w:space="0" w:color="auto"/>
                <w:bottom w:val="none" w:sz="0" w:space="0" w:color="auto"/>
                <w:right w:val="none" w:sz="0" w:space="0" w:color="auto"/>
              </w:divBdr>
            </w:div>
            <w:div w:id="2005890774">
              <w:marLeft w:val="0"/>
              <w:marRight w:val="0"/>
              <w:marTop w:val="0"/>
              <w:marBottom w:val="0"/>
              <w:divBdr>
                <w:top w:val="none" w:sz="0" w:space="0" w:color="auto"/>
                <w:left w:val="none" w:sz="0" w:space="0" w:color="auto"/>
                <w:bottom w:val="none" w:sz="0" w:space="0" w:color="auto"/>
                <w:right w:val="none" w:sz="0" w:space="0" w:color="auto"/>
              </w:divBdr>
            </w:div>
            <w:div w:id="2010282438">
              <w:marLeft w:val="0"/>
              <w:marRight w:val="0"/>
              <w:marTop w:val="0"/>
              <w:marBottom w:val="0"/>
              <w:divBdr>
                <w:top w:val="none" w:sz="0" w:space="0" w:color="auto"/>
                <w:left w:val="none" w:sz="0" w:space="0" w:color="auto"/>
                <w:bottom w:val="none" w:sz="0" w:space="0" w:color="auto"/>
                <w:right w:val="none" w:sz="0" w:space="0" w:color="auto"/>
              </w:divBdr>
            </w:div>
          </w:divsChild>
        </w:div>
        <w:div w:id="451096924">
          <w:marLeft w:val="0"/>
          <w:marRight w:val="0"/>
          <w:marTop w:val="0"/>
          <w:marBottom w:val="0"/>
          <w:divBdr>
            <w:top w:val="none" w:sz="0" w:space="0" w:color="auto"/>
            <w:left w:val="none" w:sz="0" w:space="0" w:color="auto"/>
            <w:bottom w:val="none" w:sz="0" w:space="0" w:color="auto"/>
            <w:right w:val="none" w:sz="0" w:space="0" w:color="auto"/>
          </w:divBdr>
        </w:div>
        <w:div w:id="458378287">
          <w:marLeft w:val="0"/>
          <w:marRight w:val="0"/>
          <w:marTop w:val="0"/>
          <w:marBottom w:val="0"/>
          <w:divBdr>
            <w:top w:val="none" w:sz="0" w:space="0" w:color="auto"/>
            <w:left w:val="none" w:sz="0" w:space="0" w:color="auto"/>
            <w:bottom w:val="none" w:sz="0" w:space="0" w:color="auto"/>
            <w:right w:val="none" w:sz="0" w:space="0" w:color="auto"/>
          </w:divBdr>
        </w:div>
        <w:div w:id="463274658">
          <w:marLeft w:val="0"/>
          <w:marRight w:val="0"/>
          <w:marTop w:val="0"/>
          <w:marBottom w:val="0"/>
          <w:divBdr>
            <w:top w:val="none" w:sz="0" w:space="0" w:color="auto"/>
            <w:left w:val="none" w:sz="0" w:space="0" w:color="auto"/>
            <w:bottom w:val="none" w:sz="0" w:space="0" w:color="auto"/>
            <w:right w:val="none" w:sz="0" w:space="0" w:color="auto"/>
          </w:divBdr>
          <w:divsChild>
            <w:div w:id="792597399">
              <w:marLeft w:val="0"/>
              <w:marRight w:val="0"/>
              <w:marTop w:val="0"/>
              <w:marBottom w:val="0"/>
              <w:divBdr>
                <w:top w:val="none" w:sz="0" w:space="0" w:color="auto"/>
                <w:left w:val="none" w:sz="0" w:space="0" w:color="auto"/>
                <w:bottom w:val="none" w:sz="0" w:space="0" w:color="auto"/>
                <w:right w:val="none" w:sz="0" w:space="0" w:color="auto"/>
              </w:divBdr>
            </w:div>
            <w:div w:id="1225334289">
              <w:marLeft w:val="0"/>
              <w:marRight w:val="0"/>
              <w:marTop w:val="0"/>
              <w:marBottom w:val="0"/>
              <w:divBdr>
                <w:top w:val="none" w:sz="0" w:space="0" w:color="auto"/>
                <w:left w:val="none" w:sz="0" w:space="0" w:color="auto"/>
                <w:bottom w:val="none" w:sz="0" w:space="0" w:color="auto"/>
                <w:right w:val="none" w:sz="0" w:space="0" w:color="auto"/>
              </w:divBdr>
            </w:div>
            <w:div w:id="1571840230">
              <w:marLeft w:val="0"/>
              <w:marRight w:val="0"/>
              <w:marTop w:val="0"/>
              <w:marBottom w:val="0"/>
              <w:divBdr>
                <w:top w:val="none" w:sz="0" w:space="0" w:color="auto"/>
                <w:left w:val="none" w:sz="0" w:space="0" w:color="auto"/>
                <w:bottom w:val="none" w:sz="0" w:space="0" w:color="auto"/>
                <w:right w:val="none" w:sz="0" w:space="0" w:color="auto"/>
              </w:divBdr>
            </w:div>
            <w:div w:id="1867021010">
              <w:marLeft w:val="0"/>
              <w:marRight w:val="0"/>
              <w:marTop w:val="0"/>
              <w:marBottom w:val="0"/>
              <w:divBdr>
                <w:top w:val="none" w:sz="0" w:space="0" w:color="auto"/>
                <w:left w:val="none" w:sz="0" w:space="0" w:color="auto"/>
                <w:bottom w:val="none" w:sz="0" w:space="0" w:color="auto"/>
                <w:right w:val="none" w:sz="0" w:space="0" w:color="auto"/>
              </w:divBdr>
            </w:div>
            <w:div w:id="2060090224">
              <w:marLeft w:val="0"/>
              <w:marRight w:val="0"/>
              <w:marTop w:val="0"/>
              <w:marBottom w:val="0"/>
              <w:divBdr>
                <w:top w:val="none" w:sz="0" w:space="0" w:color="auto"/>
                <w:left w:val="none" w:sz="0" w:space="0" w:color="auto"/>
                <w:bottom w:val="none" w:sz="0" w:space="0" w:color="auto"/>
                <w:right w:val="none" w:sz="0" w:space="0" w:color="auto"/>
              </w:divBdr>
            </w:div>
          </w:divsChild>
        </w:div>
        <w:div w:id="477454837">
          <w:marLeft w:val="0"/>
          <w:marRight w:val="0"/>
          <w:marTop w:val="0"/>
          <w:marBottom w:val="0"/>
          <w:divBdr>
            <w:top w:val="none" w:sz="0" w:space="0" w:color="auto"/>
            <w:left w:val="none" w:sz="0" w:space="0" w:color="auto"/>
            <w:bottom w:val="none" w:sz="0" w:space="0" w:color="auto"/>
            <w:right w:val="none" w:sz="0" w:space="0" w:color="auto"/>
          </w:divBdr>
          <w:divsChild>
            <w:div w:id="232280424">
              <w:marLeft w:val="0"/>
              <w:marRight w:val="0"/>
              <w:marTop w:val="0"/>
              <w:marBottom w:val="0"/>
              <w:divBdr>
                <w:top w:val="none" w:sz="0" w:space="0" w:color="auto"/>
                <w:left w:val="none" w:sz="0" w:space="0" w:color="auto"/>
                <w:bottom w:val="none" w:sz="0" w:space="0" w:color="auto"/>
                <w:right w:val="none" w:sz="0" w:space="0" w:color="auto"/>
              </w:divBdr>
            </w:div>
            <w:div w:id="653680070">
              <w:marLeft w:val="0"/>
              <w:marRight w:val="0"/>
              <w:marTop w:val="0"/>
              <w:marBottom w:val="0"/>
              <w:divBdr>
                <w:top w:val="none" w:sz="0" w:space="0" w:color="auto"/>
                <w:left w:val="none" w:sz="0" w:space="0" w:color="auto"/>
                <w:bottom w:val="none" w:sz="0" w:space="0" w:color="auto"/>
                <w:right w:val="none" w:sz="0" w:space="0" w:color="auto"/>
              </w:divBdr>
            </w:div>
            <w:div w:id="686295536">
              <w:marLeft w:val="0"/>
              <w:marRight w:val="0"/>
              <w:marTop w:val="0"/>
              <w:marBottom w:val="0"/>
              <w:divBdr>
                <w:top w:val="none" w:sz="0" w:space="0" w:color="auto"/>
                <w:left w:val="none" w:sz="0" w:space="0" w:color="auto"/>
                <w:bottom w:val="none" w:sz="0" w:space="0" w:color="auto"/>
                <w:right w:val="none" w:sz="0" w:space="0" w:color="auto"/>
              </w:divBdr>
            </w:div>
            <w:div w:id="911819711">
              <w:marLeft w:val="0"/>
              <w:marRight w:val="0"/>
              <w:marTop w:val="0"/>
              <w:marBottom w:val="0"/>
              <w:divBdr>
                <w:top w:val="none" w:sz="0" w:space="0" w:color="auto"/>
                <w:left w:val="none" w:sz="0" w:space="0" w:color="auto"/>
                <w:bottom w:val="none" w:sz="0" w:space="0" w:color="auto"/>
                <w:right w:val="none" w:sz="0" w:space="0" w:color="auto"/>
              </w:divBdr>
            </w:div>
            <w:div w:id="1824194831">
              <w:marLeft w:val="0"/>
              <w:marRight w:val="0"/>
              <w:marTop w:val="0"/>
              <w:marBottom w:val="0"/>
              <w:divBdr>
                <w:top w:val="none" w:sz="0" w:space="0" w:color="auto"/>
                <w:left w:val="none" w:sz="0" w:space="0" w:color="auto"/>
                <w:bottom w:val="none" w:sz="0" w:space="0" w:color="auto"/>
                <w:right w:val="none" w:sz="0" w:space="0" w:color="auto"/>
              </w:divBdr>
            </w:div>
          </w:divsChild>
        </w:div>
        <w:div w:id="494809274">
          <w:marLeft w:val="0"/>
          <w:marRight w:val="0"/>
          <w:marTop w:val="0"/>
          <w:marBottom w:val="0"/>
          <w:divBdr>
            <w:top w:val="none" w:sz="0" w:space="0" w:color="auto"/>
            <w:left w:val="none" w:sz="0" w:space="0" w:color="auto"/>
            <w:bottom w:val="none" w:sz="0" w:space="0" w:color="auto"/>
            <w:right w:val="none" w:sz="0" w:space="0" w:color="auto"/>
          </w:divBdr>
          <w:divsChild>
            <w:div w:id="344484083">
              <w:marLeft w:val="0"/>
              <w:marRight w:val="0"/>
              <w:marTop w:val="0"/>
              <w:marBottom w:val="0"/>
              <w:divBdr>
                <w:top w:val="none" w:sz="0" w:space="0" w:color="auto"/>
                <w:left w:val="none" w:sz="0" w:space="0" w:color="auto"/>
                <w:bottom w:val="none" w:sz="0" w:space="0" w:color="auto"/>
                <w:right w:val="none" w:sz="0" w:space="0" w:color="auto"/>
              </w:divBdr>
            </w:div>
            <w:div w:id="1658611081">
              <w:marLeft w:val="0"/>
              <w:marRight w:val="0"/>
              <w:marTop w:val="0"/>
              <w:marBottom w:val="0"/>
              <w:divBdr>
                <w:top w:val="none" w:sz="0" w:space="0" w:color="auto"/>
                <w:left w:val="none" w:sz="0" w:space="0" w:color="auto"/>
                <w:bottom w:val="none" w:sz="0" w:space="0" w:color="auto"/>
                <w:right w:val="none" w:sz="0" w:space="0" w:color="auto"/>
              </w:divBdr>
            </w:div>
            <w:div w:id="1753090238">
              <w:marLeft w:val="0"/>
              <w:marRight w:val="0"/>
              <w:marTop w:val="0"/>
              <w:marBottom w:val="0"/>
              <w:divBdr>
                <w:top w:val="none" w:sz="0" w:space="0" w:color="auto"/>
                <w:left w:val="none" w:sz="0" w:space="0" w:color="auto"/>
                <w:bottom w:val="none" w:sz="0" w:space="0" w:color="auto"/>
                <w:right w:val="none" w:sz="0" w:space="0" w:color="auto"/>
              </w:divBdr>
            </w:div>
            <w:div w:id="1832715962">
              <w:marLeft w:val="0"/>
              <w:marRight w:val="0"/>
              <w:marTop w:val="0"/>
              <w:marBottom w:val="0"/>
              <w:divBdr>
                <w:top w:val="none" w:sz="0" w:space="0" w:color="auto"/>
                <w:left w:val="none" w:sz="0" w:space="0" w:color="auto"/>
                <w:bottom w:val="none" w:sz="0" w:space="0" w:color="auto"/>
                <w:right w:val="none" w:sz="0" w:space="0" w:color="auto"/>
              </w:divBdr>
            </w:div>
            <w:div w:id="1898127186">
              <w:marLeft w:val="0"/>
              <w:marRight w:val="0"/>
              <w:marTop w:val="0"/>
              <w:marBottom w:val="0"/>
              <w:divBdr>
                <w:top w:val="none" w:sz="0" w:space="0" w:color="auto"/>
                <w:left w:val="none" w:sz="0" w:space="0" w:color="auto"/>
                <w:bottom w:val="none" w:sz="0" w:space="0" w:color="auto"/>
                <w:right w:val="none" w:sz="0" w:space="0" w:color="auto"/>
              </w:divBdr>
            </w:div>
          </w:divsChild>
        </w:div>
        <w:div w:id="526868754">
          <w:marLeft w:val="0"/>
          <w:marRight w:val="0"/>
          <w:marTop w:val="0"/>
          <w:marBottom w:val="0"/>
          <w:divBdr>
            <w:top w:val="none" w:sz="0" w:space="0" w:color="auto"/>
            <w:left w:val="none" w:sz="0" w:space="0" w:color="auto"/>
            <w:bottom w:val="none" w:sz="0" w:space="0" w:color="auto"/>
            <w:right w:val="none" w:sz="0" w:space="0" w:color="auto"/>
          </w:divBdr>
          <w:divsChild>
            <w:div w:id="41105135">
              <w:marLeft w:val="0"/>
              <w:marRight w:val="0"/>
              <w:marTop w:val="0"/>
              <w:marBottom w:val="0"/>
              <w:divBdr>
                <w:top w:val="none" w:sz="0" w:space="0" w:color="auto"/>
                <w:left w:val="none" w:sz="0" w:space="0" w:color="auto"/>
                <w:bottom w:val="none" w:sz="0" w:space="0" w:color="auto"/>
                <w:right w:val="none" w:sz="0" w:space="0" w:color="auto"/>
              </w:divBdr>
            </w:div>
            <w:div w:id="1268391050">
              <w:marLeft w:val="0"/>
              <w:marRight w:val="0"/>
              <w:marTop w:val="0"/>
              <w:marBottom w:val="0"/>
              <w:divBdr>
                <w:top w:val="none" w:sz="0" w:space="0" w:color="auto"/>
                <w:left w:val="none" w:sz="0" w:space="0" w:color="auto"/>
                <w:bottom w:val="none" w:sz="0" w:space="0" w:color="auto"/>
                <w:right w:val="none" w:sz="0" w:space="0" w:color="auto"/>
              </w:divBdr>
            </w:div>
            <w:div w:id="1395396568">
              <w:marLeft w:val="0"/>
              <w:marRight w:val="0"/>
              <w:marTop w:val="0"/>
              <w:marBottom w:val="0"/>
              <w:divBdr>
                <w:top w:val="none" w:sz="0" w:space="0" w:color="auto"/>
                <w:left w:val="none" w:sz="0" w:space="0" w:color="auto"/>
                <w:bottom w:val="none" w:sz="0" w:space="0" w:color="auto"/>
                <w:right w:val="none" w:sz="0" w:space="0" w:color="auto"/>
              </w:divBdr>
            </w:div>
            <w:div w:id="1607619300">
              <w:marLeft w:val="0"/>
              <w:marRight w:val="0"/>
              <w:marTop w:val="0"/>
              <w:marBottom w:val="0"/>
              <w:divBdr>
                <w:top w:val="none" w:sz="0" w:space="0" w:color="auto"/>
                <w:left w:val="none" w:sz="0" w:space="0" w:color="auto"/>
                <w:bottom w:val="none" w:sz="0" w:space="0" w:color="auto"/>
                <w:right w:val="none" w:sz="0" w:space="0" w:color="auto"/>
              </w:divBdr>
            </w:div>
            <w:div w:id="1795440228">
              <w:marLeft w:val="0"/>
              <w:marRight w:val="0"/>
              <w:marTop w:val="0"/>
              <w:marBottom w:val="0"/>
              <w:divBdr>
                <w:top w:val="none" w:sz="0" w:space="0" w:color="auto"/>
                <w:left w:val="none" w:sz="0" w:space="0" w:color="auto"/>
                <w:bottom w:val="none" w:sz="0" w:space="0" w:color="auto"/>
                <w:right w:val="none" w:sz="0" w:space="0" w:color="auto"/>
              </w:divBdr>
            </w:div>
          </w:divsChild>
        </w:div>
        <w:div w:id="538786599">
          <w:marLeft w:val="0"/>
          <w:marRight w:val="0"/>
          <w:marTop w:val="0"/>
          <w:marBottom w:val="0"/>
          <w:divBdr>
            <w:top w:val="none" w:sz="0" w:space="0" w:color="auto"/>
            <w:left w:val="none" w:sz="0" w:space="0" w:color="auto"/>
            <w:bottom w:val="none" w:sz="0" w:space="0" w:color="auto"/>
            <w:right w:val="none" w:sz="0" w:space="0" w:color="auto"/>
          </w:divBdr>
          <w:divsChild>
            <w:div w:id="64299608">
              <w:marLeft w:val="0"/>
              <w:marRight w:val="0"/>
              <w:marTop w:val="0"/>
              <w:marBottom w:val="0"/>
              <w:divBdr>
                <w:top w:val="none" w:sz="0" w:space="0" w:color="auto"/>
                <w:left w:val="none" w:sz="0" w:space="0" w:color="auto"/>
                <w:bottom w:val="none" w:sz="0" w:space="0" w:color="auto"/>
                <w:right w:val="none" w:sz="0" w:space="0" w:color="auto"/>
              </w:divBdr>
            </w:div>
            <w:div w:id="653070326">
              <w:marLeft w:val="0"/>
              <w:marRight w:val="0"/>
              <w:marTop w:val="0"/>
              <w:marBottom w:val="0"/>
              <w:divBdr>
                <w:top w:val="none" w:sz="0" w:space="0" w:color="auto"/>
                <w:left w:val="none" w:sz="0" w:space="0" w:color="auto"/>
                <w:bottom w:val="none" w:sz="0" w:space="0" w:color="auto"/>
                <w:right w:val="none" w:sz="0" w:space="0" w:color="auto"/>
              </w:divBdr>
            </w:div>
            <w:div w:id="1025250425">
              <w:marLeft w:val="0"/>
              <w:marRight w:val="0"/>
              <w:marTop w:val="0"/>
              <w:marBottom w:val="0"/>
              <w:divBdr>
                <w:top w:val="none" w:sz="0" w:space="0" w:color="auto"/>
                <w:left w:val="none" w:sz="0" w:space="0" w:color="auto"/>
                <w:bottom w:val="none" w:sz="0" w:space="0" w:color="auto"/>
                <w:right w:val="none" w:sz="0" w:space="0" w:color="auto"/>
              </w:divBdr>
            </w:div>
            <w:div w:id="1187409633">
              <w:marLeft w:val="0"/>
              <w:marRight w:val="0"/>
              <w:marTop w:val="0"/>
              <w:marBottom w:val="0"/>
              <w:divBdr>
                <w:top w:val="none" w:sz="0" w:space="0" w:color="auto"/>
                <w:left w:val="none" w:sz="0" w:space="0" w:color="auto"/>
                <w:bottom w:val="none" w:sz="0" w:space="0" w:color="auto"/>
                <w:right w:val="none" w:sz="0" w:space="0" w:color="auto"/>
              </w:divBdr>
            </w:div>
            <w:div w:id="1484353945">
              <w:marLeft w:val="0"/>
              <w:marRight w:val="0"/>
              <w:marTop w:val="0"/>
              <w:marBottom w:val="0"/>
              <w:divBdr>
                <w:top w:val="none" w:sz="0" w:space="0" w:color="auto"/>
                <w:left w:val="none" w:sz="0" w:space="0" w:color="auto"/>
                <w:bottom w:val="none" w:sz="0" w:space="0" w:color="auto"/>
                <w:right w:val="none" w:sz="0" w:space="0" w:color="auto"/>
              </w:divBdr>
            </w:div>
          </w:divsChild>
        </w:div>
        <w:div w:id="540750921">
          <w:marLeft w:val="0"/>
          <w:marRight w:val="0"/>
          <w:marTop w:val="0"/>
          <w:marBottom w:val="0"/>
          <w:divBdr>
            <w:top w:val="none" w:sz="0" w:space="0" w:color="auto"/>
            <w:left w:val="none" w:sz="0" w:space="0" w:color="auto"/>
            <w:bottom w:val="none" w:sz="0" w:space="0" w:color="auto"/>
            <w:right w:val="none" w:sz="0" w:space="0" w:color="auto"/>
          </w:divBdr>
        </w:div>
        <w:div w:id="555318441">
          <w:marLeft w:val="0"/>
          <w:marRight w:val="0"/>
          <w:marTop w:val="0"/>
          <w:marBottom w:val="0"/>
          <w:divBdr>
            <w:top w:val="none" w:sz="0" w:space="0" w:color="auto"/>
            <w:left w:val="none" w:sz="0" w:space="0" w:color="auto"/>
            <w:bottom w:val="none" w:sz="0" w:space="0" w:color="auto"/>
            <w:right w:val="none" w:sz="0" w:space="0" w:color="auto"/>
          </w:divBdr>
        </w:div>
        <w:div w:id="572855336">
          <w:marLeft w:val="0"/>
          <w:marRight w:val="0"/>
          <w:marTop w:val="0"/>
          <w:marBottom w:val="0"/>
          <w:divBdr>
            <w:top w:val="none" w:sz="0" w:space="0" w:color="auto"/>
            <w:left w:val="none" w:sz="0" w:space="0" w:color="auto"/>
            <w:bottom w:val="none" w:sz="0" w:space="0" w:color="auto"/>
            <w:right w:val="none" w:sz="0" w:space="0" w:color="auto"/>
          </w:divBdr>
          <w:divsChild>
            <w:div w:id="150365068">
              <w:marLeft w:val="0"/>
              <w:marRight w:val="0"/>
              <w:marTop w:val="0"/>
              <w:marBottom w:val="0"/>
              <w:divBdr>
                <w:top w:val="none" w:sz="0" w:space="0" w:color="auto"/>
                <w:left w:val="none" w:sz="0" w:space="0" w:color="auto"/>
                <w:bottom w:val="none" w:sz="0" w:space="0" w:color="auto"/>
                <w:right w:val="none" w:sz="0" w:space="0" w:color="auto"/>
              </w:divBdr>
            </w:div>
            <w:div w:id="601686741">
              <w:marLeft w:val="0"/>
              <w:marRight w:val="0"/>
              <w:marTop w:val="0"/>
              <w:marBottom w:val="0"/>
              <w:divBdr>
                <w:top w:val="none" w:sz="0" w:space="0" w:color="auto"/>
                <w:left w:val="none" w:sz="0" w:space="0" w:color="auto"/>
                <w:bottom w:val="none" w:sz="0" w:space="0" w:color="auto"/>
                <w:right w:val="none" w:sz="0" w:space="0" w:color="auto"/>
              </w:divBdr>
            </w:div>
            <w:div w:id="846095819">
              <w:marLeft w:val="0"/>
              <w:marRight w:val="0"/>
              <w:marTop w:val="0"/>
              <w:marBottom w:val="0"/>
              <w:divBdr>
                <w:top w:val="none" w:sz="0" w:space="0" w:color="auto"/>
                <w:left w:val="none" w:sz="0" w:space="0" w:color="auto"/>
                <w:bottom w:val="none" w:sz="0" w:space="0" w:color="auto"/>
                <w:right w:val="none" w:sz="0" w:space="0" w:color="auto"/>
              </w:divBdr>
            </w:div>
            <w:div w:id="1443037381">
              <w:marLeft w:val="0"/>
              <w:marRight w:val="0"/>
              <w:marTop w:val="0"/>
              <w:marBottom w:val="0"/>
              <w:divBdr>
                <w:top w:val="none" w:sz="0" w:space="0" w:color="auto"/>
                <w:left w:val="none" w:sz="0" w:space="0" w:color="auto"/>
                <w:bottom w:val="none" w:sz="0" w:space="0" w:color="auto"/>
                <w:right w:val="none" w:sz="0" w:space="0" w:color="auto"/>
              </w:divBdr>
            </w:div>
            <w:div w:id="1881088224">
              <w:marLeft w:val="0"/>
              <w:marRight w:val="0"/>
              <w:marTop w:val="0"/>
              <w:marBottom w:val="0"/>
              <w:divBdr>
                <w:top w:val="none" w:sz="0" w:space="0" w:color="auto"/>
                <w:left w:val="none" w:sz="0" w:space="0" w:color="auto"/>
                <w:bottom w:val="none" w:sz="0" w:space="0" w:color="auto"/>
                <w:right w:val="none" w:sz="0" w:space="0" w:color="auto"/>
              </w:divBdr>
            </w:div>
          </w:divsChild>
        </w:div>
        <w:div w:id="585773452">
          <w:marLeft w:val="0"/>
          <w:marRight w:val="0"/>
          <w:marTop w:val="0"/>
          <w:marBottom w:val="0"/>
          <w:divBdr>
            <w:top w:val="none" w:sz="0" w:space="0" w:color="auto"/>
            <w:left w:val="none" w:sz="0" w:space="0" w:color="auto"/>
            <w:bottom w:val="none" w:sz="0" w:space="0" w:color="auto"/>
            <w:right w:val="none" w:sz="0" w:space="0" w:color="auto"/>
          </w:divBdr>
          <w:divsChild>
            <w:div w:id="494538697">
              <w:marLeft w:val="0"/>
              <w:marRight w:val="0"/>
              <w:marTop w:val="0"/>
              <w:marBottom w:val="0"/>
              <w:divBdr>
                <w:top w:val="none" w:sz="0" w:space="0" w:color="auto"/>
                <w:left w:val="none" w:sz="0" w:space="0" w:color="auto"/>
                <w:bottom w:val="none" w:sz="0" w:space="0" w:color="auto"/>
                <w:right w:val="none" w:sz="0" w:space="0" w:color="auto"/>
              </w:divBdr>
            </w:div>
            <w:div w:id="737441251">
              <w:marLeft w:val="0"/>
              <w:marRight w:val="0"/>
              <w:marTop w:val="0"/>
              <w:marBottom w:val="0"/>
              <w:divBdr>
                <w:top w:val="none" w:sz="0" w:space="0" w:color="auto"/>
                <w:left w:val="none" w:sz="0" w:space="0" w:color="auto"/>
                <w:bottom w:val="none" w:sz="0" w:space="0" w:color="auto"/>
                <w:right w:val="none" w:sz="0" w:space="0" w:color="auto"/>
              </w:divBdr>
            </w:div>
            <w:div w:id="961695716">
              <w:marLeft w:val="0"/>
              <w:marRight w:val="0"/>
              <w:marTop w:val="0"/>
              <w:marBottom w:val="0"/>
              <w:divBdr>
                <w:top w:val="none" w:sz="0" w:space="0" w:color="auto"/>
                <w:left w:val="none" w:sz="0" w:space="0" w:color="auto"/>
                <w:bottom w:val="none" w:sz="0" w:space="0" w:color="auto"/>
                <w:right w:val="none" w:sz="0" w:space="0" w:color="auto"/>
              </w:divBdr>
            </w:div>
            <w:div w:id="1074158103">
              <w:marLeft w:val="0"/>
              <w:marRight w:val="0"/>
              <w:marTop w:val="0"/>
              <w:marBottom w:val="0"/>
              <w:divBdr>
                <w:top w:val="none" w:sz="0" w:space="0" w:color="auto"/>
                <w:left w:val="none" w:sz="0" w:space="0" w:color="auto"/>
                <w:bottom w:val="none" w:sz="0" w:space="0" w:color="auto"/>
                <w:right w:val="none" w:sz="0" w:space="0" w:color="auto"/>
              </w:divBdr>
            </w:div>
            <w:div w:id="1306272788">
              <w:marLeft w:val="0"/>
              <w:marRight w:val="0"/>
              <w:marTop w:val="0"/>
              <w:marBottom w:val="0"/>
              <w:divBdr>
                <w:top w:val="none" w:sz="0" w:space="0" w:color="auto"/>
                <w:left w:val="none" w:sz="0" w:space="0" w:color="auto"/>
                <w:bottom w:val="none" w:sz="0" w:space="0" w:color="auto"/>
                <w:right w:val="none" w:sz="0" w:space="0" w:color="auto"/>
              </w:divBdr>
            </w:div>
          </w:divsChild>
        </w:div>
        <w:div w:id="609123016">
          <w:marLeft w:val="0"/>
          <w:marRight w:val="0"/>
          <w:marTop w:val="0"/>
          <w:marBottom w:val="0"/>
          <w:divBdr>
            <w:top w:val="none" w:sz="0" w:space="0" w:color="auto"/>
            <w:left w:val="none" w:sz="0" w:space="0" w:color="auto"/>
            <w:bottom w:val="none" w:sz="0" w:space="0" w:color="auto"/>
            <w:right w:val="none" w:sz="0" w:space="0" w:color="auto"/>
          </w:divBdr>
        </w:div>
        <w:div w:id="609312966">
          <w:marLeft w:val="0"/>
          <w:marRight w:val="0"/>
          <w:marTop w:val="0"/>
          <w:marBottom w:val="0"/>
          <w:divBdr>
            <w:top w:val="none" w:sz="0" w:space="0" w:color="auto"/>
            <w:left w:val="none" w:sz="0" w:space="0" w:color="auto"/>
            <w:bottom w:val="none" w:sz="0" w:space="0" w:color="auto"/>
            <w:right w:val="none" w:sz="0" w:space="0" w:color="auto"/>
          </w:divBdr>
          <w:divsChild>
            <w:div w:id="318047091">
              <w:marLeft w:val="0"/>
              <w:marRight w:val="0"/>
              <w:marTop w:val="0"/>
              <w:marBottom w:val="0"/>
              <w:divBdr>
                <w:top w:val="none" w:sz="0" w:space="0" w:color="auto"/>
                <w:left w:val="none" w:sz="0" w:space="0" w:color="auto"/>
                <w:bottom w:val="none" w:sz="0" w:space="0" w:color="auto"/>
                <w:right w:val="none" w:sz="0" w:space="0" w:color="auto"/>
              </w:divBdr>
            </w:div>
            <w:div w:id="1105078613">
              <w:marLeft w:val="0"/>
              <w:marRight w:val="0"/>
              <w:marTop w:val="0"/>
              <w:marBottom w:val="0"/>
              <w:divBdr>
                <w:top w:val="none" w:sz="0" w:space="0" w:color="auto"/>
                <w:left w:val="none" w:sz="0" w:space="0" w:color="auto"/>
                <w:bottom w:val="none" w:sz="0" w:space="0" w:color="auto"/>
                <w:right w:val="none" w:sz="0" w:space="0" w:color="auto"/>
              </w:divBdr>
            </w:div>
            <w:div w:id="1380472658">
              <w:marLeft w:val="0"/>
              <w:marRight w:val="0"/>
              <w:marTop w:val="0"/>
              <w:marBottom w:val="0"/>
              <w:divBdr>
                <w:top w:val="none" w:sz="0" w:space="0" w:color="auto"/>
                <w:left w:val="none" w:sz="0" w:space="0" w:color="auto"/>
                <w:bottom w:val="none" w:sz="0" w:space="0" w:color="auto"/>
                <w:right w:val="none" w:sz="0" w:space="0" w:color="auto"/>
              </w:divBdr>
            </w:div>
            <w:div w:id="1798792943">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sChild>
        </w:div>
        <w:div w:id="617494211">
          <w:marLeft w:val="0"/>
          <w:marRight w:val="0"/>
          <w:marTop w:val="0"/>
          <w:marBottom w:val="0"/>
          <w:divBdr>
            <w:top w:val="none" w:sz="0" w:space="0" w:color="auto"/>
            <w:left w:val="none" w:sz="0" w:space="0" w:color="auto"/>
            <w:bottom w:val="none" w:sz="0" w:space="0" w:color="auto"/>
            <w:right w:val="none" w:sz="0" w:space="0" w:color="auto"/>
          </w:divBdr>
        </w:div>
        <w:div w:id="629366528">
          <w:marLeft w:val="0"/>
          <w:marRight w:val="0"/>
          <w:marTop w:val="0"/>
          <w:marBottom w:val="0"/>
          <w:divBdr>
            <w:top w:val="none" w:sz="0" w:space="0" w:color="auto"/>
            <w:left w:val="none" w:sz="0" w:space="0" w:color="auto"/>
            <w:bottom w:val="none" w:sz="0" w:space="0" w:color="auto"/>
            <w:right w:val="none" w:sz="0" w:space="0" w:color="auto"/>
          </w:divBdr>
          <w:divsChild>
            <w:div w:id="337268613">
              <w:marLeft w:val="0"/>
              <w:marRight w:val="0"/>
              <w:marTop w:val="0"/>
              <w:marBottom w:val="0"/>
              <w:divBdr>
                <w:top w:val="none" w:sz="0" w:space="0" w:color="auto"/>
                <w:left w:val="none" w:sz="0" w:space="0" w:color="auto"/>
                <w:bottom w:val="none" w:sz="0" w:space="0" w:color="auto"/>
                <w:right w:val="none" w:sz="0" w:space="0" w:color="auto"/>
              </w:divBdr>
            </w:div>
            <w:div w:id="580412088">
              <w:marLeft w:val="0"/>
              <w:marRight w:val="0"/>
              <w:marTop w:val="0"/>
              <w:marBottom w:val="0"/>
              <w:divBdr>
                <w:top w:val="none" w:sz="0" w:space="0" w:color="auto"/>
                <w:left w:val="none" w:sz="0" w:space="0" w:color="auto"/>
                <w:bottom w:val="none" w:sz="0" w:space="0" w:color="auto"/>
                <w:right w:val="none" w:sz="0" w:space="0" w:color="auto"/>
              </w:divBdr>
            </w:div>
            <w:div w:id="1161241113">
              <w:marLeft w:val="0"/>
              <w:marRight w:val="0"/>
              <w:marTop w:val="0"/>
              <w:marBottom w:val="0"/>
              <w:divBdr>
                <w:top w:val="none" w:sz="0" w:space="0" w:color="auto"/>
                <w:left w:val="none" w:sz="0" w:space="0" w:color="auto"/>
                <w:bottom w:val="none" w:sz="0" w:space="0" w:color="auto"/>
                <w:right w:val="none" w:sz="0" w:space="0" w:color="auto"/>
              </w:divBdr>
            </w:div>
            <w:div w:id="1239024955">
              <w:marLeft w:val="0"/>
              <w:marRight w:val="0"/>
              <w:marTop w:val="0"/>
              <w:marBottom w:val="0"/>
              <w:divBdr>
                <w:top w:val="none" w:sz="0" w:space="0" w:color="auto"/>
                <w:left w:val="none" w:sz="0" w:space="0" w:color="auto"/>
                <w:bottom w:val="none" w:sz="0" w:space="0" w:color="auto"/>
                <w:right w:val="none" w:sz="0" w:space="0" w:color="auto"/>
              </w:divBdr>
            </w:div>
            <w:div w:id="1927686764">
              <w:marLeft w:val="0"/>
              <w:marRight w:val="0"/>
              <w:marTop w:val="0"/>
              <w:marBottom w:val="0"/>
              <w:divBdr>
                <w:top w:val="none" w:sz="0" w:space="0" w:color="auto"/>
                <w:left w:val="none" w:sz="0" w:space="0" w:color="auto"/>
                <w:bottom w:val="none" w:sz="0" w:space="0" w:color="auto"/>
                <w:right w:val="none" w:sz="0" w:space="0" w:color="auto"/>
              </w:divBdr>
            </w:div>
          </w:divsChild>
        </w:div>
        <w:div w:id="664089060">
          <w:marLeft w:val="0"/>
          <w:marRight w:val="0"/>
          <w:marTop w:val="0"/>
          <w:marBottom w:val="0"/>
          <w:divBdr>
            <w:top w:val="none" w:sz="0" w:space="0" w:color="auto"/>
            <w:left w:val="none" w:sz="0" w:space="0" w:color="auto"/>
            <w:bottom w:val="none" w:sz="0" w:space="0" w:color="auto"/>
            <w:right w:val="none" w:sz="0" w:space="0" w:color="auto"/>
          </w:divBdr>
          <w:divsChild>
            <w:div w:id="909656807">
              <w:marLeft w:val="0"/>
              <w:marRight w:val="0"/>
              <w:marTop w:val="0"/>
              <w:marBottom w:val="0"/>
              <w:divBdr>
                <w:top w:val="none" w:sz="0" w:space="0" w:color="auto"/>
                <w:left w:val="none" w:sz="0" w:space="0" w:color="auto"/>
                <w:bottom w:val="none" w:sz="0" w:space="0" w:color="auto"/>
                <w:right w:val="none" w:sz="0" w:space="0" w:color="auto"/>
              </w:divBdr>
            </w:div>
            <w:div w:id="1039160387">
              <w:marLeft w:val="0"/>
              <w:marRight w:val="0"/>
              <w:marTop w:val="0"/>
              <w:marBottom w:val="0"/>
              <w:divBdr>
                <w:top w:val="none" w:sz="0" w:space="0" w:color="auto"/>
                <w:left w:val="none" w:sz="0" w:space="0" w:color="auto"/>
                <w:bottom w:val="none" w:sz="0" w:space="0" w:color="auto"/>
                <w:right w:val="none" w:sz="0" w:space="0" w:color="auto"/>
              </w:divBdr>
            </w:div>
            <w:div w:id="1059550224">
              <w:marLeft w:val="0"/>
              <w:marRight w:val="0"/>
              <w:marTop w:val="0"/>
              <w:marBottom w:val="0"/>
              <w:divBdr>
                <w:top w:val="none" w:sz="0" w:space="0" w:color="auto"/>
                <w:left w:val="none" w:sz="0" w:space="0" w:color="auto"/>
                <w:bottom w:val="none" w:sz="0" w:space="0" w:color="auto"/>
                <w:right w:val="none" w:sz="0" w:space="0" w:color="auto"/>
              </w:divBdr>
            </w:div>
            <w:div w:id="1566866928">
              <w:marLeft w:val="0"/>
              <w:marRight w:val="0"/>
              <w:marTop w:val="0"/>
              <w:marBottom w:val="0"/>
              <w:divBdr>
                <w:top w:val="none" w:sz="0" w:space="0" w:color="auto"/>
                <w:left w:val="none" w:sz="0" w:space="0" w:color="auto"/>
                <w:bottom w:val="none" w:sz="0" w:space="0" w:color="auto"/>
                <w:right w:val="none" w:sz="0" w:space="0" w:color="auto"/>
              </w:divBdr>
            </w:div>
            <w:div w:id="2018851240">
              <w:marLeft w:val="0"/>
              <w:marRight w:val="0"/>
              <w:marTop w:val="0"/>
              <w:marBottom w:val="0"/>
              <w:divBdr>
                <w:top w:val="none" w:sz="0" w:space="0" w:color="auto"/>
                <w:left w:val="none" w:sz="0" w:space="0" w:color="auto"/>
                <w:bottom w:val="none" w:sz="0" w:space="0" w:color="auto"/>
                <w:right w:val="none" w:sz="0" w:space="0" w:color="auto"/>
              </w:divBdr>
            </w:div>
          </w:divsChild>
        </w:div>
        <w:div w:id="665519259">
          <w:marLeft w:val="0"/>
          <w:marRight w:val="0"/>
          <w:marTop w:val="0"/>
          <w:marBottom w:val="0"/>
          <w:divBdr>
            <w:top w:val="none" w:sz="0" w:space="0" w:color="auto"/>
            <w:left w:val="none" w:sz="0" w:space="0" w:color="auto"/>
            <w:bottom w:val="none" w:sz="0" w:space="0" w:color="auto"/>
            <w:right w:val="none" w:sz="0" w:space="0" w:color="auto"/>
          </w:divBdr>
        </w:div>
        <w:div w:id="680276540">
          <w:marLeft w:val="0"/>
          <w:marRight w:val="0"/>
          <w:marTop w:val="0"/>
          <w:marBottom w:val="0"/>
          <w:divBdr>
            <w:top w:val="none" w:sz="0" w:space="0" w:color="auto"/>
            <w:left w:val="none" w:sz="0" w:space="0" w:color="auto"/>
            <w:bottom w:val="none" w:sz="0" w:space="0" w:color="auto"/>
            <w:right w:val="none" w:sz="0" w:space="0" w:color="auto"/>
          </w:divBdr>
          <w:divsChild>
            <w:div w:id="248388332">
              <w:marLeft w:val="0"/>
              <w:marRight w:val="0"/>
              <w:marTop w:val="0"/>
              <w:marBottom w:val="0"/>
              <w:divBdr>
                <w:top w:val="none" w:sz="0" w:space="0" w:color="auto"/>
                <w:left w:val="none" w:sz="0" w:space="0" w:color="auto"/>
                <w:bottom w:val="none" w:sz="0" w:space="0" w:color="auto"/>
                <w:right w:val="none" w:sz="0" w:space="0" w:color="auto"/>
              </w:divBdr>
            </w:div>
            <w:div w:id="533929113">
              <w:marLeft w:val="0"/>
              <w:marRight w:val="0"/>
              <w:marTop w:val="0"/>
              <w:marBottom w:val="0"/>
              <w:divBdr>
                <w:top w:val="none" w:sz="0" w:space="0" w:color="auto"/>
                <w:left w:val="none" w:sz="0" w:space="0" w:color="auto"/>
                <w:bottom w:val="none" w:sz="0" w:space="0" w:color="auto"/>
                <w:right w:val="none" w:sz="0" w:space="0" w:color="auto"/>
              </w:divBdr>
            </w:div>
            <w:div w:id="719128641">
              <w:marLeft w:val="0"/>
              <w:marRight w:val="0"/>
              <w:marTop w:val="0"/>
              <w:marBottom w:val="0"/>
              <w:divBdr>
                <w:top w:val="none" w:sz="0" w:space="0" w:color="auto"/>
                <w:left w:val="none" w:sz="0" w:space="0" w:color="auto"/>
                <w:bottom w:val="none" w:sz="0" w:space="0" w:color="auto"/>
                <w:right w:val="none" w:sz="0" w:space="0" w:color="auto"/>
              </w:divBdr>
            </w:div>
            <w:div w:id="1309361616">
              <w:marLeft w:val="0"/>
              <w:marRight w:val="0"/>
              <w:marTop w:val="0"/>
              <w:marBottom w:val="0"/>
              <w:divBdr>
                <w:top w:val="none" w:sz="0" w:space="0" w:color="auto"/>
                <w:left w:val="none" w:sz="0" w:space="0" w:color="auto"/>
                <w:bottom w:val="none" w:sz="0" w:space="0" w:color="auto"/>
                <w:right w:val="none" w:sz="0" w:space="0" w:color="auto"/>
              </w:divBdr>
            </w:div>
            <w:div w:id="1823964129">
              <w:marLeft w:val="0"/>
              <w:marRight w:val="0"/>
              <w:marTop w:val="0"/>
              <w:marBottom w:val="0"/>
              <w:divBdr>
                <w:top w:val="none" w:sz="0" w:space="0" w:color="auto"/>
                <w:left w:val="none" w:sz="0" w:space="0" w:color="auto"/>
                <w:bottom w:val="none" w:sz="0" w:space="0" w:color="auto"/>
                <w:right w:val="none" w:sz="0" w:space="0" w:color="auto"/>
              </w:divBdr>
            </w:div>
          </w:divsChild>
        </w:div>
        <w:div w:id="688875188">
          <w:marLeft w:val="0"/>
          <w:marRight w:val="0"/>
          <w:marTop w:val="0"/>
          <w:marBottom w:val="0"/>
          <w:divBdr>
            <w:top w:val="none" w:sz="0" w:space="0" w:color="auto"/>
            <w:left w:val="none" w:sz="0" w:space="0" w:color="auto"/>
            <w:bottom w:val="none" w:sz="0" w:space="0" w:color="auto"/>
            <w:right w:val="none" w:sz="0" w:space="0" w:color="auto"/>
          </w:divBdr>
          <w:divsChild>
            <w:div w:id="14505483">
              <w:marLeft w:val="0"/>
              <w:marRight w:val="0"/>
              <w:marTop w:val="0"/>
              <w:marBottom w:val="0"/>
              <w:divBdr>
                <w:top w:val="none" w:sz="0" w:space="0" w:color="auto"/>
                <w:left w:val="none" w:sz="0" w:space="0" w:color="auto"/>
                <w:bottom w:val="none" w:sz="0" w:space="0" w:color="auto"/>
                <w:right w:val="none" w:sz="0" w:space="0" w:color="auto"/>
              </w:divBdr>
            </w:div>
            <w:div w:id="243027051">
              <w:marLeft w:val="0"/>
              <w:marRight w:val="0"/>
              <w:marTop w:val="0"/>
              <w:marBottom w:val="0"/>
              <w:divBdr>
                <w:top w:val="none" w:sz="0" w:space="0" w:color="auto"/>
                <w:left w:val="none" w:sz="0" w:space="0" w:color="auto"/>
                <w:bottom w:val="none" w:sz="0" w:space="0" w:color="auto"/>
                <w:right w:val="none" w:sz="0" w:space="0" w:color="auto"/>
              </w:divBdr>
            </w:div>
            <w:div w:id="1391684693">
              <w:marLeft w:val="0"/>
              <w:marRight w:val="0"/>
              <w:marTop w:val="0"/>
              <w:marBottom w:val="0"/>
              <w:divBdr>
                <w:top w:val="none" w:sz="0" w:space="0" w:color="auto"/>
                <w:left w:val="none" w:sz="0" w:space="0" w:color="auto"/>
                <w:bottom w:val="none" w:sz="0" w:space="0" w:color="auto"/>
                <w:right w:val="none" w:sz="0" w:space="0" w:color="auto"/>
              </w:divBdr>
            </w:div>
            <w:div w:id="1495488539">
              <w:marLeft w:val="0"/>
              <w:marRight w:val="0"/>
              <w:marTop w:val="0"/>
              <w:marBottom w:val="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
          </w:divsChild>
        </w:div>
        <w:div w:id="706881485">
          <w:marLeft w:val="0"/>
          <w:marRight w:val="0"/>
          <w:marTop w:val="0"/>
          <w:marBottom w:val="0"/>
          <w:divBdr>
            <w:top w:val="none" w:sz="0" w:space="0" w:color="auto"/>
            <w:left w:val="none" w:sz="0" w:space="0" w:color="auto"/>
            <w:bottom w:val="none" w:sz="0" w:space="0" w:color="auto"/>
            <w:right w:val="none" w:sz="0" w:space="0" w:color="auto"/>
          </w:divBdr>
        </w:div>
        <w:div w:id="721178205">
          <w:marLeft w:val="0"/>
          <w:marRight w:val="0"/>
          <w:marTop w:val="0"/>
          <w:marBottom w:val="0"/>
          <w:divBdr>
            <w:top w:val="none" w:sz="0" w:space="0" w:color="auto"/>
            <w:left w:val="none" w:sz="0" w:space="0" w:color="auto"/>
            <w:bottom w:val="none" w:sz="0" w:space="0" w:color="auto"/>
            <w:right w:val="none" w:sz="0" w:space="0" w:color="auto"/>
          </w:divBdr>
          <w:divsChild>
            <w:div w:id="278337812">
              <w:marLeft w:val="0"/>
              <w:marRight w:val="0"/>
              <w:marTop w:val="0"/>
              <w:marBottom w:val="0"/>
              <w:divBdr>
                <w:top w:val="none" w:sz="0" w:space="0" w:color="auto"/>
                <w:left w:val="none" w:sz="0" w:space="0" w:color="auto"/>
                <w:bottom w:val="none" w:sz="0" w:space="0" w:color="auto"/>
                <w:right w:val="none" w:sz="0" w:space="0" w:color="auto"/>
              </w:divBdr>
            </w:div>
            <w:div w:id="425541439">
              <w:marLeft w:val="0"/>
              <w:marRight w:val="0"/>
              <w:marTop w:val="0"/>
              <w:marBottom w:val="0"/>
              <w:divBdr>
                <w:top w:val="none" w:sz="0" w:space="0" w:color="auto"/>
                <w:left w:val="none" w:sz="0" w:space="0" w:color="auto"/>
                <w:bottom w:val="none" w:sz="0" w:space="0" w:color="auto"/>
                <w:right w:val="none" w:sz="0" w:space="0" w:color="auto"/>
              </w:divBdr>
            </w:div>
            <w:div w:id="1675523296">
              <w:marLeft w:val="0"/>
              <w:marRight w:val="0"/>
              <w:marTop w:val="0"/>
              <w:marBottom w:val="0"/>
              <w:divBdr>
                <w:top w:val="none" w:sz="0" w:space="0" w:color="auto"/>
                <w:left w:val="none" w:sz="0" w:space="0" w:color="auto"/>
                <w:bottom w:val="none" w:sz="0" w:space="0" w:color="auto"/>
                <w:right w:val="none" w:sz="0" w:space="0" w:color="auto"/>
              </w:divBdr>
            </w:div>
            <w:div w:id="1757283713">
              <w:marLeft w:val="0"/>
              <w:marRight w:val="0"/>
              <w:marTop w:val="0"/>
              <w:marBottom w:val="0"/>
              <w:divBdr>
                <w:top w:val="none" w:sz="0" w:space="0" w:color="auto"/>
                <w:left w:val="none" w:sz="0" w:space="0" w:color="auto"/>
                <w:bottom w:val="none" w:sz="0" w:space="0" w:color="auto"/>
                <w:right w:val="none" w:sz="0" w:space="0" w:color="auto"/>
              </w:divBdr>
            </w:div>
            <w:div w:id="1888908930">
              <w:marLeft w:val="0"/>
              <w:marRight w:val="0"/>
              <w:marTop w:val="0"/>
              <w:marBottom w:val="0"/>
              <w:divBdr>
                <w:top w:val="none" w:sz="0" w:space="0" w:color="auto"/>
                <w:left w:val="none" w:sz="0" w:space="0" w:color="auto"/>
                <w:bottom w:val="none" w:sz="0" w:space="0" w:color="auto"/>
                <w:right w:val="none" w:sz="0" w:space="0" w:color="auto"/>
              </w:divBdr>
            </w:div>
          </w:divsChild>
        </w:div>
        <w:div w:id="761804602">
          <w:marLeft w:val="0"/>
          <w:marRight w:val="0"/>
          <w:marTop w:val="0"/>
          <w:marBottom w:val="0"/>
          <w:divBdr>
            <w:top w:val="none" w:sz="0" w:space="0" w:color="auto"/>
            <w:left w:val="none" w:sz="0" w:space="0" w:color="auto"/>
            <w:bottom w:val="none" w:sz="0" w:space="0" w:color="auto"/>
            <w:right w:val="none" w:sz="0" w:space="0" w:color="auto"/>
          </w:divBdr>
          <w:divsChild>
            <w:div w:id="502623224">
              <w:marLeft w:val="0"/>
              <w:marRight w:val="0"/>
              <w:marTop w:val="0"/>
              <w:marBottom w:val="0"/>
              <w:divBdr>
                <w:top w:val="none" w:sz="0" w:space="0" w:color="auto"/>
                <w:left w:val="none" w:sz="0" w:space="0" w:color="auto"/>
                <w:bottom w:val="none" w:sz="0" w:space="0" w:color="auto"/>
                <w:right w:val="none" w:sz="0" w:space="0" w:color="auto"/>
              </w:divBdr>
            </w:div>
            <w:div w:id="1538195974">
              <w:marLeft w:val="0"/>
              <w:marRight w:val="0"/>
              <w:marTop w:val="0"/>
              <w:marBottom w:val="0"/>
              <w:divBdr>
                <w:top w:val="none" w:sz="0" w:space="0" w:color="auto"/>
                <w:left w:val="none" w:sz="0" w:space="0" w:color="auto"/>
                <w:bottom w:val="none" w:sz="0" w:space="0" w:color="auto"/>
                <w:right w:val="none" w:sz="0" w:space="0" w:color="auto"/>
              </w:divBdr>
            </w:div>
            <w:div w:id="1611619491">
              <w:marLeft w:val="0"/>
              <w:marRight w:val="0"/>
              <w:marTop w:val="0"/>
              <w:marBottom w:val="0"/>
              <w:divBdr>
                <w:top w:val="none" w:sz="0" w:space="0" w:color="auto"/>
                <w:left w:val="none" w:sz="0" w:space="0" w:color="auto"/>
                <w:bottom w:val="none" w:sz="0" w:space="0" w:color="auto"/>
                <w:right w:val="none" w:sz="0" w:space="0" w:color="auto"/>
              </w:divBdr>
            </w:div>
            <w:div w:id="2038389874">
              <w:marLeft w:val="0"/>
              <w:marRight w:val="0"/>
              <w:marTop w:val="0"/>
              <w:marBottom w:val="0"/>
              <w:divBdr>
                <w:top w:val="none" w:sz="0" w:space="0" w:color="auto"/>
                <w:left w:val="none" w:sz="0" w:space="0" w:color="auto"/>
                <w:bottom w:val="none" w:sz="0" w:space="0" w:color="auto"/>
                <w:right w:val="none" w:sz="0" w:space="0" w:color="auto"/>
              </w:divBdr>
            </w:div>
            <w:div w:id="2091273996">
              <w:marLeft w:val="0"/>
              <w:marRight w:val="0"/>
              <w:marTop w:val="0"/>
              <w:marBottom w:val="0"/>
              <w:divBdr>
                <w:top w:val="none" w:sz="0" w:space="0" w:color="auto"/>
                <w:left w:val="none" w:sz="0" w:space="0" w:color="auto"/>
                <w:bottom w:val="none" w:sz="0" w:space="0" w:color="auto"/>
                <w:right w:val="none" w:sz="0" w:space="0" w:color="auto"/>
              </w:divBdr>
            </w:div>
          </w:divsChild>
        </w:div>
        <w:div w:id="790520026">
          <w:marLeft w:val="0"/>
          <w:marRight w:val="0"/>
          <w:marTop w:val="0"/>
          <w:marBottom w:val="0"/>
          <w:divBdr>
            <w:top w:val="none" w:sz="0" w:space="0" w:color="auto"/>
            <w:left w:val="none" w:sz="0" w:space="0" w:color="auto"/>
            <w:bottom w:val="none" w:sz="0" w:space="0" w:color="auto"/>
            <w:right w:val="none" w:sz="0" w:space="0" w:color="auto"/>
          </w:divBdr>
          <w:divsChild>
            <w:div w:id="100416128">
              <w:marLeft w:val="0"/>
              <w:marRight w:val="0"/>
              <w:marTop w:val="0"/>
              <w:marBottom w:val="0"/>
              <w:divBdr>
                <w:top w:val="none" w:sz="0" w:space="0" w:color="auto"/>
                <w:left w:val="none" w:sz="0" w:space="0" w:color="auto"/>
                <w:bottom w:val="none" w:sz="0" w:space="0" w:color="auto"/>
                <w:right w:val="none" w:sz="0" w:space="0" w:color="auto"/>
              </w:divBdr>
            </w:div>
            <w:div w:id="829564464">
              <w:marLeft w:val="0"/>
              <w:marRight w:val="0"/>
              <w:marTop w:val="0"/>
              <w:marBottom w:val="0"/>
              <w:divBdr>
                <w:top w:val="none" w:sz="0" w:space="0" w:color="auto"/>
                <w:left w:val="none" w:sz="0" w:space="0" w:color="auto"/>
                <w:bottom w:val="none" w:sz="0" w:space="0" w:color="auto"/>
                <w:right w:val="none" w:sz="0" w:space="0" w:color="auto"/>
              </w:divBdr>
            </w:div>
            <w:div w:id="1071542539">
              <w:marLeft w:val="0"/>
              <w:marRight w:val="0"/>
              <w:marTop w:val="0"/>
              <w:marBottom w:val="0"/>
              <w:divBdr>
                <w:top w:val="none" w:sz="0" w:space="0" w:color="auto"/>
                <w:left w:val="none" w:sz="0" w:space="0" w:color="auto"/>
                <w:bottom w:val="none" w:sz="0" w:space="0" w:color="auto"/>
                <w:right w:val="none" w:sz="0" w:space="0" w:color="auto"/>
              </w:divBdr>
            </w:div>
            <w:div w:id="1372993629">
              <w:marLeft w:val="0"/>
              <w:marRight w:val="0"/>
              <w:marTop w:val="0"/>
              <w:marBottom w:val="0"/>
              <w:divBdr>
                <w:top w:val="none" w:sz="0" w:space="0" w:color="auto"/>
                <w:left w:val="none" w:sz="0" w:space="0" w:color="auto"/>
                <w:bottom w:val="none" w:sz="0" w:space="0" w:color="auto"/>
                <w:right w:val="none" w:sz="0" w:space="0" w:color="auto"/>
              </w:divBdr>
            </w:div>
            <w:div w:id="1923828726">
              <w:marLeft w:val="0"/>
              <w:marRight w:val="0"/>
              <w:marTop w:val="0"/>
              <w:marBottom w:val="0"/>
              <w:divBdr>
                <w:top w:val="none" w:sz="0" w:space="0" w:color="auto"/>
                <w:left w:val="none" w:sz="0" w:space="0" w:color="auto"/>
                <w:bottom w:val="none" w:sz="0" w:space="0" w:color="auto"/>
                <w:right w:val="none" w:sz="0" w:space="0" w:color="auto"/>
              </w:divBdr>
            </w:div>
          </w:divsChild>
        </w:div>
        <w:div w:id="792603383">
          <w:marLeft w:val="0"/>
          <w:marRight w:val="0"/>
          <w:marTop w:val="0"/>
          <w:marBottom w:val="0"/>
          <w:divBdr>
            <w:top w:val="none" w:sz="0" w:space="0" w:color="auto"/>
            <w:left w:val="none" w:sz="0" w:space="0" w:color="auto"/>
            <w:bottom w:val="none" w:sz="0" w:space="0" w:color="auto"/>
            <w:right w:val="none" w:sz="0" w:space="0" w:color="auto"/>
          </w:divBdr>
          <w:divsChild>
            <w:div w:id="358510105">
              <w:marLeft w:val="0"/>
              <w:marRight w:val="0"/>
              <w:marTop w:val="0"/>
              <w:marBottom w:val="0"/>
              <w:divBdr>
                <w:top w:val="none" w:sz="0" w:space="0" w:color="auto"/>
                <w:left w:val="none" w:sz="0" w:space="0" w:color="auto"/>
                <w:bottom w:val="none" w:sz="0" w:space="0" w:color="auto"/>
                <w:right w:val="none" w:sz="0" w:space="0" w:color="auto"/>
              </w:divBdr>
            </w:div>
            <w:div w:id="829979896">
              <w:marLeft w:val="0"/>
              <w:marRight w:val="0"/>
              <w:marTop w:val="0"/>
              <w:marBottom w:val="0"/>
              <w:divBdr>
                <w:top w:val="none" w:sz="0" w:space="0" w:color="auto"/>
                <w:left w:val="none" w:sz="0" w:space="0" w:color="auto"/>
                <w:bottom w:val="none" w:sz="0" w:space="0" w:color="auto"/>
                <w:right w:val="none" w:sz="0" w:space="0" w:color="auto"/>
              </w:divBdr>
            </w:div>
            <w:div w:id="1120221102">
              <w:marLeft w:val="0"/>
              <w:marRight w:val="0"/>
              <w:marTop w:val="0"/>
              <w:marBottom w:val="0"/>
              <w:divBdr>
                <w:top w:val="none" w:sz="0" w:space="0" w:color="auto"/>
                <w:left w:val="none" w:sz="0" w:space="0" w:color="auto"/>
                <w:bottom w:val="none" w:sz="0" w:space="0" w:color="auto"/>
                <w:right w:val="none" w:sz="0" w:space="0" w:color="auto"/>
              </w:divBdr>
            </w:div>
            <w:div w:id="1326012129">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sChild>
        </w:div>
        <w:div w:id="795372261">
          <w:marLeft w:val="0"/>
          <w:marRight w:val="0"/>
          <w:marTop w:val="0"/>
          <w:marBottom w:val="0"/>
          <w:divBdr>
            <w:top w:val="none" w:sz="0" w:space="0" w:color="auto"/>
            <w:left w:val="none" w:sz="0" w:space="0" w:color="auto"/>
            <w:bottom w:val="none" w:sz="0" w:space="0" w:color="auto"/>
            <w:right w:val="none" w:sz="0" w:space="0" w:color="auto"/>
          </w:divBdr>
          <w:divsChild>
            <w:div w:id="518663333">
              <w:marLeft w:val="0"/>
              <w:marRight w:val="0"/>
              <w:marTop w:val="0"/>
              <w:marBottom w:val="0"/>
              <w:divBdr>
                <w:top w:val="none" w:sz="0" w:space="0" w:color="auto"/>
                <w:left w:val="none" w:sz="0" w:space="0" w:color="auto"/>
                <w:bottom w:val="none" w:sz="0" w:space="0" w:color="auto"/>
                <w:right w:val="none" w:sz="0" w:space="0" w:color="auto"/>
              </w:divBdr>
            </w:div>
            <w:div w:id="723993847">
              <w:marLeft w:val="0"/>
              <w:marRight w:val="0"/>
              <w:marTop w:val="0"/>
              <w:marBottom w:val="0"/>
              <w:divBdr>
                <w:top w:val="none" w:sz="0" w:space="0" w:color="auto"/>
                <w:left w:val="none" w:sz="0" w:space="0" w:color="auto"/>
                <w:bottom w:val="none" w:sz="0" w:space="0" w:color="auto"/>
                <w:right w:val="none" w:sz="0" w:space="0" w:color="auto"/>
              </w:divBdr>
            </w:div>
            <w:div w:id="776212619">
              <w:marLeft w:val="0"/>
              <w:marRight w:val="0"/>
              <w:marTop w:val="0"/>
              <w:marBottom w:val="0"/>
              <w:divBdr>
                <w:top w:val="none" w:sz="0" w:space="0" w:color="auto"/>
                <w:left w:val="none" w:sz="0" w:space="0" w:color="auto"/>
                <w:bottom w:val="none" w:sz="0" w:space="0" w:color="auto"/>
                <w:right w:val="none" w:sz="0" w:space="0" w:color="auto"/>
              </w:divBdr>
            </w:div>
            <w:div w:id="1319463137">
              <w:marLeft w:val="0"/>
              <w:marRight w:val="0"/>
              <w:marTop w:val="0"/>
              <w:marBottom w:val="0"/>
              <w:divBdr>
                <w:top w:val="none" w:sz="0" w:space="0" w:color="auto"/>
                <w:left w:val="none" w:sz="0" w:space="0" w:color="auto"/>
                <w:bottom w:val="none" w:sz="0" w:space="0" w:color="auto"/>
                <w:right w:val="none" w:sz="0" w:space="0" w:color="auto"/>
              </w:divBdr>
            </w:div>
            <w:div w:id="1838497634">
              <w:marLeft w:val="0"/>
              <w:marRight w:val="0"/>
              <w:marTop w:val="0"/>
              <w:marBottom w:val="0"/>
              <w:divBdr>
                <w:top w:val="none" w:sz="0" w:space="0" w:color="auto"/>
                <w:left w:val="none" w:sz="0" w:space="0" w:color="auto"/>
                <w:bottom w:val="none" w:sz="0" w:space="0" w:color="auto"/>
                <w:right w:val="none" w:sz="0" w:space="0" w:color="auto"/>
              </w:divBdr>
            </w:div>
          </w:divsChild>
        </w:div>
        <w:div w:id="800657943">
          <w:marLeft w:val="0"/>
          <w:marRight w:val="0"/>
          <w:marTop w:val="0"/>
          <w:marBottom w:val="0"/>
          <w:divBdr>
            <w:top w:val="none" w:sz="0" w:space="0" w:color="auto"/>
            <w:left w:val="none" w:sz="0" w:space="0" w:color="auto"/>
            <w:bottom w:val="none" w:sz="0" w:space="0" w:color="auto"/>
            <w:right w:val="none" w:sz="0" w:space="0" w:color="auto"/>
          </w:divBdr>
          <w:divsChild>
            <w:div w:id="312804149">
              <w:marLeft w:val="0"/>
              <w:marRight w:val="0"/>
              <w:marTop w:val="0"/>
              <w:marBottom w:val="0"/>
              <w:divBdr>
                <w:top w:val="none" w:sz="0" w:space="0" w:color="auto"/>
                <w:left w:val="none" w:sz="0" w:space="0" w:color="auto"/>
                <w:bottom w:val="none" w:sz="0" w:space="0" w:color="auto"/>
                <w:right w:val="none" w:sz="0" w:space="0" w:color="auto"/>
              </w:divBdr>
            </w:div>
            <w:div w:id="715855474">
              <w:marLeft w:val="0"/>
              <w:marRight w:val="0"/>
              <w:marTop w:val="0"/>
              <w:marBottom w:val="0"/>
              <w:divBdr>
                <w:top w:val="none" w:sz="0" w:space="0" w:color="auto"/>
                <w:left w:val="none" w:sz="0" w:space="0" w:color="auto"/>
                <w:bottom w:val="none" w:sz="0" w:space="0" w:color="auto"/>
                <w:right w:val="none" w:sz="0" w:space="0" w:color="auto"/>
              </w:divBdr>
            </w:div>
            <w:div w:id="931428257">
              <w:marLeft w:val="0"/>
              <w:marRight w:val="0"/>
              <w:marTop w:val="0"/>
              <w:marBottom w:val="0"/>
              <w:divBdr>
                <w:top w:val="none" w:sz="0" w:space="0" w:color="auto"/>
                <w:left w:val="none" w:sz="0" w:space="0" w:color="auto"/>
                <w:bottom w:val="none" w:sz="0" w:space="0" w:color="auto"/>
                <w:right w:val="none" w:sz="0" w:space="0" w:color="auto"/>
              </w:divBdr>
            </w:div>
            <w:div w:id="1446659565">
              <w:marLeft w:val="0"/>
              <w:marRight w:val="0"/>
              <w:marTop w:val="0"/>
              <w:marBottom w:val="0"/>
              <w:divBdr>
                <w:top w:val="none" w:sz="0" w:space="0" w:color="auto"/>
                <w:left w:val="none" w:sz="0" w:space="0" w:color="auto"/>
                <w:bottom w:val="none" w:sz="0" w:space="0" w:color="auto"/>
                <w:right w:val="none" w:sz="0" w:space="0" w:color="auto"/>
              </w:divBdr>
            </w:div>
            <w:div w:id="1787578364">
              <w:marLeft w:val="0"/>
              <w:marRight w:val="0"/>
              <w:marTop w:val="0"/>
              <w:marBottom w:val="0"/>
              <w:divBdr>
                <w:top w:val="none" w:sz="0" w:space="0" w:color="auto"/>
                <w:left w:val="none" w:sz="0" w:space="0" w:color="auto"/>
                <w:bottom w:val="none" w:sz="0" w:space="0" w:color="auto"/>
                <w:right w:val="none" w:sz="0" w:space="0" w:color="auto"/>
              </w:divBdr>
            </w:div>
          </w:divsChild>
        </w:div>
        <w:div w:id="819888048">
          <w:marLeft w:val="0"/>
          <w:marRight w:val="0"/>
          <w:marTop w:val="0"/>
          <w:marBottom w:val="0"/>
          <w:divBdr>
            <w:top w:val="none" w:sz="0" w:space="0" w:color="auto"/>
            <w:left w:val="none" w:sz="0" w:space="0" w:color="auto"/>
            <w:bottom w:val="none" w:sz="0" w:space="0" w:color="auto"/>
            <w:right w:val="none" w:sz="0" w:space="0" w:color="auto"/>
          </w:divBdr>
          <w:divsChild>
            <w:div w:id="261954630">
              <w:marLeft w:val="0"/>
              <w:marRight w:val="0"/>
              <w:marTop w:val="0"/>
              <w:marBottom w:val="0"/>
              <w:divBdr>
                <w:top w:val="none" w:sz="0" w:space="0" w:color="auto"/>
                <w:left w:val="none" w:sz="0" w:space="0" w:color="auto"/>
                <w:bottom w:val="none" w:sz="0" w:space="0" w:color="auto"/>
                <w:right w:val="none" w:sz="0" w:space="0" w:color="auto"/>
              </w:divBdr>
            </w:div>
            <w:div w:id="482283090">
              <w:marLeft w:val="0"/>
              <w:marRight w:val="0"/>
              <w:marTop w:val="0"/>
              <w:marBottom w:val="0"/>
              <w:divBdr>
                <w:top w:val="none" w:sz="0" w:space="0" w:color="auto"/>
                <w:left w:val="none" w:sz="0" w:space="0" w:color="auto"/>
                <w:bottom w:val="none" w:sz="0" w:space="0" w:color="auto"/>
                <w:right w:val="none" w:sz="0" w:space="0" w:color="auto"/>
              </w:divBdr>
            </w:div>
            <w:div w:id="763378432">
              <w:marLeft w:val="0"/>
              <w:marRight w:val="0"/>
              <w:marTop w:val="0"/>
              <w:marBottom w:val="0"/>
              <w:divBdr>
                <w:top w:val="none" w:sz="0" w:space="0" w:color="auto"/>
                <w:left w:val="none" w:sz="0" w:space="0" w:color="auto"/>
                <w:bottom w:val="none" w:sz="0" w:space="0" w:color="auto"/>
                <w:right w:val="none" w:sz="0" w:space="0" w:color="auto"/>
              </w:divBdr>
            </w:div>
            <w:div w:id="1420178106">
              <w:marLeft w:val="0"/>
              <w:marRight w:val="0"/>
              <w:marTop w:val="0"/>
              <w:marBottom w:val="0"/>
              <w:divBdr>
                <w:top w:val="none" w:sz="0" w:space="0" w:color="auto"/>
                <w:left w:val="none" w:sz="0" w:space="0" w:color="auto"/>
                <w:bottom w:val="none" w:sz="0" w:space="0" w:color="auto"/>
                <w:right w:val="none" w:sz="0" w:space="0" w:color="auto"/>
              </w:divBdr>
            </w:div>
            <w:div w:id="1478303901">
              <w:marLeft w:val="0"/>
              <w:marRight w:val="0"/>
              <w:marTop w:val="0"/>
              <w:marBottom w:val="0"/>
              <w:divBdr>
                <w:top w:val="none" w:sz="0" w:space="0" w:color="auto"/>
                <w:left w:val="none" w:sz="0" w:space="0" w:color="auto"/>
                <w:bottom w:val="none" w:sz="0" w:space="0" w:color="auto"/>
                <w:right w:val="none" w:sz="0" w:space="0" w:color="auto"/>
              </w:divBdr>
            </w:div>
          </w:divsChild>
        </w:div>
        <w:div w:id="864565003">
          <w:marLeft w:val="0"/>
          <w:marRight w:val="0"/>
          <w:marTop w:val="0"/>
          <w:marBottom w:val="0"/>
          <w:divBdr>
            <w:top w:val="none" w:sz="0" w:space="0" w:color="auto"/>
            <w:left w:val="none" w:sz="0" w:space="0" w:color="auto"/>
            <w:bottom w:val="none" w:sz="0" w:space="0" w:color="auto"/>
            <w:right w:val="none" w:sz="0" w:space="0" w:color="auto"/>
          </w:divBdr>
          <w:divsChild>
            <w:div w:id="340856956">
              <w:marLeft w:val="0"/>
              <w:marRight w:val="0"/>
              <w:marTop w:val="0"/>
              <w:marBottom w:val="0"/>
              <w:divBdr>
                <w:top w:val="none" w:sz="0" w:space="0" w:color="auto"/>
                <w:left w:val="none" w:sz="0" w:space="0" w:color="auto"/>
                <w:bottom w:val="none" w:sz="0" w:space="0" w:color="auto"/>
                <w:right w:val="none" w:sz="0" w:space="0" w:color="auto"/>
              </w:divBdr>
            </w:div>
            <w:div w:id="735861270">
              <w:marLeft w:val="0"/>
              <w:marRight w:val="0"/>
              <w:marTop w:val="0"/>
              <w:marBottom w:val="0"/>
              <w:divBdr>
                <w:top w:val="none" w:sz="0" w:space="0" w:color="auto"/>
                <w:left w:val="none" w:sz="0" w:space="0" w:color="auto"/>
                <w:bottom w:val="none" w:sz="0" w:space="0" w:color="auto"/>
                <w:right w:val="none" w:sz="0" w:space="0" w:color="auto"/>
              </w:divBdr>
            </w:div>
            <w:div w:id="1821799037">
              <w:marLeft w:val="0"/>
              <w:marRight w:val="0"/>
              <w:marTop w:val="0"/>
              <w:marBottom w:val="0"/>
              <w:divBdr>
                <w:top w:val="none" w:sz="0" w:space="0" w:color="auto"/>
                <w:left w:val="none" w:sz="0" w:space="0" w:color="auto"/>
                <w:bottom w:val="none" w:sz="0" w:space="0" w:color="auto"/>
                <w:right w:val="none" w:sz="0" w:space="0" w:color="auto"/>
              </w:divBdr>
            </w:div>
            <w:div w:id="2059746223">
              <w:marLeft w:val="0"/>
              <w:marRight w:val="0"/>
              <w:marTop w:val="0"/>
              <w:marBottom w:val="0"/>
              <w:divBdr>
                <w:top w:val="none" w:sz="0" w:space="0" w:color="auto"/>
                <w:left w:val="none" w:sz="0" w:space="0" w:color="auto"/>
                <w:bottom w:val="none" w:sz="0" w:space="0" w:color="auto"/>
                <w:right w:val="none" w:sz="0" w:space="0" w:color="auto"/>
              </w:divBdr>
            </w:div>
            <w:div w:id="2063556481">
              <w:marLeft w:val="0"/>
              <w:marRight w:val="0"/>
              <w:marTop w:val="0"/>
              <w:marBottom w:val="0"/>
              <w:divBdr>
                <w:top w:val="none" w:sz="0" w:space="0" w:color="auto"/>
                <w:left w:val="none" w:sz="0" w:space="0" w:color="auto"/>
                <w:bottom w:val="none" w:sz="0" w:space="0" w:color="auto"/>
                <w:right w:val="none" w:sz="0" w:space="0" w:color="auto"/>
              </w:divBdr>
            </w:div>
          </w:divsChild>
        </w:div>
        <w:div w:id="881284306">
          <w:marLeft w:val="0"/>
          <w:marRight w:val="0"/>
          <w:marTop w:val="0"/>
          <w:marBottom w:val="0"/>
          <w:divBdr>
            <w:top w:val="none" w:sz="0" w:space="0" w:color="auto"/>
            <w:left w:val="none" w:sz="0" w:space="0" w:color="auto"/>
            <w:bottom w:val="none" w:sz="0" w:space="0" w:color="auto"/>
            <w:right w:val="none" w:sz="0" w:space="0" w:color="auto"/>
          </w:divBdr>
          <w:divsChild>
            <w:div w:id="60956463">
              <w:marLeft w:val="0"/>
              <w:marRight w:val="0"/>
              <w:marTop w:val="0"/>
              <w:marBottom w:val="0"/>
              <w:divBdr>
                <w:top w:val="none" w:sz="0" w:space="0" w:color="auto"/>
                <w:left w:val="none" w:sz="0" w:space="0" w:color="auto"/>
                <w:bottom w:val="none" w:sz="0" w:space="0" w:color="auto"/>
                <w:right w:val="none" w:sz="0" w:space="0" w:color="auto"/>
              </w:divBdr>
            </w:div>
            <w:div w:id="263928779">
              <w:marLeft w:val="0"/>
              <w:marRight w:val="0"/>
              <w:marTop w:val="0"/>
              <w:marBottom w:val="0"/>
              <w:divBdr>
                <w:top w:val="none" w:sz="0" w:space="0" w:color="auto"/>
                <w:left w:val="none" w:sz="0" w:space="0" w:color="auto"/>
                <w:bottom w:val="none" w:sz="0" w:space="0" w:color="auto"/>
                <w:right w:val="none" w:sz="0" w:space="0" w:color="auto"/>
              </w:divBdr>
            </w:div>
            <w:div w:id="289282607">
              <w:marLeft w:val="0"/>
              <w:marRight w:val="0"/>
              <w:marTop w:val="0"/>
              <w:marBottom w:val="0"/>
              <w:divBdr>
                <w:top w:val="none" w:sz="0" w:space="0" w:color="auto"/>
                <w:left w:val="none" w:sz="0" w:space="0" w:color="auto"/>
                <w:bottom w:val="none" w:sz="0" w:space="0" w:color="auto"/>
                <w:right w:val="none" w:sz="0" w:space="0" w:color="auto"/>
              </w:divBdr>
            </w:div>
            <w:div w:id="455606293">
              <w:marLeft w:val="0"/>
              <w:marRight w:val="0"/>
              <w:marTop w:val="0"/>
              <w:marBottom w:val="0"/>
              <w:divBdr>
                <w:top w:val="none" w:sz="0" w:space="0" w:color="auto"/>
                <w:left w:val="none" w:sz="0" w:space="0" w:color="auto"/>
                <w:bottom w:val="none" w:sz="0" w:space="0" w:color="auto"/>
                <w:right w:val="none" w:sz="0" w:space="0" w:color="auto"/>
              </w:divBdr>
            </w:div>
            <w:div w:id="1081372321">
              <w:marLeft w:val="0"/>
              <w:marRight w:val="0"/>
              <w:marTop w:val="0"/>
              <w:marBottom w:val="0"/>
              <w:divBdr>
                <w:top w:val="none" w:sz="0" w:space="0" w:color="auto"/>
                <w:left w:val="none" w:sz="0" w:space="0" w:color="auto"/>
                <w:bottom w:val="none" w:sz="0" w:space="0" w:color="auto"/>
                <w:right w:val="none" w:sz="0" w:space="0" w:color="auto"/>
              </w:divBdr>
            </w:div>
          </w:divsChild>
        </w:div>
        <w:div w:id="905334097">
          <w:marLeft w:val="0"/>
          <w:marRight w:val="0"/>
          <w:marTop w:val="0"/>
          <w:marBottom w:val="0"/>
          <w:divBdr>
            <w:top w:val="none" w:sz="0" w:space="0" w:color="auto"/>
            <w:left w:val="none" w:sz="0" w:space="0" w:color="auto"/>
            <w:bottom w:val="none" w:sz="0" w:space="0" w:color="auto"/>
            <w:right w:val="none" w:sz="0" w:space="0" w:color="auto"/>
          </w:divBdr>
          <w:divsChild>
            <w:div w:id="274942811">
              <w:marLeft w:val="0"/>
              <w:marRight w:val="0"/>
              <w:marTop w:val="0"/>
              <w:marBottom w:val="0"/>
              <w:divBdr>
                <w:top w:val="none" w:sz="0" w:space="0" w:color="auto"/>
                <w:left w:val="none" w:sz="0" w:space="0" w:color="auto"/>
                <w:bottom w:val="none" w:sz="0" w:space="0" w:color="auto"/>
                <w:right w:val="none" w:sz="0" w:space="0" w:color="auto"/>
              </w:divBdr>
            </w:div>
            <w:div w:id="750466038">
              <w:marLeft w:val="0"/>
              <w:marRight w:val="0"/>
              <w:marTop w:val="0"/>
              <w:marBottom w:val="0"/>
              <w:divBdr>
                <w:top w:val="none" w:sz="0" w:space="0" w:color="auto"/>
                <w:left w:val="none" w:sz="0" w:space="0" w:color="auto"/>
                <w:bottom w:val="none" w:sz="0" w:space="0" w:color="auto"/>
                <w:right w:val="none" w:sz="0" w:space="0" w:color="auto"/>
              </w:divBdr>
            </w:div>
            <w:div w:id="1035890999">
              <w:marLeft w:val="0"/>
              <w:marRight w:val="0"/>
              <w:marTop w:val="0"/>
              <w:marBottom w:val="0"/>
              <w:divBdr>
                <w:top w:val="none" w:sz="0" w:space="0" w:color="auto"/>
                <w:left w:val="none" w:sz="0" w:space="0" w:color="auto"/>
                <w:bottom w:val="none" w:sz="0" w:space="0" w:color="auto"/>
                <w:right w:val="none" w:sz="0" w:space="0" w:color="auto"/>
              </w:divBdr>
            </w:div>
            <w:div w:id="1265262400">
              <w:marLeft w:val="0"/>
              <w:marRight w:val="0"/>
              <w:marTop w:val="0"/>
              <w:marBottom w:val="0"/>
              <w:divBdr>
                <w:top w:val="none" w:sz="0" w:space="0" w:color="auto"/>
                <w:left w:val="none" w:sz="0" w:space="0" w:color="auto"/>
                <w:bottom w:val="none" w:sz="0" w:space="0" w:color="auto"/>
                <w:right w:val="none" w:sz="0" w:space="0" w:color="auto"/>
              </w:divBdr>
            </w:div>
            <w:div w:id="1352102941">
              <w:marLeft w:val="0"/>
              <w:marRight w:val="0"/>
              <w:marTop w:val="0"/>
              <w:marBottom w:val="0"/>
              <w:divBdr>
                <w:top w:val="none" w:sz="0" w:space="0" w:color="auto"/>
                <w:left w:val="none" w:sz="0" w:space="0" w:color="auto"/>
                <w:bottom w:val="none" w:sz="0" w:space="0" w:color="auto"/>
                <w:right w:val="none" w:sz="0" w:space="0" w:color="auto"/>
              </w:divBdr>
            </w:div>
          </w:divsChild>
        </w:div>
        <w:div w:id="910819472">
          <w:marLeft w:val="0"/>
          <w:marRight w:val="0"/>
          <w:marTop w:val="0"/>
          <w:marBottom w:val="0"/>
          <w:divBdr>
            <w:top w:val="none" w:sz="0" w:space="0" w:color="auto"/>
            <w:left w:val="none" w:sz="0" w:space="0" w:color="auto"/>
            <w:bottom w:val="none" w:sz="0" w:space="0" w:color="auto"/>
            <w:right w:val="none" w:sz="0" w:space="0" w:color="auto"/>
          </w:divBdr>
        </w:div>
        <w:div w:id="924074564">
          <w:marLeft w:val="0"/>
          <w:marRight w:val="0"/>
          <w:marTop w:val="0"/>
          <w:marBottom w:val="0"/>
          <w:divBdr>
            <w:top w:val="none" w:sz="0" w:space="0" w:color="auto"/>
            <w:left w:val="none" w:sz="0" w:space="0" w:color="auto"/>
            <w:bottom w:val="none" w:sz="0" w:space="0" w:color="auto"/>
            <w:right w:val="none" w:sz="0" w:space="0" w:color="auto"/>
          </w:divBdr>
        </w:div>
        <w:div w:id="932208119">
          <w:marLeft w:val="0"/>
          <w:marRight w:val="0"/>
          <w:marTop w:val="0"/>
          <w:marBottom w:val="0"/>
          <w:divBdr>
            <w:top w:val="none" w:sz="0" w:space="0" w:color="auto"/>
            <w:left w:val="none" w:sz="0" w:space="0" w:color="auto"/>
            <w:bottom w:val="none" w:sz="0" w:space="0" w:color="auto"/>
            <w:right w:val="none" w:sz="0" w:space="0" w:color="auto"/>
          </w:divBdr>
          <w:divsChild>
            <w:div w:id="1018433191">
              <w:marLeft w:val="0"/>
              <w:marRight w:val="0"/>
              <w:marTop w:val="0"/>
              <w:marBottom w:val="0"/>
              <w:divBdr>
                <w:top w:val="none" w:sz="0" w:space="0" w:color="auto"/>
                <w:left w:val="none" w:sz="0" w:space="0" w:color="auto"/>
                <w:bottom w:val="none" w:sz="0" w:space="0" w:color="auto"/>
                <w:right w:val="none" w:sz="0" w:space="0" w:color="auto"/>
              </w:divBdr>
            </w:div>
            <w:div w:id="1020662486">
              <w:marLeft w:val="0"/>
              <w:marRight w:val="0"/>
              <w:marTop w:val="0"/>
              <w:marBottom w:val="0"/>
              <w:divBdr>
                <w:top w:val="none" w:sz="0" w:space="0" w:color="auto"/>
                <w:left w:val="none" w:sz="0" w:space="0" w:color="auto"/>
                <w:bottom w:val="none" w:sz="0" w:space="0" w:color="auto"/>
                <w:right w:val="none" w:sz="0" w:space="0" w:color="auto"/>
              </w:divBdr>
            </w:div>
            <w:div w:id="1022635169">
              <w:marLeft w:val="0"/>
              <w:marRight w:val="0"/>
              <w:marTop w:val="0"/>
              <w:marBottom w:val="0"/>
              <w:divBdr>
                <w:top w:val="none" w:sz="0" w:space="0" w:color="auto"/>
                <w:left w:val="none" w:sz="0" w:space="0" w:color="auto"/>
                <w:bottom w:val="none" w:sz="0" w:space="0" w:color="auto"/>
                <w:right w:val="none" w:sz="0" w:space="0" w:color="auto"/>
              </w:divBdr>
            </w:div>
            <w:div w:id="1194197068">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sChild>
        </w:div>
        <w:div w:id="943928438">
          <w:marLeft w:val="0"/>
          <w:marRight w:val="0"/>
          <w:marTop w:val="0"/>
          <w:marBottom w:val="0"/>
          <w:divBdr>
            <w:top w:val="none" w:sz="0" w:space="0" w:color="auto"/>
            <w:left w:val="none" w:sz="0" w:space="0" w:color="auto"/>
            <w:bottom w:val="none" w:sz="0" w:space="0" w:color="auto"/>
            <w:right w:val="none" w:sz="0" w:space="0" w:color="auto"/>
          </w:divBdr>
          <w:divsChild>
            <w:div w:id="1106193454">
              <w:marLeft w:val="0"/>
              <w:marRight w:val="0"/>
              <w:marTop w:val="0"/>
              <w:marBottom w:val="0"/>
              <w:divBdr>
                <w:top w:val="none" w:sz="0" w:space="0" w:color="auto"/>
                <w:left w:val="none" w:sz="0" w:space="0" w:color="auto"/>
                <w:bottom w:val="none" w:sz="0" w:space="0" w:color="auto"/>
                <w:right w:val="none" w:sz="0" w:space="0" w:color="auto"/>
              </w:divBdr>
            </w:div>
            <w:div w:id="1120143509">
              <w:marLeft w:val="0"/>
              <w:marRight w:val="0"/>
              <w:marTop w:val="0"/>
              <w:marBottom w:val="0"/>
              <w:divBdr>
                <w:top w:val="none" w:sz="0" w:space="0" w:color="auto"/>
                <w:left w:val="none" w:sz="0" w:space="0" w:color="auto"/>
                <w:bottom w:val="none" w:sz="0" w:space="0" w:color="auto"/>
                <w:right w:val="none" w:sz="0" w:space="0" w:color="auto"/>
              </w:divBdr>
            </w:div>
            <w:div w:id="1524324685">
              <w:marLeft w:val="0"/>
              <w:marRight w:val="0"/>
              <w:marTop w:val="0"/>
              <w:marBottom w:val="0"/>
              <w:divBdr>
                <w:top w:val="none" w:sz="0" w:space="0" w:color="auto"/>
                <w:left w:val="none" w:sz="0" w:space="0" w:color="auto"/>
                <w:bottom w:val="none" w:sz="0" w:space="0" w:color="auto"/>
                <w:right w:val="none" w:sz="0" w:space="0" w:color="auto"/>
              </w:divBdr>
            </w:div>
            <w:div w:id="1962297216">
              <w:marLeft w:val="0"/>
              <w:marRight w:val="0"/>
              <w:marTop w:val="0"/>
              <w:marBottom w:val="0"/>
              <w:divBdr>
                <w:top w:val="none" w:sz="0" w:space="0" w:color="auto"/>
                <w:left w:val="none" w:sz="0" w:space="0" w:color="auto"/>
                <w:bottom w:val="none" w:sz="0" w:space="0" w:color="auto"/>
                <w:right w:val="none" w:sz="0" w:space="0" w:color="auto"/>
              </w:divBdr>
            </w:div>
            <w:div w:id="2111468303">
              <w:marLeft w:val="0"/>
              <w:marRight w:val="0"/>
              <w:marTop w:val="0"/>
              <w:marBottom w:val="0"/>
              <w:divBdr>
                <w:top w:val="none" w:sz="0" w:space="0" w:color="auto"/>
                <w:left w:val="none" w:sz="0" w:space="0" w:color="auto"/>
                <w:bottom w:val="none" w:sz="0" w:space="0" w:color="auto"/>
                <w:right w:val="none" w:sz="0" w:space="0" w:color="auto"/>
              </w:divBdr>
            </w:div>
          </w:divsChild>
        </w:div>
        <w:div w:id="945115842">
          <w:marLeft w:val="0"/>
          <w:marRight w:val="0"/>
          <w:marTop w:val="0"/>
          <w:marBottom w:val="0"/>
          <w:divBdr>
            <w:top w:val="none" w:sz="0" w:space="0" w:color="auto"/>
            <w:left w:val="none" w:sz="0" w:space="0" w:color="auto"/>
            <w:bottom w:val="none" w:sz="0" w:space="0" w:color="auto"/>
            <w:right w:val="none" w:sz="0" w:space="0" w:color="auto"/>
          </w:divBdr>
          <w:divsChild>
            <w:div w:id="70203197">
              <w:marLeft w:val="0"/>
              <w:marRight w:val="0"/>
              <w:marTop w:val="0"/>
              <w:marBottom w:val="0"/>
              <w:divBdr>
                <w:top w:val="none" w:sz="0" w:space="0" w:color="auto"/>
                <w:left w:val="none" w:sz="0" w:space="0" w:color="auto"/>
                <w:bottom w:val="none" w:sz="0" w:space="0" w:color="auto"/>
                <w:right w:val="none" w:sz="0" w:space="0" w:color="auto"/>
              </w:divBdr>
            </w:div>
            <w:div w:id="1166675473">
              <w:marLeft w:val="0"/>
              <w:marRight w:val="0"/>
              <w:marTop w:val="0"/>
              <w:marBottom w:val="0"/>
              <w:divBdr>
                <w:top w:val="none" w:sz="0" w:space="0" w:color="auto"/>
                <w:left w:val="none" w:sz="0" w:space="0" w:color="auto"/>
                <w:bottom w:val="none" w:sz="0" w:space="0" w:color="auto"/>
                <w:right w:val="none" w:sz="0" w:space="0" w:color="auto"/>
              </w:divBdr>
            </w:div>
            <w:div w:id="1247883704">
              <w:marLeft w:val="0"/>
              <w:marRight w:val="0"/>
              <w:marTop w:val="0"/>
              <w:marBottom w:val="0"/>
              <w:divBdr>
                <w:top w:val="none" w:sz="0" w:space="0" w:color="auto"/>
                <w:left w:val="none" w:sz="0" w:space="0" w:color="auto"/>
                <w:bottom w:val="none" w:sz="0" w:space="0" w:color="auto"/>
                <w:right w:val="none" w:sz="0" w:space="0" w:color="auto"/>
              </w:divBdr>
            </w:div>
            <w:div w:id="1839685590">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947201867">
          <w:marLeft w:val="0"/>
          <w:marRight w:val="0"/>
          <w:marTop w:val="0"/>
          <w:marBottom w:val="0"/>
          <w:divBdr>
            <w:top w:val="none" w:sz="0" w:space="0" w:color="auto"/>
            <w:left w:val="none" w:sz="0" w:space="0" w:color="auto"/>
            <w:bottom w:val="none" w:sz="0" w:space="0" w:color="auto"/>
            <w:right w:val="none" w:sz="0" w:space="0" w:color="auto"/>
          </w:divBdr>
        </w:div>
        <w:div w:id="953294426">
          <w:marLeft w:val="0"/>
          <w:marRight w:val="0"/>
          <w:marTop w:val="0"/>
          <w:marBottom w:val="0"/>
          <w:divBdr>
            <w:top w:val="none" w:sz="0" w:space="0" w:color="auto"/>
            <w:left w:val="none" w:sz="0" w:space="0" w:color="auto"/>
            <w:bottom w:val="none" w:sz="0" w:space="0" w:color="auto"/>
            <w:right w:val="none" w:sz="0" w:space="0" w:color="auto"/>
          </w:divBdr>
          <w:divsChild>
            <w:div w:id="121963736">
              <w:marLeft w:val="0"/>
              <w:marRight w:val="0"/>
              <w:marTop w:val="0"/>
              <w:marBottom w:val="0"/>
              <w:divBdr>
                <w:top w:val="none" w:sz="0" w:space="0" w:color="auto"/>
                <w:left w:val="none" w:sz="0" w:space="0" w:color="auto"/>
                <w:bottom w:val="none" w:sz="0" w:space="0" w:color="auto"/>
                <w:right w:val="none" w:sz="0" w:space="0" w:color="auto"/>
              </w:divBdr>
            </w:div>
            <w:div w:id="307516317">
              <w:marLeft w:val="0"/>
              <w:marRight w:val="0"/>
              <w:marTop w:val="0"/>
              <w:marBottom w:val="0"/>
              <w:divBdr>
                <w:top w:val="none" w:sz="0" w:space="0" w:color="auto"/>
                <w:left w:val="none" w:sz="0" w:space="0" w:color="auto"/>
                <w:bottom w:val="none" w:sz="0" w:space="0" w:color="auto"/>
                <w:right w:val="none" w:sz="0" w:space="0" w:color="auto"/>
              </w:divBdr>
            </w:div>
            <w:div w:id="1683704341">
              <w:marLeft w:val="0"/>
              <w:marRight w:val="0"/>
              <w:marTop w:val="0"/>
              <w:marBottom w:val="0"/>
              <w:divBdr>
                <w:top w:val="none" w:sz="0" w:space="0" w:color="auto"/>
                <w:left w:val="none" w:sz="0" w:space="0" w:color="auto"/>
                <w:bottom w:val="none" w:sz="0" w:space="0" w:color="auto"/>
                <w:right w:val="none" w:sz="0" w:space="0" w:color="auto"/>
              </w:divBdr>
            </w:div>
            <w:div w:id="1869022599">
              <w:marLeft w:val="0"/>
              <w:marRight w:val="0"/>
              <w:marTop w:val="0"/>
              <w:marBottom w:val="0"/>
              <w:divBdr>
                <w:top w:val="none" w:sz="0" w:space="0" w:color="auto"/>
                <w:left w:val="none" w:sz="0" w:space="0" w:color="auto"/>
                <w:bottom w:val="none" w:sz="0" w:space="0" w:color="auto"/>
                <w:right w:val="none" w:sz="0" w:space="0" w:color="auto"/>
              </w:divBdr>
            </w:div>
            <w:div w:id="2091266764">
              <w:marLeft w:val="0"/>
              <w:marRight w:val="0"/>
              <w:marTop w:val="0"/>
              <w:marBottom w:val="0"/>
              <w:divBdr>
                <w:top w:val="none" w:sz="0" w:space="0" w:color="auto"/>
                <w:left w:val="none" w:sz="0" w:space="0" w:color="auto"/>
                <w:bottom w:val="none" w:sz="0" w:space="0" w:color="auto"/>
                <w:right w:val="none" w:sz="0" w:space="0" w:color="auto"/>
              </w:divBdr>
            </w:div>
          </w:divsChild>
        </w:div>
        <w:div w:id="967130441">
          <w:marLeft w:val="0"/>
          <w:marRight w:val="0"/>
          <w:marTop w:val="0"/>
          <w:marBottom w:val="0"/>
          <w:divBdr>
            <w:top w:val="none" w:sz="0" w:space="0" w:color="auto"/>
            <w:left w:val="none" w:sz="0" w:space="0" w:color="auto"/>
            <w:bottom w:val="none" w:sz="0" w:space="0" w:color="auto"/>
            <w:right w:val="none" w:sz="0" w:space="0" w:color="auto"/>
          </w:divBdr>
          <w:divsChild>
            <w:div w:id="12849768">
              <w:marLeft w:val="0"/>
              <w:marRight w:val="0"/>
              <w:marTop w:val="0"/>
              <w:marBottom w:val="0"/>
              <w:divBdr>
                <w:top w:val="none" w:sz="0" w:space="0" w:color="auto"/>
                <w:left w:val="none" w:sz="0" w:space="0" w:color="auto"/>
                <w:bottom w:val="none" w:sz="0" w:space="0" w:color="auto"/>
                <w:right w:val="none" w:sz="0" w:space="0" w:color="auto"/>
              </w:divBdr>
            </w:div>
            <w:div w:id="546183743">
              <w:marLeft w:val="0"/>
              <w:marRight w:val="0"/>
              <w:marTop w:val="0"/>
              <w:marBottom w:val="0"/>
              <w:divBdr>
                <w:top w:val="none" w:sz="0" w:space="0" w:color="auto"/>
                <w:left w:val="none" w:sz="0" w:space="0" w:color="auto"/>
                <w:bottom w:val="none" w:sz="0" w:space="0" w:color="auto"/>
                <w:right w:val="none" w:sz="0" w:space="0" w:color="auto"/>
              </w:divBdr>
            </w:div>
            <w:div w:id="1225723956">
              <w:marLeft w:val="0"/>
              <w:marRight w:val="0"/>
              <w:marTop w:val="0"/>
              <w:marBottom w:val="0"/>
              <w:divBdr>
                <w:top w:val="none" w:sz="0" w:space="0" w:color="auto"/>
                <w:left w:val="none" w:sz="0" w:space="0" w:color="auto"/>
                <w:bottom w:val="none" w:sz="0" w:space="0" w:color="auto"/>
                <w:right w:val="none" w:sz="0" w:space="0" w:color="auto"/>
              </w:divBdr>
            </w:div>
            <w:div w:id="1438327792">
              <w:marLeft w:val="0"/>
              <w:marRight w:val="0"/>
              <w:marTop w:val="0"/>
              <w:marBottom w:val="0"/>
              <w:divBdr>
                <w:top w:val="none" w:sz="0" w:space="0" w:color="auto"/>
                <w:left w:val="none" w:sz="0" w:space="0" w:color="auto"/>
                <w:bottom w:val="none" w:sz="0" w:space="0" w:color="auto"/>
                <w:right w:val="none" w:sz="0" w:space="0" w:color="auto"/>
              </w:divBdr>
            </w:div>
            <w:div w:id="1449542103">
              <w:marLeft w:val="0"/>
              <w:marRight w:val="0"/>
              <w:marTop w:val="0"/>
              <w:marBottom w:val="0"/>
              <w:divBdr>
                <w:top w:val="none" w:sz="0" w:space="0" w:color="auto"/>
                <w:left w:val="none" w:sz="0" w:space="0" w:color="auto"/>
                <w:bottom w:val="none" w:sz="0" w:space="0" w:color="auto"/>
                <w:right w:val="none" w:sz="0" w:space="0" w:color="auto"/>
              </w:divBdr>
            </w:div>
          </w:divsChild>
        </w:div>
        <w:div w:id="971522753">
          <w:marLeft w:val="0"/>
          <w:marRight w:val="0"/>
          <w:marTop w:val="0"/>
          <w:marBottom w:val="0"/>
          <w:divBdr>
            <w:top w:val="none" w:sz="0" w:space="0" w:color="auto"/>
            <w:left w:val="none" w:sz="0" w:space="0" w:color="auto"/>
            <w:bottom w:val="none" w:sz="0" w:space="0" w:color="auto"/>
            <w:right w:val="none" w:sz="0" w:space="0" w:color="auto"/>
          </w:divBdr>
          <w:divsChild>
            <w:div w:id="412239607">
              <w:marLeft w:val="0"/>
              <w:marRight w:val="0"/>
              <w:marTop w:val="0"/>
              <w:marBottom w:val="0"/>
              <w:divBdr>
                <w:top w:val="none" w:sz="0" w:space="0" w:color="auto"/>
                <w:left w:val="none" w:sz="0" w:space="0" w:color="auto"/>
                <w:bottom w:val="none" w:sz="0" w:space="0" w:color="auto"/>
                <w:right w:val="none" w:sz="0" w:space="0" w:color="auto"/>
              </w:divBdr>
            </w:div>
            <w:div w:id="719475576">
              <w:marLeft w:val="0"/>
              <w:marRight w:val="0"/>
              <w:marTop w:val="0"/>
              <w:marBottom w:val="0"/>
              <w:divBdr>
                <w:top w:val="none" w:sz="0" w:space="0" w:color="auto"/>
                <w:left w:val="none" w:sz="0" w:space="0" w:color="auto"/>
                <w:bottom w:val="none" w:sz="0" w:space="0" w:color="auto"/>
                <w:right w:val="none" w:sz="0" w:space="0" w:color="auto"/>
              </w:divBdr>
            </w:div>
            <w:div w:id="950749291">
              <w:marLeft w:val="0"/>
              <w:marRight w:val="0"/>
              <w:marTop w:val="0"/>
              <w:marBottom w:val="0"/>
              <w:divBdr>
                <w:top w:val="none" w:sz="0" w:space="0" w:color="auto"/>
                <w:left w:val="none" w:sz="0" w:space="0" w:color="auto"/>
                <w:bottom w:val="none" w:sz="0" w:space="0" w:color="auto"/>
                <w:right w:val="none" w:sz="0" w:space="0" w:color="auto"/>
              </w:divBdr>
            </w:div>
            <w:div w:id="1297181183">
              <w:marLeft w:val="0"/>
              <w:marRight w:val="0"/>
              <w:marTop w:val="0"/>
              <w:marBottom w:val="0"/>
              <w:divBdr>
                <w:top w:val="none" w:sz="0" w:space="0" w:color="auto"/>
                <w:left w:val="none" w:sz="0" w:space="0" w:color="auto"/>
                <w:bottom w:val="none" w:sz="0" w:space="0" w:color="auto"/>
                <w:right w:val="none" w:sz="0" w:space="0" w:color="auto"/>
              </w:divBdr>
            </w:div>
            <w:div w:id="1823614751">
              <w:marLeft w:val="0"/>
              <w:marRight w:val="0"/>
              <w:marTop w:val="0"/>
              <w:marBottom w:val="0"/>
              <w:divBdr>
                <w:top w:val="none" w:sz="0" w:space="0" w:color="auto"/>
                <w:left w:val="none" w:sz="0" w:space="0" w:color="auto"/>
                <w:bottom w:val="none" w:sz="0" w:space="0" w:color="auto"/>
                <w:right w:val="none" w:sz="0" w:space="0" w:color="auto"/>
              </w:divBdr>
            </w:div>
          </w:divsChild>
        </w:div>
        <w:div w:id="984626001">
          <w:marLeft w:val="0"/>
          <w:marRight w:val="0"/>
          <w:marTop w:val="0"/>
          <w:marBottom w:val="0"/>
          <w:divBdr>
            <w:top w:val="none" w:sz="0" w:space="0" w:color="auto"/>
            <w:left w:val="none" w:sz="0" w:space="0" w:color="auto"/>
            <w:bottom w:val="none" w:sz="0" w:space="0" w:color="auto"/>
            <w:right w:val="none" w:sz="0" w:space="0" w:color="auto"/>
          </w:divBdr>
          <w:divsChild>
            <w:div w:id="312150445">
              <w:marLeft w:val="0"/>
              <w:marRight w:val="0"/>
              <w:marTop w:val="0"/>
              <w:marBottom w:val="0"/>
              <w:divBdr>
                <w:top w:val="none" w:sz="0" w:space="0" w:color="auto"/>
                <w:left w:val="none" w:sz="0" w:space="0" w:color="auto"/>
                <w:bottom w:val="none" w:sz="0" w:space="0" w:color="auto"/>
                <w:right w:val="none" w:sz="0" w:space="0" w:color="auto"/>
              </w:divBdr>
            </w:div>
            <w:div w:id="392627236">
              <w:marLeft w:val="0"/>
              <w:marRight w:val="0"/>
              <w:marTop w:val="0"/>
              <w:marBottom w:val="0"/>
              <w:divBdr>
                <w:top w:val="none" w:sz="0" w:space="0" w:color="auto"/>
                <w:left w:val="none" w:sz="0" w:space="0" w:color="auto"/>
                <w:bottom w:val="none" w:sz="0" w:space="0" w:color="auto"/>
                <w:right w:val="none" w:sz="0" w:space="0" w:color="auto"/>
              </w:divBdr>
            </w:div>
            <w:div w:id="724135568">
              <w:marLeft w:val="0"/>
              <w:marRight w:val="0"/>
              <w:marTop w:val="0"/>
              <w:marBottom w:val="0"/>
              <w:divBdr>
                <w:top w:val="none" w:sz="0" w:space="0" w:color="auto"/>
                <w:left w:val="none" w:sz="0" w:space="0" w:color="auto"/>
                <w:bottom w:val="none" w:sz="0" w:space="0" w:color="auto"/>
                <w:right w:val="none" w:sz="0" w:space="0" w:color="auto"/>
              </w:divBdr>
            </w:div>
            <w:div w:id="772670583">
              <w:marLeft w:val="0"/>
              <w:marRight w:val="0"/>
              <w:marTop w:val="0"/>
              <w:marBottom w:val="0"/>
              <w:divBdr>
                <w:top w:val="none" w:sz="0" w:space="0" w:color="auto"/>
                <w:left w:val="none" w:sz="0" w:space="0" w:color="auto"/>
                <w:bottom w:val="none" w:sz="0" w:space="0" w:color="auto"/>
                <w:right w:val="none" w:sz="0" w:space="0" w:color="auto"/>
              </w:divBdr>
            </w:div>
            <w:div w:id="830025568">
              <w:marLeft w:val="0"/>
              <w:marRight w:val="0"/>
              <w:marTop w:val="0"/>
              <w:marBottom w:val="0"/>
              <w:divBdr>
                <w:top w:val="none" w:sz="0" w:space="0" w:color="auto"/>
                <w:left w:val="none" w:sz="0" w:space="0" w:color="auto"/>
                <w:bottom w:val="none" w:sz="0" w:space="0" w:color="auto"/>
                <w:right w:val="none" w:sz="0" w:space="0" w:color="auto"/>
              </w:divBdr>
            </w:div>
          </w:divsChild>
        </w:div>
        <w:div w:id="996301127">
          <w:marLeft w:val="0"/>
          <w:marRight w:val="0"/>
          <w:marTop w:val="0"/>
          <w:marBottom w:val="0"/>
          <w:divBdr>
            <w:top w:val="none" w:sz="0" w:space="0" w:color="auto"/>
            <w:left w:val="none" w:sz="0" w:space="0" w:color="auto"/>
            <w:bottom w:val="none" w:sz="0" w:space="0" w:color="auto"/>
            <w:right w:val="none" w:sz="0" w:space="0" w:color="auto"/>
          </w:divBdr>
        </w:div>
        <w:div w:id="1005204270">
          <w:marLeft w:val="0"/>
          <w:marRight w:val="0"/>
          <w:marTop w:val="0"/>
          <w:marBottom w:val="0"/>
          <w:divBdr>
            <w:top w:val="none" w:sz="0" w:space="0" w:color="auto"/>
            <w:left w:val="none" w:sz="0" w:space="0" w:color="auto"/>
            <w:bottom w:val="none" w:sz="0" w:space="0" w:color="auto"/>
            <w:right w:val="none" w:sz="0" w:space="0" w:color="auto"/>
          </w:divBdr>
          <w:divsChild>
            <w:div w:id="233006819">
              <w:marLeft w:val="0"/>
              <w:marRight w:val="0"/>
              <w:marTop w:val="0"/>
              <w:marBottom w:val="0"/>
              <w:divBdr>
                <w:top w:val="none" w:sz="0" w:space="0" w:color="auto"/>
                <w:left w:val="none" w:sz="0" w:space="0" w:color="auto"/>
                <w:bottom w:val="none" w:sz="0" w:space="0" w:color="auto"/>
                <w:right w:val="none" w:sz="0" w:space="0" w:color="auto"/>
              </w:divBdr>
            </w:div>
            <w:div w:id="522280904">
              <w:marLeft w:val="0"/>
              <w:marRight w:val="0"/>
              <w:marTop w:val="0"/>
              <w:marBottom w:val="0"/>
              <w:divBdr>
                <w:top w:val="none" w:sz="0" w:space="0" w:color="auto"/>
                <w:left w:val="none" w:sz="0" w:space="0" w:color="auto"/>
                <w:bottom w:val="none" w:sz="0" w:space="0" w:color="auto"/>
                <w:right w:val="none" w:sz="0" w:space="0" w:color="auto"/>
              </w:divBdr>
            </w:div>
            <w:div w:id="546378065">
              <w:marLeft w:val="0"/>
              <w:marRight w:val="0"/>
              <w:marTop w:val="0"/>
              <w:marBottom w:val="0"/>
              <w:divBdr>
                <w:top w:val="none" w:sz="0" w:space="0" w:color="auto"/>
                <w:left w:val="none" w:sz="0" w:space="0" w:color="auto"/>
                <w:bottom w:val="none" w:sz="0" w:space="0" w:color="auto"/>
                <w:right w:val="none" w:sz="0" w:space="0" w:color="auto"/>
              </w:divBdr>
            </w:div>
            <w:div w:id="1713190570">
              <w:marLeft w:val="0"/>
              <w:marRight w:val="0"/>
              <w:marTop w:val="0"/>
              <w:marBottom w:val="0"/>
              <w:divBdr>
                <w:top w:val="none" w:sz="0" w:space="0" w:color="auto"/>
                <w:left w:val="none" w:sz="0" w:space="0" w:color="auto"/>
                <w:bottom w:val="none" w:sz="0" w:space="0" w:color="auto"/>
                <w:right w:val="none" w:sz="0" w:space="0" w:color="auto"/>
              </w:divBdr>
            </w:div>
            <w:div w:id="2113740998">
              <w:marLeft w:val="0"/>
              <w:marRight w:val="0"/>
              <w:marTop w:val="0"/>
              <w:marBottom w:val="0"/>
              <w:divBdr>
                <w:top w:val="none" w:sz="0" w:space="0" w:color="auto"/>
                <w:left w:val="none" w:sz="0" w:space="0" w:color="auto"/>
                <w:bottom w:val="none" w:sz="0" w:space="0" w:color="auto"/>
                <w:right w:val="none" w:sz="0" w:space="0" w:color="auto"/>
              </w:divBdr>
            </w:div>
          </w:divsChild>
        </w:div>
        <w:div w:id="1028330451">
          <w:marLeft w:val="0"/>
          <w:marRight w:val="0"/>
          <w:marTop w:val="0"/>
          <w:marBottom w:val="0"/>
          <w:divBdr>
            <w:top w:val="none" w:sz="0" w:space="0" w:color="auto"/>
            <w:left w:val="none" w:sz="0" w:space="0" w:color="auto"/>
            <w:bottom w:val="none" w:sz="0" w:space="0" w:color="auto"/>
            <w:right w:val="none" w:sz="0" w:space="0" w:color="auto"/>
          </w:divBdr>
          <w:divsChild>
            <w:div w:id="78336227">
              <w:marLeft w:val="0"/>
              <w:marRight w:val="0"/>
              <w:marTop w:val="0"/>
              <w:marBottom w:val="0"/>
              <w:divBdr>
                <w:top w:val="none" w:sz="0" w:space="0" w:color="auto"/>
                <w:left w:val="none" w:sz="0" w:space="0" w:color="auto"/>
                <w:bottom w:val="none" w:sz="0" w:space="0" w:color="auto"/>
                <w:right w:val="none" w:sz="0" w:space="0" w:color="auto"/>
              </w:divBdr>
            </w:div>
            <w:div w:id="413943285">
              <w:marLeft w:val="0"/>
              <w:marRight w:val="0"/>
              <w:marTop w:val="0"/>
              <w:marBottom w:val="0"/>
              <w:divBdr>
                <w:top w:val="none" w:sz="0" w:space="0" w:color="auto"/>
                <w:left w:val="none" w:sz="0" w:space="0" w:color="auto"/>
                <w:bottom w:val="none" w:sz="0" w:space="0" w:color="auto"/>
                <w:right w:val="none" w:sz="0" w:space="0" w:color="auto"/>
              </w:divBdr>
            </w:div>
            <w:div w:id="858615854">
              <w:marLeft w:val="0"/>
              <w:marRight w:val="0"/>
              <w:marTop w:val="0"/>
              <w:marBottom w:val="0"/>
              <w:divBdr>
                <w:top w:val="none" w:sz="0" w:space="0" w:color="auto"/>
                <w:left w:val="none" w:sz="0" w:space="0" w:color="auto"/>
                <w:bottom w:val="none" w:sz="0" w:space="0" w:color="auto"/>
                <w:right w:val="none" w:sz="0" w:space="0" w:color="auto"/>
              </w:divBdr>
            </w:div>
            <w:div w:id="1064567889">
              <w:marLeft w:val="0"/>
              <w:marRight w:val="0"/>
              <w:marTop w:val="0"/>
              <w:marBottom w:val="0"/>
              <w:divBdr>
                <w:top w:val="none" w:sz="0" w:space="0" w:color="auto"/>
                <w:left w:val="none" w:sz="0" w:space="0" w:color="auto"/>
                <w:bottom w:val="none" w:sz="0" w:space="0" w:color="auto"/>
                <w:right w:val="none" w:sz="0" w:space="0" w:color="auto"/>
              </w:divBdr>
            </w:div>
            <w:div w:id="1511481531">
              <w:marLeft w:val="0"/>
              <w:marRight w:val="0"/>
              <w:marTop w:val="0"/>
              <w:marBottom w:val="0"/>
              <w:divBdr>
                <w:top w:val="none" w:sz="0" w:space="0" w:color="auto"/>
                <w:left w:val="none" w:sz="0" w:space="0" w:color="auto"/>
                <w:bottom w:val="none" w:sz="0" w:space="0" w:color="auto"/>
                <w:right w:val="none" w:sz="0" w:space="0" w:color="auto"/>
              </w:divBdr>
            </w:div>
          </w:divsChild>
        </w:div>
        <w:div w:id="1062950420">
          <w:marLeft w:val="0"/>
          <w:marRight w:val="0"/>
          <w:marTop w:val="0"/>
          <w:marBottom w:val="0"/>
          <w:divBdr>
            <w:top w:val="none" w:sz="0" w:space="0" w:color="auto"/>
            <w:left w:val="none" w:sz="0" w:space="0" w:color="auto"/>
            <w:bottom w:val="none" w:sz="0" w:space="0" w:color="auto"/>
            <w:right w:val="none" w:sz="0" w:space="0" w:color="auto"/>
          </w:divBdr>
          <w:divsChild>
            <w:div w:id="811289098">
              <w:marLeft w:val="0"/>
              <w:marRight w:val="0"/>
              <w:marTop w:val="0"/>
              <w:marBottom w:val="0"/>
              <w:divBdr>
                <w:top w:val="none" w:sz="0" w:space="0" w:color="auto"/>
                <w:left w:val="none" w:sz="0" w:space="0" w:color="auto"/>
                <w:bottom w:val="none" w:sz="0" w:space="0" w:color="auto"/>
                <w:right w:val="none" w:sz="0" w:space="0" w:color="auto"/>
              </w:divBdr>
            </w:div>
            <w:div w:id="1120609887">
              <w:marLeft w:val="0"/>
              <w:marRight w:val="0"/>
              <w:marTop w:val="0"/>
              <w:marBottom w:val="0"/>
              <w:divBdr>
                <w:top w:val="none" w:sz="0" w:space="0" w:color="auto"/>
                <w:left w:val="none" w:sz="0" w:space="0" w:color="auto"/>
                <w:bottom w:val="none" w:sz="0" w:space="0" w:color="auto"/>
                <w:right w:val="none" w:sz="0" w:space="0" w:color="auto"/>
              </w:divBdr>
            </w:div>
            <w:div w:id="1711225274">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916083714">
              <w:marLeft w:val="0"/>
              <w:marRight w:val="0"/>
              <w:marTop w:val="0"/>
              <w:marBottom w:val="0"/>
              <w:divBdr>
                <w:top w:val="none" w:sz="0" w:space="0" w:color="auto"/>
                <w:left w:val="none" w:sz="0" w:space="0" w:color="auto"/>
                <w:bottom w:val="none" w:sz="0" w:space="0" w:color="auto"/>
                <w:right w:val="none" w:sz="0" w:space="0" w:color="auto"/>
              </w:divBdr>
            </w:div>
          </w:divsChild>
        </w:div>
        <w:div w:id="1074354290">
          <w:marLeft w:val="0"/>
          <w:marRight w:val="0"/>
          <w:marTop w:val="0"/>
          <w:marBottom w:val="0"/>
          <w:divBdr>
            <w:top w:val="none" w:sz="0" w:space="0" w:color="auto"/>
            <w:left w:val="none" w:sz="0" w:space="0" w:color="auto"/>
            <w:bottom w:val="none" w:sz="0" w:space="0" w:color="auto"/>
            <w:right w:val="none" w:sz="0" w:space="0" w:color="auto"/>
          </w:divBdr>
          <w:divsChild>
            <w:div w:id="427039564">
              <w:marLeft w:val="0"/>
              <w:marRight w:val="0"/>
              <w:marTop w:val="0"/>
              <w:marBottom w:val="0"/>
              <w:divBdr>
                <w:top w:val="none" w:sz="0" w:space="0" w:color="auto"/>
                <w:left w:val="none" w:sz="0" w:space="0" w:color="auto"/>
                <w:bottom w:val="none" w:sz="0" w:space="0" w:color="auto"/>
                <w:right w:val="none" w:sz="0" w:space="0" w:color="auto"/>
              </w:divBdr>
            </w:div>
            <w:div w:id="440953256">
              <w:marLeft w:val="0"/>
              <w:marRight w:val="0"/>
              <w:marTop w:val="0"/>
              <w:marBottom w:val="0"/>
              <w:divBdr>
                <w:top w:val="none" w:sz="0" w:space="0" w:color="auto"/>
                <w:left w:val="none" w:sz="0" w:space="0" w:color="auto"/>
                <w:bottom w:val="none" w:sz="0" w:space="0" w:color="auto"/>
                <w:right w:val="none" w:sz="0" w:space="0" w:color="auto"/>
              </w:divBdr>
            </w:div>
            <w:div w:id="1711298104">
              <w:marLeft w:val="0"/>
              <w:marRight w:val="0"/>
              <w:marTop w:val="0"/>
              <w:marBottom w:val="0"/>
              <w:divBdr>
                <w:top w:val="none" w:sz="0" w:space="0" w:color="auto"/>
                <w:left w:val="none" w:sz="0" w:space="0" w:color="auto"/>
                <w:bottom w:val="none" w:sz="0" w:space="0" w:color="auto"/>
                <w:right w:val="none" w:sz="0" w:space="0" w:color="auto"/>
              </w:divBdr>
            </w:div>
            <w:div w:id="1851067869">
              <w:marLeft w:val="0"/>
              <w:marRight w:val="0"/>
              <w:marTop w:val="0"/>
              <w:marBottom w:val="0"/>
              <w:divBdr>
                <w:top w:val="none" w:sz="0" w:space="0" w:color="auto"/>
                <w:left w:val="none" w:sz="0" w:space="0" w:color="auto"/>
                <w:bottom w:val="none" w:sz="0" w:space="0" w:color="auto"/>
                <w:right w:val="none" w:sz="0" w:space="0" w:color="auto"/>
              </w:divBdr>
            </w:div>
            <w:div w:id="2005818263">
              <w:marLeft w:val="0"/>
              <w:marRight w:val="0"/>
              <w:marTop w:val="0"/>
              <w:marBottom w:val="0"/>
              <w:divBdr>
                <w:top w:val="none" w:sz="0" w:space="0" w:color="auto"/>
                <w:left w:val="none" w:sz="0" w:space="0" w:color="auto"/>
                <w:bottom w:val="none" w:sz="0" w:space="0" w:color="auto"/>
                <w:right w:val="none" w:sz="0" w:space="0" w:color="auto"/>
              </w:divBdr>
            </w:div>
          </w:divsChild>
        </w:div>
        <w:div w:id="1086346698">
          <w:marLeft w:val="0"/>
          <w:marRight w:val="0"/>
          <w:marTop w:val="0"/>
          <w:marBottom w:val="0"/>
          <w:divBdr>
            <w:top w:val="none" w:sz="0" w:space="0" w:color="auto"/>
            <w:left w:val="none" w:sz="0" w:space="0" w:color="auto"/>
            <w:bottom w:val="none" w:sz="0" w:space="0" w:color="auto"/>
            <w:right w:val="none" w:sz="0" w:space="0" w:color="auto"/>
          </w:divBdr>
          <w:divsChild>
            <w:div w:id="1316177092">
              <w:marLeft w:val="-75"/>
              <w:marRight w:val="0"/>
              <w:marTop w:val="30"/>
              <w:marBottom w:val="30"/>
              <w:divBdr>
                <w:top w:val="none" w:sz="0" w:space="0" w:color="auto"/>
                <w:left w:val="none" w:sz="0" w:space="0" w:color="auto"/>
                <w:bottom w:val="none" w:sz="0" w:space="0" w:color="auto"/>
                <w:right w:val="none" w:sz="0" w:space="0" w:color="auto"/>
              </w:divBdr>
              <w:divsChild>
                <w:div w:id="8414337">
                  <w:marLeft w:val="0"/>
                  <w:marRight w:val="0"/>
                  <w:marTop w:val="0"/>
                  <w:marBottom w:val="0"/>
                  <w:divBdr>
                    <w:top w:val="none" w:sz="0" w:space="0" w:color="auto"/>
                    <w:left w:val="none" w:sz="0" w:space="0" w:color="auto"/>
                    <w:bottom w:val="none" w:sz="0" w:space="0" w:color="auto"/>
                    <w:right w:val="none" w:sz="0" w:space="0" w:color="auto"/>
                  </w:divBdr>
                  <w:divsChild>
                    <w:div w:id="2087528634">
                      <w:marLeft w:val="0"/>
                      <w:marRight w:val="0"/>
                      <w:marTop w:val="0"/>
                      <w:marBottom w:val="0"/>
                      <w:divBdr>
                        <w:top w:val="none" w:sz="0" w:space="0" w:color="auto"/>
                        <w:left w:val="none" w:sz="0" w:space="0" w:color="auto"/>
                        <w:bottom w:val="none" w:sz="0" w:space="0" w:color="auto"/>
                        <w:right w:val="none" w:sz="0" w:space="0" w:color="auto"/>
                      </w:divBdr>
                    </w:div>
                  </w:divsChild>
                </w:div>
                <w:div w:id="9842842">
                  <w:marLeft w:val="0"/>
                  <w:marRight w:val="0"/>
                  <w:marTop w:val="0"/>
                  <w:marBottom w:val="0"/>
                  <w:divBdr>
                    <w:top w:val="none" w:sz="0" w:space="0" w:color="auto"/>
                    <w:left w:val="none" w:sz="0" w:space="0" w:color="auto"/>
                    <w:bottom w:val="none" w:sz="0" w:space="0" w:color="auto"/>
                    <w:right w:val="none" w:sz="0" w:space="0" w:color="auto"/>
                  </w:divBdr>
                  <w:divsChild>
                    <w:div w:id="933635021">
                      <w:marLeft w:val="0"/>
                      <w:marRight w:val="0"/>
                      <w:marTop w:val="0"/>
                      <w:marBottom w:val="0"/>
                      <w:divBdr>
                        <w:top w:val="none" w:sz="0" w:space="0" w:color="auto"/>
                        <w:left w:val="none" w:sz="0" w:space="0" w:color="auto"/>
                        <w:bottom w:val="none" w:sz="0" w:space="0" w:color="auto"/>
                        <w:right w:val="none" w:sz="0" w:space="0" w:color="auto"/>
                      </w:divBdr>
                    </w:div>
                  </w:divsChild>
                </w:div>
                <w:div w:id="23756278">
                  <w:marLeft w:val="0"/>
                  <w:marRight w:val="0"/>
                  <w:marTop w:val="0"/>
                  <w:marBottom w:val="0"/>
                  <w:divBdr>
                    <w:top w:val="none" w:sz="0" w:space="0" w:color="auto"/>
                    <w:left w:val="none" w:sz="0" w:space="0" w:color="auto"/>
                    <w:bottom w:val="none" w:sz="0" w:space="0" w:color="auto"/>
                    <w:right w:val="none" w:sz="0" w:space="0" w:color="auto"/>
                  </w:divBdr>
                  <w:divsChild>
                    <w:div w:id="1295672744">
                      <w:marLeft w:val="0"/>
                      <w:marRight w:val="0"/>
                      <w:marTop w:val="0"/>
                      <w:marBottom w:val="0"/>
                      <w:divBdr>
                        <w:top w:val="none" w:sz="0" w:space="0" w:color="auto"/>
                        <w:left w:val="none" w:sz="0" w:space="0" w:color="auto"/>
                        <w:bottom w:val="none" w:sz="0" w:space="0" w:color="auto"/>
                        <w:right w:val="none" w:sz="0" w:space="0" w:color="auto"/>
                      </w:divBdr>
                    </w:div>
                  </w:divsChild>
                </w:div>
                <w:div w:id="29456881">
                  <w:marLeft w:val="0"/>
                  <w:marRight w:val="0"/>
                  <w:marTop w:val="0"/>
                  <w:marBottom w:val="0"/>
                  <w:divBdr>
                    <w:top w:val="none" w:sz="0" w:space="0" w:color="auto"/>
                    <w:left w:val="none" w:sz="0" w:space="0" w:color="auto"/>
                    <w:bottom w:val="none" w:sz="0" w:space="0" w:color="auto"/>
                    <w:right w:val="none" w:sz="0" w:space="0" w:color="auto"/>
                  </w:divBdr>
                  <w:divsChild>
                    <w:div w:id="465007858">
                      <w:marLeft w:val="0"/>
                      <w:marRight w:val="0"/>
                      <w:marTop w:val="0"/>
                      <w:marBottom w:val="0"/>
                      <w:divBdr>
                        <w:top w:val="none" w:sz="0" w:space="0" w:color="auto"/>
                        <w:left w:val="none" w:sz="0" w:space="0" w:color="auto"/>
                        <w:bottom w:val="none" w:sz="0" w:space="0" w:color="auto"/>
                        <w:right w:val="none" w:sz="0" w:space="0" w:color="auto"/>
                      </w:divBdr>
                    </w:div>
                  </w:divsChild>
                </w:div>
                <w:div w:id="40178801">
                  <w:marLeft w:val="0"/>
                  <w:marRight w:val="0"/>
                  <w:marTop w:val="0"/>
                  <w:marBottom w:val="0"/>
                  <w:divBdr>
                    <w:top w:val="none" w:sz="0" w:space="0" w:color="auto"/>
                    <w:left w:val="none" w:sz="0" w:space="0" w:color="auto"/>
                    <w:bottom w:val="none" w:sz="0" w:space="0" w:color="auto"/>
                    <w:right w:val="none" w:sz="0" w:space="0" w:color="auto"/>
                  </w:divBdr>
                  <w:divsChild>
                    <w:div w:id="1900049289">
                      <w:marLeft w:val="0"/>
                      <w:marRight w:val="0"/>
                      <w:marTop w:val="0"/>
                      <w:marBottom w:val="0"/>
                      <w:divBdr>
                        <w:top w:val="none" w:sz="0" w:space="0" w:color="auto"/>
                        <w:left w:val="none" w:sz="0" w:space="0" w:color="auto"/>
                        <w:bottom w:val="none" w:sz="0" w:space="0" w:color="auto"/>
                        <w:right w:val="none" w:sz="0" w:space="0" w:color="auto"/>
                      </w:divBdr>
                    </w:div>
                  </w:divsChild>
                </w:div>
                <w:div w:id="44911443">
                  <w:marLeft w:val="0"/>
                  <w:marRight w:val="0"/>
                  <w:marTop w:val="0"/>
                  <w:marBottom w:val="0"/>
                  <w:divBdr>
                    <w:top w:val="none" w:sz="0" w:space="0" w:color="auto"/>
                    <w:left w:val="none" w:sz="0" w:space="0" w:color="auto"/>
                    <w:bottom w:val="none" w:sz="0" w:space="0" w:color="auto"/>
                    <w:right w:val="none" w:sz="0" w:space="0" w:color="auto"/>
                  </w:divBdr>
                  <w:divsChild>
                    <w:div w:id="2074506198">
                      <w:marLeft w:val="0"/>
                      <w:marRight w:val="0"/>
                      <w:marTop w:val="0"/>
                      <w:marBottom w:val="0"/>
                      <w:divBdr>
                        <w:top w:val="none" w:sz="0" w:space="0" w:color="auto"/>
                        <w:left w:val="none" w:sz="0" w:space="0" w:color="auto"/>
                        <w:bottom w:val="none" w:sz="0" w:space="0" w:color="auto"/>
                        <w:right w:val="none" w:sz="0" w:space="0" w:color="auto"/>
                      </w:divBdr>
                    </w:div>
                  </w:divsChild>
                </w:div>
                <w:div w:id="61342825">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
                  </w:divsChild>
                </w:div>
                <w:div w:id="77874688">
                  <w:marLeft w:val="0"/>
                  <w:marRight w:val="0"/>
                  <w:marTop w:val="0"/>
                  <w:marBottom w:val="0"/>
                  <w:divBdr>
                    <w:top w:val="none" w:sz="0" w:space="0" w:color="auto"/>
                    <w:left w:val="none" w:sz="0" w:space="0" w:color="auto"/>
                    <w:bottom w:val="none" w:sz="0" w:space="0" w:color="auto"/>
                    <w:right w:val="none" w:sz="0" w:space="0" w:color="auto"/>
                  </w:divBdr>
                  <w:divsChild>
                    <w:div w:id="438068214">
                      <w:marLeft w:val="0"/>
                      <w:marRight w:val="0"/>
                      <w:marTop w:val="0"/>
                      <w:marBottom w:val="0"/>
                      <w:divBdr>
                        <w:top w:val="none" w:sz="0" w:space="0" w:color="auto"/>
                        <w:left w:val="none" w:sz="0" w:space="0" w:color="auto"/>
                        <w:bottom w:val="none" w:sz="0" w:space="0" w:color="auto"/>
                        <w:right w:val="none" w:sz="0" w:space="0" w:color="auto"/>
                      </w:divBdr>
                    </w:div>
                  </w:divsChild>
                </w:div>
                <w:div w:id="92944456">
                  <w:marLeft w:val="0"/>
                  <w:marRight w:val="0"/>
                  <w:marTop w:val="0"/>
                  <w:marBottom w:val="0"/>
                  <w:divBdr>
                    <w:top w:val="none" w:sz="0" w:space="0" w:color="auto"/>
                    <w:left w:val="none" w:sz="0" w:space="0" w:color="auto"/>
                    <w:bottom w:val="none" w:sz="0" w:space="0" w:color="auto"/>
                    <w:right w:val="none" w:sz="0" w:space="0" w:color="auto"/>
                  </w:divBdr>
                  <w:divsChild>
                    <w:div w:id="1458141059">
                      <w:marLeft w:val="0"/>
                      <w:marRight w:val="0"/>
                      <w:marTop w:val="0"/>
                      <w:marBottom w:val="0"/>
                      <w:divBdr>
                        <w:top w:val="none" w:sz="0" w:space="0" w:color="auto"/>
                        <w:left w:val="none" w:sz="0" w:space="0" w:color="auto"/>
                        <w:bottom w:val="none" w:sz="0" w:space="0" w:color="auto"/>
                        <w:right w:val="none" w:sz="0" w:space="0" w:color="auto"/>
                      </w:divBdr>
                    </w:div>
                  </w:divsChild>
                </w:div>
                <w:div w:id="94062856">
                  <w:marLeft w:val="0"/>
                  <w:marRight w:val="0"/>
                  <w:marTop w:val="0"/>
                  <w:marBottom w:val="0"/>
                  <w:divBdr>
                    <w:top w:val="none" w:sz="0" w:space="0" w:color="auto"/>
                    <w:left w:val="none" w:sz="0" w:space="0" w:color="auto"/>
                    <w:bottom w:val="none" w:sz="0" w:space="0" w:color="auto"/>
                    <w:right w:val="none" w:sz="0" w:space="0" w:color="auto"/>
                  </w:divBdr>
                  <w:divsChild>
                    <w:div w:id="2067340126">
                      <w:marLeft w:val="0"/>
                      <w:marRight w:val="0"/>
                      <w:marTop w:val="0"/>
                      <w:marBottom w:val="0"/>
                      <w:divBdr>
                        <w:top w:val="none" w:sz="0" w:space="0" w:color="auto"/>
                        <w:left w:val="none" w:sz="0" w:space="0" w:color="auto"/>
                        <w:bottom w:val="none" w:sz="0" w:space="0" w:color="auto"/>
                        <w:right w:val="none" w:sz="0" w:space="0" w:color="auto"/>
                      </w:divBdr>
                    </w:div>
                  </w:divsChild>
                </w:div>
                <w:div w:id="126513126">
                  <w:marLeft w:val="0"/>
                  <w:marRight w:val="0"/>
                  <w:marTop w:val="0"/>
                  <w:marBottom w:val="0"/>
                  <w:divBdr>
                    <w:top w:val="none" w:sz="0" w:space="0" w:color="auto"/>
                    <w:left w:val="none" w:sz="0" w:space="0" w:color="auto"/>
                    <w:bottom w:val="none" w:sz="0" w:space="0" w:color="auto"/>
                    <w:right w:val="none" w:sz="0" w:space="0" w:color="auto"/>
                  </w:divBdr>
                  <w:divsChild>
                    <w:div w:id="1836610278">
                      <w:marLeft w:val="0"/>
                      <w:marRight w:val="0"/>
                      <w:marTop w:val="0"/>
                      <w:marBottom w:val="0"/>
                      <w:divBdr>
                        <w:top w:val="none" w:sz="0" w:space="0" w:color="auto"/>
                        <w:left w:val="none" w:sz="0" w:space="0" w:color="auto"/>
                        <w:bottom w:val="none" w:sz="0" w:space="0" w:color="auto"/>
                        <w:right w:val="none" w:sz="0" w:space="0" w:color="auto"/>
                      </w:divBdr>
                    </w:div>
                  </w:divsChild>
                </w:div>
                <w:div w:id="127672468">
                  <w:marLeft w:val="0"/>
                  <w:marRight w:val="0"/>
                  <w:marTop w:val="0"/>
                  <w:marBottom w:val="0"/>
                  <w:divBdr>
                    <w:top w:val="none" w:sz="0" w:space="0" w:color="auto"/>
                    <w:left w:val="none" w:sz="0" w:space="0" w:color="auto"/>
                    <w:bottom w:val="none" w:sz="0" w:space="0" w:color="auto"/>
                    <w:right w:val="none" w:sz="0" w:space="0" w:color="auto"/>
                  </w:divBdr>
                  <w:divsChild>
                    <w:div w:id="802500955">
                      <w:marLeft w:val="0"/>
                      <w:marRight w:val="0"/>
                      <w:marTop w:val="0"/>
                      <w:marBottom w:val="0"/>
                      <w:divBdr>
                        <w:top w:val="none" w:sz="0" w:space="0" w:color="auto"/>
                        <w:left w:val="none" w:sz="0" w:space="0" w:color="auto"/>
                        <w:bottom w:val="none" w:sz="0" w:space="0" w:color="auto"/>
                        <w:right w:val="none" w:sz="0" w:space="0" w:color="auto"/>
                      </w:divBdr>
                    </w:div>
                  </w:divsChild>
                </w:div>
                <w:div w:id="128979004">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sChild>
                </w:div>
                <w:div w:id="169955172">
                  <w:marLeft w:val="0"/>
                  <w:marRight w:val="0"/>
                  <w:marTop w:val="0"/>
                  <w:marBottom w:val="0"/>
                  <w:divBdr>
                    <w:top w:val="none" w:sz="0" w:space="0" w:color="auto"/>
                    <w:left w:val="none" w:sz="0" w:space="0" w:color="auto"/>
                    <w:bottom w:val="none" w:sz="0" w:space="0" w:color="auto"/>
                    <w:right w:val="none" w:sz="0" w:space="0" w:color="auto"/>
                  </w:divBdr>
                  <w:divsChild>
                    <w:div w:id="387657248">
                      <w:marLeft w:val="0"/>
                      <w:marRight w:val="0"/>
                      <w:marTop w:val="0"/>
                      <w:marBottom w:val="0"/>
                      <w:divBdr>
                        <w:top w:val="none" w:sz="0" w:space="0" w:color="auto"/>
                        <w:left w:val="none" w:sz="0" w:space="0" w:color="auto"/>
                        <w:bottom w:val="none" w:sz="0" w:space="0" w:color="auto"/>
                        <w:right w:val="none" w:sz="0" w:space="0" w:color="auto"/>
                      </w:divBdr>
                    </w:div>
                  </w:divsChild>
                </w:div>
                <w:div w:id="173350558">
                  <w:marLeft w:val="0"/>
                  <w:marRight w:val="0"/>
                  <w:marTop w:val="0"/>
                  <w:marBottom w:val="0"/>
                  <w:divBdr>
                    <w:top w:val="none" w:sz="0" w:space="0" w:color="auto"/>
                    <w:left w:val="none" w:sz="0" w:space="0" w:color="auto"/>
                    <w:bottom w:val="none" w:sz="0" w:space="0" w:color="auto"/>
                    <w:right w:val="none" w:sz="0" w:space="0" w:color="auto"/>
                  </w:divBdr>
                  <w:divsChild>
                    <w:div w:id="206456310">
                      <w:marLeft w:val="0"/>
                      <w:marRight w:val="0"/>
                      <w:marTop w:val="0"/>
                      <w:marBottom w:val="0"/>
                      <w:divBdr>
                        <w:top w:val="none" w:sz="0" w:space="0" w:color="auto"/>
                        <w:left w:val="none" w:sz="0" w:space="0" w:color="auto"/>
                        <w:bottom w:val="none" w:sz="0" w:space="0" w:color="auto"/>
                        <w:right w:val="none" w:sz="0" w:space="0" w:color="auto"/>
                      </w:divBdr>
                    </w:div>
                    <w:div w:id="2032104003">
                      <w:marLeft w:val="0"/>
                      <w:marRight w:val="0"/>
                      <w:marTop w:val="0"/>
                      <w:marBottom w:val="0"/>
                      <w:divBdr>
                        <w:top w:val="none" w:sz="0" w:space="0" w:color="auto"/>
                        <w:left w:val="none" w:sz="0" w:space="0" w:color="auto"/>
                        <w:bottom w:val="none" w:sz="0" w:space="0" w:color="auto"/>
                        <w:right w:val="none" w:sz="0" w:space="0" w:color="auto"/>
                      </w:divBdr>
                    </w:div>
                  </w:divsChild>
                </w:div>
                <w:div w:id="189300233">
                  <w:marLeft w:val="0"/>
                  <w:marRight w:val="0"/>
                  <w:marTop w:val="0"/>
                  <w:marBottom w:val="0"/>
                  <w:divBdr>
                    <w:top w:val="none" w:sz="0" w:space="0" w:color="auto"/>
                    <w:left w:val="none" w:sz="0" w:space="0" w:color="auto"/>
                    <w:bottom w:val="none" w:sz="0" w:space="0" w:color="auto"/>
                    <w:right w:val="none" w:sz="0" w:space="0" w:color="auto"/>
                  </w:divBdr>
                  <w:divsChild>
                    <w:div w:id="1396007903">
                      <w:marLeft w:val="0"/>
                      <w:marRight w:val="0"/>
                      <w:marTop w:val="0"/>
                      <w:marBottom w:val="0"/>
                      <w:divBdr>
                        <w:top w:val="none" w:sz="0" w:space="0" w:color="auto"/>
                        <w:left w:val="none" w:sz="0" w:space="0" w:color="auto"/>
                        <w:bottom w:val="none" w:sz="0" w:space="0" w:color="auto"/>
                        <w:right w:val="none" w:sz="0" w:space="0" w:color="auto"/>
                      </w:divBdr>
                    </w:div>
                  </w:divsChild>
                </w:div>
                <w:div w:id="196116377">
                  <w:marLeft w:val="0"/>
                  <w:marRight w:val="0"/>
                  <w:marTop w:val="0"/>
                  <w:marBottom w:val="0"/>
                  <w:divBdr>
                    <w:top w:val="none" w:sz="0" w:space="0" w:color="auto"/>
                    <w:left w:val="none" w:sz="0" w:space="0" w:color="auto"/>
                    <w:bottom w:val="none" w:sz="0" w:space="0" w:color="auto"/>
                    <w:right w:val="none" w:sz="0" w:space="0" w:color="auto"/>
                  </w:divBdr>
                  <w:divsChild>
                    <w:div w:id="621575083">
                      <w:marLeft w:val="0"/>
                      <w:marRight w:val="0"/>
                      <w:marTop w:val="0"/>
                      <w:marBottom w:val="0"/>
                      <w:divBdr>
                        <w:top w:val="none" w:sz="0" w:space="0" w:color="auto"/>
                        <w:left w:val="none" w:sz="0" w:space="0" w:color="auto"/>
                        <w:bottom w:val="none" w:sz="0" w:space="0" w:color="auto"/>
                        <w:right w:val="none" w:sz="0" w:space="0" w:color="auto"/>
                      </w:divBdr>
                    </w:div>
                  </w:divsChild>
                </w:div>
                <w:div w:id="196939326">
                  <w:marLeft w:val="0"/>
                  <w:marRight w:val="0"/>
                  <w:marTop w:val="0"/>
                  <w:marBottom w:val="0"/>
                  <w:divBdr>
                    <w:top w:val="none" w:sz="0" w:space="0" w:color="auto"/>
                    <w:left w:val="none" w:sz="0" w:space="0" w:color="auto"/>
                    <w:bottom w:val="none" w:sz="0" w:space="0" w:color="auto"/>
                    <w:right w:val="none" w:sz="0" w:space="0" w:color="auto"/>
                  </w:divBdr>
                  <w:divsChild>
                    <w:div w:id="1515921564">
                      <w:marLeft w:val="0"/>
                      <w:marRight w:val="0"/>
                      <w:marTop w:val="0"/>
                      <w:marBottom w:val="0"/>
                      <w:divBdr>
                        <w:top w:val="none" w:sz="0" w:space="0" w:color="auto"/>
                        <w:left w:val="none" w:sz="0" w:space="0" w:color="auto"/>
                        <w:bottom w:val="none" w:sz="0" w:space="0" w:color="auto"/>
                        <w:right w:val="none" w:sz="0" w:space="0" w:color="auto"/>
                      </w:divBdr>
                    </w:div>
                  </w:divsChild>
                </w:div>
                <w:div w:id="198516101">
                  <w:marLeft w:val="0"/>
                  <w:marRight w:val="0"/>
                  <w:marTop w:val="0"/>
                  <w:marBottom w:val="0"/>
                  <w:divBdr>
                    <w:top w:val="none" w:sz="0" w:space="0" w:color="auto"/>
                    <w:left w:val="none" w:sz="0" w:space="0" w:color="auto"/>
                    <w:bottom w:val="none" w:sz="0" w:space="0" w:color="auto"/>
                    <w:right w:val="none" w:sz="0" w:space="0" w:color="auto"/>
                  </w:divBdr>
                  <w:divsChild>
                    <w:div w:id="329218364">
                      <w:marLeft w:val="0"/>
                      <w:marRight w:val="0"/>
                      <w:marTop w:val="0"/>
                      <w:marBottom w:val="0"/>
                      <w:divBdr>
                        <w:top w:val="none" w:sz="0" w:space="0" w:color="auto"/>
                        <w:left w:val="none" w:sz="0" w:space="0" w:color="auto"/>
                        <w:bottom w:val="none" w:sz="0" w:space="0" w:color="auto"/>
                        <w:right w:val="none" w:sz="0" w:space="0" w:color="auto"/>
                      </w:divBdr>
                    </w:div>
                  </w:divsChild>
                </w:div>
                <w:div w:id="205259976">
                  <w:marLeft w:val="0"/>
                  <w:marRight w:val="0"/>
                  <w:marTop w:val="0"/>
                  <w:marBottom w:val="0"/>
                  <w:divBdr>
                    <w:top w:val="none" w:sz="0" w:space="0" w:color="auto"/>
                    <w:left w:val="none" w:sz="0" w:space="0" w:color="auto"/>
                    <w:bottom w:val="none" w:sz="0" w:space="0" w:color="auto"/>
                    <w:right w:val="none" w:sz="0" w:space="0" w:color="auto"/>
                  </w:divBdr>
                  <w:divsChild>
                    <w:div w:id="799539477">
                      <w:marLeft w:val="0"/>
                      <w:marRight w:val="0"/>
                      <w:marTop w:val="0"/>
                      <w:marBottom w:val="0"/>
                      <w:divBdr>
                        <w:top w:val="none" w:sz="0" w:space="0" w:color="auto"/>
                        <w:left w:val="none" w:sz="0" w:space="0" w:color="auto"/>
                        <w:bottom w:val="none" w:sz="0" w:space="0" w:color="auto"/>
                        <w:right w:val="none" w:sz="0" w:space="0" w:color="auto"/>
                      </w:divBdr>
                    </w:div>
                  </w:divsChild>
                </w:div>
                <w:div w:id="211503634">
                  <w:marLeft w:val="0"/>
                  <w:marRight w:val="0"/>
                  <w:marTop w:val="0"/>
                  <w:marBottom w:val="0"/>
                  <w:divBdr>
                    <w:top w:val="none" w:sz="0" w:space="0" w:color="auto"/>
                    <w:left w:val="none" w:sz="0" w:space="0" w:color="auto"/>
                    <w:bottom w:val="none" w:sz="0" w:space="0" w:color="auto"/>
                    <w:right w:val="none" w:sz="0" w:space="0" w:color="auto"/>
                  </w:divBdr>
                  <w:divsChild>
                    <w:div w:id="332879788">
                      <w:marLeft w:val="0"/>
                      <w:marRight w:val="0"/>
                      <w:marTop w:val="0"/>
                      <w:marBottom w:val="0"/>
                      <w:divBdr>
                        <w:top w:val="none" w:sz="0" w:space="0" w:color="auto"/>
                        <w:left w:val="none" w:sz="0" w:space="0" w:color="auto"/>
                        <w:bottom w:val="none" w:sz="0" w:space="0" w:color="auto"/>
                        <w:right w:val="none" w:sz="0" w:space="0" w:color="auto"/>
                      </w:divBdr>
                    </w:div>
                    <w:div w:id="676540997">
                      <w:marLeft w:val="0"/>
                      <w:marRight w:val="0"/>
                      <w:marTop w:val="0"/>
                      <w:marBottom w:val="0"/>
                      <w:divBdr>
                        <w:top w:val="none" w:sz="0" w:space="0" w:color="auto"/>
                        <w:left w:val="none" w:sz="0" w:space="0" w:color="auto"/>
                        <w:bottom w:val="none" w:sz="0" w:space="0" w:color="auto"/>
                        <w:right w:val="none" w:sz="0" w:space="0" w:color="auto"/>
                      </w:divBdr>
                    </w:div>
                  </w:divsChild>
                </w:div>
                <w:div w:id="214970055">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
                  </w:divsChild>
                </w:div>
                <w:div w:id="216556821">
                  <w:marLeft w:val="0"/>
                  <w:marRight w:val="0"/>
                  <w:marTop w:val="0"/>
                  <w:marBottom w:val="0"/>
                  <w:divBdr>
                    <w:top w:val="none" w:sz="0" w:space="0" w:color="auto"/>
                    <w:left w:val="none" w:sz="0" w:space="0" w:color="auto"/>
                    <w:bottom w:val="none" w:sz="0" w:space="0" w:color="auto"/>
                    <w:right w:val="none" w:sz="0" w:space="0" w:color="auto"/>
                  </w:divBdr>
                  <w:divsChild>
                    <w:div w:id="1524783491">
                      <w:marLeft w:val="0"/>
                      <w:marRight w:val="0"/>
                      <w:marTop w:val="0"/>
                      <w:marBottom w:val="0"/>
                      <w:divBdr>
                        <w:top w:val="none" w:sz="0" w:space="0" w:color="auto"/>
                        <w:left w:val="none" w:sz="0" w:space="0" w:color="auto"/>
                        <w:bottom w:val="none" w:sz="0" w:space="0" w:color="auto"/>
                        <w:right w:val="none" w:sz="0" w:space="0" w:color="auto"/>
                      </w:divBdr>
                    </w:div>
                  </w:divsChild>
                </w:div>
                <w:div w:id="227620433">
                  <w:marLeft w:val="0"/>
                  <w:marRight w:val="0"/>
                  <w:marTop w:val="0"/>
                  <w:marBottom w:val="0"/>
                  <w:divBdr>
                    <w:top w:val="none" w:sz="0" w:space="0" w:color="auto"/>
                    <w:left w:val="none" w:sz="0" w:space="0" w:color="auto"/>
                    <w:bottom w:val="none" w:sz="0" w:space="0" w:color="auto"/>
                    <w:right w:val="none" w:sz="0" w:space="0" w:color="auto"/>
                  </w:divBdr>
                  <w:divsChild>
                    <w:div w:id="233468926">
                      <w:marLeft w:val="0"/>
                      <w:marRight w:val="0"/>
                      <w:marTop w:val="0"/>
                      <w:marBottom w:val="0"/>
                      <w:divBdr>
                        <w:top w:val="none" w:sz="0" w:space="0" w:color="auto"/>
                        <w:left w:val="none" w:sz="0" w:space="0" w:color="auto"/>
                        <w:bottom w:val="none" w:sz="0" w:space="0" w:color="auto"/>
                        <w:right w:val="none" w:sz="0" w:space="0" w:color="auto"/>
                      </w:divBdr>
                    </w:div>
                  </w:divsChild>
                </w:div>
                <w:div w:id="245457943">
                  <w:marLeft w:val="0"/>
                  <w:marRight w:val="0"/>
                  <w:marTop w:val="0"/>
                  <w:marBottom w:val="0"/>
                  <w:divBdr>
                    <w:top w:val="none" w:sz="0" w:space="0" w:color="auto"/>
                    <w:left w:val="none" w:sz="0" w:space="0" w:color="auto"/>
                    <w:bottom w:val="none" w:sz="0" w:space="0" w:color="auto"/>
                    <w:right w:val="none" w:sz="0" w:space="0" w:color="auto"/>
                  </w:divBdr>
                  <w:divsChild>
                    <w:div w:id="67770256">
                      <w:marLeft w:val="0"/>
                      <w:marRight w:val="0"/>
                      <w:marTop w:val="0"/>
                      <w:marBottom w:val="0"/>
                      <w:divBdr>
                        <w:top w:val="none" w:sz="0" w:space="0" w:color="auto"/>
                        <w:left w:val="none" w:sz="0" w:space="0" w:color="auto"/>
                        <w:bottom w:val="none" w:sz="0" w:space="0" w:color="auto"/>
                        <w:right w:val="none" w:sz="0" w:space="0" w:color="auto"/>
                      </w:divBdr>
                    </w:div>
                  </w:divsChild>
                </w:div>
                <w:div w:id="247538609">
                  <w:marLeft w:val="0"/>
                  <w:marRight w:val="0"/>
                  <w:marTop w:val="0"/>
                  <w:marBottom w:val="0"/>
                  <w:divBdr>
                    <w:top w:val="none" w:sz="0" w:space="0" w:color="auto"/>
                    <w:left w:val="none" w:sz="0" w:space="0" w:color="auto"/>
                    <w:bottom w:val="none" w:sz="0" w:space="0" w:color="auto"/>
                    <w:right w:val="none" w:sz="0" w:space="0" w:color="auto"/>
                  </w:divBdr>
                  <w:divsChild>
                    <w:div w:id="1419861746">
                      <w:marLeft w:val="0"/>
                      <w:marRight w:val="0"/>
                      <w:marTop w:val="0"/>
                      <w:marBottom w:val="0"/>
                      <w:divBdr>
                        <w:top w:val="none" w:sz="0" w:space="0" w:color="auto"/>
                        <w:left w:val="none" w:sz="0" w:space="0" w:color="auto"/>
                        <w:bottom w:val="none" w:sz="0" w:space="0" w:color="auto"/>
                        <w:right w:val="none" w:sz="0" w:space="0" w:color="auto"/>
                      </w:divBdr>
                    </w:div>
                  </w:divsChild>
                </w:div>
                <w:div w:id="256987537">
                  <w:marLeft w:val="0"/>
                  <w:marRight w:val="0"/>
                  <w:marTop w:val="0"/>
                  <w:marBottom w:val="0"/>
                  <w:divBdr>
                    <w:top w:val="none" w:sz="0" w:space="0" w:color="auto"/>
                    <w:left w:val="none" w:sz="0" w:space="0" w:color="auto"/>
                    <w:bottom w:val="none" w:sz="0" w:space="0" w:color="auto"/>
                    <w:right w:val="none" w:sz="0" w:space="0" w:color="auto"/>
                  </w:divBdr>
                  <w:divsChild>
                    <w:div w:id="1864316298">
                      <w:marLeft w:val="0"/>
                      <w:marRight w:val="0"/>
                      <w:marTop w:val="0"/>
                      <w:marBottom w:val="0"/>
                      <w:divBdr>
                        <w:top w:val="none" w:sz="0" w:space="0" w:color="auto"/>
                        <w:left w:val="none" w:sz="0" w:space="0" w:color="auto"/>
                        <w:bottom w:val="none" w:sz="0" w:space="0" w:color="auto"/>
                        <w:right w:val="none" w:sz="0" w:space="0" w:color="auto"/>
                      </w:divBdr>
                    </w:div>
                  </w:divsChild>
                </w:div>
                <w:div w:id="264846047">
                  <w:marLeft w:val="0"/>
                  <w:marRight w:val="0"/>
                  <w:marTop w:val="0"/>
                  <w:marBottom w:val="0"/>
                  <w:divBdr>
                    <w:top w:val="none" w:sz="0" w:space="0" w:color="auto"/>
                    <w:left w:val="none" w:sz="0" w:space="0" w:color="auto"/>
                    <w:bottom w:val="none" w:sz="0" w:space="0" w:color="auto"/>
                    <w:right w:val="none" w:sz="0" w:space="0" w:color="auto"/>
                  </w:divBdr>
                  <w:divsChild>
                    <w:div w:id="1887330514">
                      <w:marLeft w:val="0"/>
                      <w:marRight w:val="0"/>
                      <w:marTop w:val="0"/>
                      <w:marBottom w:val="0"/>
                      <w:divBdr>
                        <w:top w:val="none" w:sz="0" w:space="0" w:color="auto"/>
                        <w:left w:val="none" w:sz="0" w:space="0" w:color="auto"/>
                        <w:bottom w:val="none" w:sz="0" w:space="0" w:color="auto"/>
                        <w:right w:val="none" w:sz="0" w:space="0" w:color="auto"/>
                      </w:divBdr>
                    </w:div>
                  </w:divsChild>
                </w:div>
                <w:div w:id="273362881">
                  <w:marLeft w:val="0"/>
                  <w:marRight w:val="0"/>
                  <w:marTop w:val="0"/>
                  <w:marBottom w:val="0"/>
                  <w:divBdr>
                    <w:top w:val="none" w:sz="0" w:space="0" w:color="auto"/>
                    <w:left w:val="none" w:sz="0" w:space="0" w:color="auto"/>
                    <w:bottom w:val="none" w:sz="0" w:space="0" w:color="auto"/>
                    <w:right w:val="none" w:sz="0" w:space="0" w:color="auto"/>
                  </w:divBdr>
                  <w:divsChild>
                    <w:div w:id="1866358734">
                      <w:marLeft w:val="0"/>
                      <w:marRight w:val="0"/>
                      <w:marTop w:val="0"/>
                      <w:marBottom w:val="0"/>
                      <w:divBdr>
                        <w:top w:val="none" w:sz="0" w:space="0" w:color="auto"/>
                        <w:left w:val="none" w:sz="0" w:space="0" w:color="auto"/>
                        <w:bottom w:val="none" w:sz="0" w:space="0" w:color="auto"/>
                        <w:right w:val="none" w:sz="0" w:space="0" w:color="auto"/>
                      </w:divBdr>
                    </w:div>
                  </w:divsChild>
                </w:div>
                <w:div w:id="294992954">
                  <w:marLeft w:val="0"/>
                  <w:marRight w:val="0"/>
                  <w:marTop w:val="0"/>
                  <w:marBottom w:val="0"/>
                  <w:divBdr>
                    <w:top w:val="none" w:sz="0" w:space="0" w:color="auto"/>
                    <w:left w:val="none" w:sz="0" w:space="0" w:color="auto"/>
                    <w:bottom w:val="none" w:sz="0" w:space="0" w:color="auto"/>
                    <w:right w:val="none" w:sz="0" w:space="0" w:color="auto"/>
                  </w:divBdr>
                  <w:divsChild>
                    <w:div w:id="2119793109">
                      <w:marLeft w:val="0"/>
                      <w:marRight w:val="0"/>
                      <w:marTop w:val="0"/>
                      <w:marBottom w:val="0"/>
                      <w:divBdr>
                        <w:top w:val="none" w:sz="0" w:space="0" w:color="auto"/>
                        <w:left w:val="none" w:sz="0" w:space="0" w:color="auto"/>
                        <w:bottom w:val="none" w:sz="0" w:space="0" w:color="auto"/>
                        <w:right w:val="none" w:sz="0" w:space="0" w:color="auto"/>
                      </w:divBdr>
                    </w:div>
                  </w:divsChild>
                </w:div>
                <w:div w:id="299111525">
                  <w:marLeft w:val="0"/>
                  <w:marRight w:val="0"/>
                  <w:marTop w:val="0"/>
                  <w:marBottom w:val="0"/>
                  <w:divBdr>
                    <w:top w:val="none" w:sz="0" w:space="0" w:color="auto"/>
                    <w:left w:val="none" w:sz="0" w:space="0" w:color="auto"/>
                    <w:bottom w:val="none" w:sz="0" w:space="0" w:color="auto"/>
                    <w:right w:val="none" w:sz="0" w:space="0" w:color="auto"/>
                  </w:divBdr>
                  <w:divsChild>
                    <w:div w:id="1760248143">
                      <w:marLeft w:val="0"/>
                      <w:marRight w:val="0"/>
                      <w:marTop w:val="0"/>
                      <w:marBottom w:val="0"/>
                      <w:divBdr>
                        <w:top w:val="none" w:sz="0" w:space="0" w:color="auto"/>
                        <w:left w:val="none" w:sz="0" w:space="0" w:color="auto"/>
                        <w:bottom w:val="none" w:sz="0" w:space="0" w:color="auto"/>
                        <w:right w:val="none" w:sz="0" w:space="0" w:color="auto"/>
                      </w:divBdr>
                    </w:div>
                  </w:divsChild>
                </w:div>
                <w:div w:id="337394259">
                  <w:marLeft w:val="0"/>
                  <w:marRight w:val="0"/>
                  <w:marTop w:val="0"/>
                  <w:marBottom w:val="0"/>
                  <w:divBdr>
                    <w:top w:val="none" w:sz="0" w:space="0" w:color="auto"/>
                    <w:left w:val="none" w:sz="0" w:space="0" w:color="auto"/>
                    <w:bottom w:val="none" w:sz="0" w:space="0" w:color="auto"/>
                    <w:right w:val="none" w:sz="0" w:space="0" w:color="auto"/>
                  </w:divBdr>
                  <w:divsChild>
                    <w:div w:id="1133910695">
                      <w:marLeft w:val="0"/>
                      <w:marRight w:val="0"/>
                      <w:marTop w:val="0"/>
                      <w:marBottom w:val="0"/>
                      <w:divBdr>
                        <w:top w:val="none" w:sz="0" w:space="0" w:color="auto"/>
                        <w:left w:val="none" w:sz="0" w:space="0" w:color="auto"/>
                        <w:bottom w:val="none" w:sz="0" w:space="0" w:color="auto"/>
                        <w:right w:val="none" w:sz="0" w:space="0" w:color="auto"/>
                      </w:divBdr>
                    </w:div>
                  </w:divsChild>
                </w:div>
                <w:div w:id="354306980">
                  <w:marLeft w:val="0"/>
                  <w:marRight w:val="0"/>
                  <w:marTop w:val="0"/>
                  <w:marBottom w:val="0"/>
                  <w:divBdr>
                    <w:top w:val="none" w:sz="0" w:space="0" w:color="auto"/>
                    <w:left w:val="none" w:sz="0" w:space="0" w:color="auto"/>
                    <w:bottom w:val="none" w:sz="0" w:space="0" w:color="auto"/>
                    <w:right w:val="none" w:sz="0" w:space="0" w:color="auto"/>
                  </w:divBdr>
                  <w:divsChild>
                    <w:div w:id="726951627">
                      <w:marLeft w:val="0"/>
                      <w:marRight w:val="0"/>
                      <w:marTop w:val="0"/>
                      <w:marBottom w:val="0"/>
                      <w:divBdr>
                        <w:top w:val="none" w:sz="0" w:space="0" w:color="auto"/>
                        <w:left w:val="none" w:sz="0" w:space="0" w:color="auto"/>
                        <w:bottom w:val="none" w:sz="0" w:space="0" w:color="auto"/>
                        <w:right w:val="none" w:sz="0" w:space="0" w:color="auto"/>
                      </w:divBdr>
                    </w:div>
                  </w:divsChild>
                </w:div>
                <w:div w:id="368261070">
                  <w:marLeft w:val="0"/>
                  <w:marRight w:val="0"/>
                  <w:marTop w:val="0"/>
                  <w:marBottom w:val="0"/>
                  <w:divBdr>
                    <w:top w:val="none" w:sz="0" w:space="0" w:color="auto"/>
                    <w:left w:val="none" w:sz="0" w:space="0" w:color="auto"/>
                    <w:bottom w:val="none" w:sz="0" w:space="0" w:color="auto"/>
                    <w:right w:val="none" w:sz="0" w:space="0" w:color="auto"/>
                  </w:divBdr>
                  <w:divsChild>
                    <w:div w:id="2083791411">
                      <w:marLeft w:val="0"/>
                      <w:marRight w:val="0"/>
                      <w:marTop w:val="0"/>
                      <w:marBottom w:val="0"/>
                      <w:divBdr>
                        <w:top w:val="none" w:sz="0" w:space="0" w:color="auto"/>
                        <w:left w:val="none" w:sz="0" w:space="0" w:color="auto"/>
                        <w:bottom w:val="none" w:sz="0" w:space="0" w:color="auto"/>
                        <w:right w:val="none" w:sz="0" w:space="0" w:color="auto"/>
                      </w:divBdr>
                    </w:div>
                  </w:divsChild>
                </w:div>
                <w:div w:id="377318261">
                  <w:marLeft w:val="0"/>
                  <w:marRight w:val="0"/>
                  <w:marTop w:val="0"/>
                  <w:marBottom w:val="0"/>
                  <w:divBdr>
                    <w:top w:val="none" w:sz="0" w:space="0" w:color="auto"/>
                    <w:left w:val="none" w:sz="0" w:space="0" w:color="auto"/>
                    <w:bottom w:val="none" w:sz="0" w:space="0" w:color="auto"/>
                    <w:right w:val="none" w:sz="0" w:space="0" w:color="auto"/>
                  </w:divBdr>
                  <w:divsChild>
                    <w:div w:id="15809117">
                      <w:marLeft w:val="0"/>
                      <w:marRight w:val="0"/>
                      <w:marTop w:val="0"/>
                      <w:marBottom w:val="0"/>
                      <w:divBdr>
                        <w:top w:val="none" w:sz="0" w:space="0" w:color="auto"/>
                        <w:left w:val="none" w:sz="0" w:space="0" w:color="auto"/>
                        <w:bottom w:val="none" w:sz="0" w:space="0" w:color="auto"/>
                        <w:right w:val="none" w:sz="0" w:space="0" w:color="auto"/>
                      </w:divBdr>
                    </w:div>
                  </w:divsChild>
                </w:div>
                <w:div w:id="378211323">
                  <w:marLeft w:val="0"/>
                  <w:marRight w:val="0"/>
                  <w:marTop w:val="0"/>
                  <w:marBottom w:val="0"/>
                  <w:divBdr>
                    <w:top w:val="none" w:sz="0" w:space="0" w:color="auto"/>
                    <w:left w:val="none" w:sz="0" w:space="0" w:color="auto"/>
                    <w:bottom w:val="none" w:sz="0" w:space="0" w:color="auto"/>
                    <w:right w:val="none" w:sz="0" w:space="0" w:color="auto"/>
                  </w:divBdr>
                  <w:divsChild>
                    <w:div w:id="646200702">
                      <w:marLeft w:val="0"/>
                      <w:marRight w:val="0"/>
                      <w:marTop w:val="0"/>
                      <w:marBottom w:val="0"/>
                      <w:divBdr>
                        <w:top w:val="none" w:sz="0" w:space="0" w:color="auto"/>
                        <w:left w:val="none" w:sz="0" w:space="0" w:color="auto"/>
                        <w:bottom w:val="none" w:sz="0" w:space="0" w:color="auto"/>
                        <w:right w:val="none" w:sz="0" w:space="0" w:color="auto"/>
                      </w:divBdr>
                    </w:div>
                  </w:divsChild>
                </w:div>
                <w:div w:id="391395519">
                  <w:marLeft w:val="0"/>
                  <w:marRight w:val="0"/>
                  <w:marTop w:val="0"/>
                  <w:marBottom w:val="0"/>
                  <w:divBdr>
                    <w:top w:val="none" w:sz="0" w:space="0" w:color="auto"/>
                    <w:left w:val="none" w:sz="0" w:space="0" w:color="auto"/>
                    <w:bottom w:val="none" w:sz="0" w:space="0" w:color="auto"/>
                    <w:right w:val="none" w:sz="0" w:space="0" w:color="auto"/>
                  </w:divBdr>
                  <w:divsChild>
                    <w:div w:id="1997831644">
                      <w:marLeft w:val="0"/>
                      <w:marRight w:val="0"/>
                      <w:marTop w:val="0"/>
                      <w:marBottom w:val="0"/>
                      <w:divBdr>
                        <w:top w:val="none" w:sz="0" w:space="0" w:color="auto"/>
                        <w:left w:val="none" w:sz="0" w:space="0" w:color="auto"/>
                        <w:bottom w:val="none" w:sz="0" w:space="0" w:color="auto"/>
                        <w:right w:val="none" w:sz="0" w:space="0" w:color="auto"/>
                      </w:divBdr>
                    </w:div>
                  </w:divsChild>
                </w:div>
                <w:div w:id="421268649">
                  <w:marLeft w:val="0"/>
                  <w:marRight w:val="0"/>
                  <w:marTop w:val="0"/>
                  <w:marBottom w:val="0"/>
                  <w:divBdr>
                    <w:top w:val="none" w:sz="0" w:space="0" w:color="auto"/>
                    <w:left w:val="none" w:sz="0" w:space="0" w:color="auto"/>
                    <w:bottom w:val="none" w:sz="0" w:space="0" w:color="auto"/>
                    <w:right w:val="none" w:sz="0" w:space="0" w:color="auto"/>
                  </w:divBdr>
                  <w:divsChild>
                    <w:div w:id="99838003">
                      <w:marLeft w:val="0"/>
                      <w:marRight w:val="0"/>
                      <w:marTop w:val="0"/>
                      <w:marBottom w:val="0"/>
                      <w:divBdr>
                        <w:top w:val="none" w:sz="0" w:space="0" w:color="auto"/>
                        <w:left w:val="none" w:sz="0" w:space="0" w:color="auto"/>
                        <w:bottom w:val="none" w:sz="0" w:space="0" w:color="auto"/>
                        <w:right w:val="none" w:sz="0" w:space="0" w:color="auto"/>
                      </w:divBdr>
                    </w:div>
                    <w:div w:id="387267772">
                      <w:marLeft w:val="0"/>
                      <w:marRight w:val="0"/>
                      <w:marTop w:val="0"/>
                      <w:marBottom w:val="0"/>
                      <w:divBdr>
                        <w:top w:val="none" w:sz="0" w:space="0" w:color="auto"/>
                        <w:left w:val="none" w:sz="0" w:space="0" w:color="auto"/>
                        <w:bottom w:val="none" w:sz="0" w:space="0" w:color="auto"/>
                        <w:right w:val="none" w:sz="0" w:space="0" w:color="auto"/>
                      </w:divBdr>
                    </w:div>
                  </w:divsChild>
                </w:div>
                <w:div w:id="423376526">
                  <w:marLeft w:val="0"/>
                  <w:marRight w:val="0"/>
                  <w:marTop w:val="0"/>
                  <w:marBottom w:val="0"/>
                  <w:divBdr>
                    <w:top w:val="none" w:sz="0" w:space="0" w:color="auto"/>
                    <w:left w:val="none" w:sz="0" w:space="0" w:color="auto"/>
                    <w:bottom w:val="none" w:sz="0" w:space="0" w:color="auto"/>
                    <w:right w:val="none" w:sz="0" w:space="0" w:color="auto"/>
                  </w:divBdr>
                  <w:divsChild>
                    <w:div w:id="2063289200">
                      <w:marLeft w:val="0"/>
                      <w:marRight w:val="0"/>
                      <w:marTop w:val="0"/>
                      <w:marBottom w:val="0"/>
                      <w:divBdr>
                        <w:top w:val="none" w:sz="0" w:space="0" w:color="auto"/>
                        <w:left w:val="none" w:sz="0" w:space="0" w:color="auto"/>
                        <w:bottom w:val="none" w:sz="0" w:space="0" w:color="auto"/>
                        <w:right w:val="none" w:sz="0" w:space="0" w:color="auto"/>
                      </w:divBdr>
                    </w:div>
                  </w:divsChild>
                </w:div>
                <w:div w:id="430782701">
                  <w:marLeft w:val="0"/>
                  <w:marRight w:val="0"/>
                  <w:marTop w:val="0"/>
                  <w:marBottom w:val="0"/>
                  <w:divBdr>
                    <w:top w:val="none" w:sz="0" w:space="0" w:color="auto"/>
                    <w:left w:val="none" w:sz="0" w:space="0" w:color="auto"/>
                    <w:bottom w:val="none" w:sz="0" w:space="0" w:color="auto"/>
                    <w:right w:val="none" w:sz="0" w:space="0" w:color="auto"/>
                  </w:divBdr>
                  <w:divsChild>
                    <w:div w:id="640118389">
                      <w:marLeft w:val="0"/>
                      <w:marRight w:val="0"/>
                      <w:marTop w:val="0"/>
                      <w:marBottom w:val="0"/>
                      <w:divBdr>
                        <w:top w:val="none" w:sz="0" w:space="0" w:color="auto"/>
                        <w:left w:val="none" w:sz="0" w:space="0" w:color="auto"/>
                        <w:bottom w:val="none" w:sz="0" w:space="0" w:color="auto"/>
                        <w:right w:val="none" w:sz="0" w:space="0" w:color="auto"/>
                      </w:divBdr>
                    </w:div>
                  </w:divsChild>
                </w:div>
                <w:div w:id="466315972">
                  <w:marLeft w:val="0"/>
                  <w:marRight w:val="0"/>
                  <w:marTop w:val="0"/>
                  <w:marBottom w:val="0"/>
                  <w:divBdr>
                    <w:top w:val="none" w:sz="0" w:space="0" w:color="auto"/>
                    <w:left w:val="none" w:sz="0" w:space="0" w:color="auto"/>
                    <w:bottom w:val="none" w:sz="0" w:space="0" w:color="auto"/>
                    <w:right w:val="none" w:sz="0" w:space="0" w:color="auto"/>
                  </w:divBdr>
                  <w:divsChild>
                    <w:div w:id="1533225898">
                      <w:marLeft w:val="0"/>
                      <w:marRight w:val="0"/>
                      <w:marTop w:val="0"/>
                      <w:marBottom w:val="0"/>
                      <w:divBdr>
                        <w:top w:val="none" w:sz="0" w:space="0" w:color="auto"/>
                        <w:left w:val="none" w:sz="0" w:space="0" w:color="auto"/>
                        <w:bottom w:val="none" w:sz="0" w:space="0" w:color="auto"/>
                        <w:right w:val="none" w:sz="0" w:space="0" w:color="auto"/>
                      </w:divBdr>
                    </w:div>
                  </w:divsChild>
                </w:div>
                <w:div w:id="479540019">
                  <w:marLeft w:val="0"/>
                  <w:marRight w:val="0"/>
                  <w:marTop w:val="0"/>
                  <w:marBottom w:val="0"/>
                  <w:divBdr>
                    <w:top w:val="none" w:sz="0" w:space="0" w:color="auto"/>
                    <w:left w:val="none" w:sz="0" w:space="0" w:color="auto"/>
                    <w:bottom w:val="none" w:sz="0" w:space="0" w:color="auto"/>
                    <w:right w:val="none" w:sz="0" w:space="0" w:color="auto"/>
                  </w:divBdr>
                  <w:divsChild>
                    <w:div w:id="1535575061">
                      <w:marLeft w:val="0"/>
                      <w:marRight w:val="0"/>
                      <w:marTop w:val="0"/>
                      <w:marBottom w:val="0"/>
                      <w:divBdr>
                        <w:top w:val="none" w:sz="0" w:space="0" w:color="auto"/>
                        <w:left w:val="none" w:sz="0" w:space="0" w:color="auto"/>
                        <w:bottom w:val="none" w:sz="0" w:space="0" w:color="auto"/>
                        <w:right w:val="none" w:sz="0" w:space="0" w:color="auto"/>
                      </w:divBdr>
                    </w:div>
                  </w:divsChild>
                </w:div>
                <w:div w:id="479809404">
                  <w:marLeft w:val="0"/>
                  <w:marRight w:val="0"/>
                  <w:marTop w:val="0"/>
                  <w:marBottom w:val="0"/>
                  <w:divBdr>
                    <w:top w:val="none" w:sz="0" w:space="0" w:color="auto"/>
                    <w:left w:val="none" w:sz="0" w:space="0" w:color="auto"/>
                    <w:bottom w:val="none" w:sz="0" w:space="0" w:color="auto"/>
                    <w:right w:val="none" w:sz="0" w:space="0" w:color="auto"/>
                  </w:divBdr>
                  <w:divsChild>
                    <w:div w:id="762842387">
                      <w:marLeft w:val="0"/>
                      <w:marRight w:val="0"/>
                      <w:marTop w:val="0"/>
                      <w:marBottom w:val="0"/>
                      <w:divBdr>
                        <w:top w:val="none" w:sz="0" w:space="0" w:color="auto"/>
                        <w:left w:val="none" w:sz="0" w:space="0" w:color="auto"/>
                        <w:bottom w:val="none" w:sz="0" w:space="0" w:color="auto"/>
                        <w:right w:val="none" w:sz="0" w:space="0" w:color="auto"/>
                      </w:divBdr>
                    </w:div>
                  </w:divsChild>
                </w:div>
                <w:div w:id="485245269">
                  <w:marLeft w:val="0"/>
                  <w:marRight w:val="0"/>
                  <w:marTop w:val="0"/>
                  <w:marBottom w:val="0"/>
                  <w:divBdr>
                    <w:top w:val="none" w:sz="0" w:space="0" w:color="auto"/>
                    <w:left w:val="none" w:sz="0" w:space="0" w:color="auto"/>
                    <w:bottom w:val="none" w:sz="0" w:space="0" w:color="auto"/>
                    <w:right w:val="none" w:sz="0" w:space="0" w:color="auto"/>
                  </w:divBdr>
                  <w:divsChild>
                    <w:div w:id="938564378">
                      <w:marLeft w:val="0"/>
                      <w:marRight w:val="0"/>
                      <w:marTop w:val="0"/>
                      <w:marBottom w:val="0"/>
                      <w:divBdr>
                        <w:top w:val="none" w:sz="0" w:space="0" w:color="auto"/>
                        <w:left w:val="none" w:sz="0" w:space="0" w:color="auto"/>
                        <w:bottom w:val="none" w:sz="0" w:space="0" w:color="auto"/>
                        <w:right w:val="none" w:sz="0" w:space="0" w:color="auto"/>
                      </w:divBdr>
                    </w:div>
                  </w:divsChild>
                </w:div>
                <w:div w:id="510951034">
                  <w:marLeft w:val="0"/>
                  <w:marRight w:val="0"/>
                  <w:marTop w:val="0"/>
                  <w:marBottom w:val="0"/>
                  <w:divBdr>
                    <w:top w:val="none" w:sz="0" w:space="0" w:color="auto"/>
                    <w:left w:val="none" w:sz="0" w:space="0" w:color="auto"/>
                    <w:bottom w:val="none" w:sz="0" w:space="0" w:color="auto"/>
                    <w:right w:val="none" w:sz="0" w:space="0" w:color="auto"/>
                  </w:divBdr>
                  <w:divsChild>
                    <w:div w:id="382019307">
                      <w:marLeft w:val="0"/>
                      <w:marRight w:val="0"/>
                      <w:marTop w:val="0"/>
                      <w:marBottom w:val="0"/>
                      <w:divBdr>
                        <w:top w:val="none" w:sz="0" w:space="0" w:color="auto"/>
                        <w:left w:val="none" w:sz="0" w:space="0" w:color="auto"/>
                        <w:bottom w:val="none" w:sz="0" w:space="0" w:color="auto"/>
                        <w:right w:val="none" w:sz="0" w:space="0" w:color="auto"/>
                      </w:divBdr>
                    </w:div>
                  </w:divsChild>
                </w:div>
                <w:div w:id="515198789">
                  <w:marLeft w:val="0"/>
                  <w:marRight w:val="0"/>
                  <w:marTop w:val="0"/>
                  <w:marBottom w:val="0"/>
                  <w:divBdr>
                    <w:top w:val="none" w:sz="0" w:space="0" w:color="auto"/>
                    <w:left w:val="none" w:sz="0" w:space="0" w:color="auto"/>
                    <w:bottom w:val="none" w:sz="0" w:space="0" w:color="auto"/>
                    <w:right w:val="none" w:sz="0" w:space="0" w:color="auto"/>
                  </w:divBdr>
                  <w:divsChild>
                    <w:div w:id="1875531619">
                      <w:marLeft w:val="0"/>
                      <w:marRight w:val="0"/>
                      <w:marTop w:val="0"/>
                      <w:marBottom w:val="0"/>
                      <w:divBdr>
                        <w:top w:val="none" w:sz="0" w:space="0" w:color="auto"/>
                        <w:left w:val="none" w:sz="0" w:space="0" w:color="auto"/>
                        <w:bottom w:val="none" w:sz="0" w:space="0" w:color="auto"/>
                        <w:right w:val="none" w:sz="0" w:space="0" w:color="auto"/>
                      </w:divBdr>
                    </w:div>
                  </w:divsChild>
                </w:div>
                <w:div w:id="530532534">
                  <w:marLeft w:val="0"/>
                  <w:marRight w:val="0"/>
                  <w:marTop w:val="0"/>
                  <w:marBottom w:val="0"/>
                  <w:divBdr>
                    <w:top w:val="none" w:sz="0" w:space="0" w:color="auto"/>
                    <w:left w:val="none" w:sz="0" w:space="0" w:color="auto"/>
                    <w:bottom w:val="none" w:sz="0" w:space="0" w:color="auto"/>
                    <w:right w:val="none" w:sz="0" w:space="0" w:color="auto"/>
                  </w:divBdr>
                  <w:divsChild>
                    <w:div w:id="1204057147">
                      <w:marLeft w:val="0"/>
                      <w:marRight w:val="0"/>
                      <w:marTop w:val="0"/>
                      <w:marBottom w:val="0"/>
                      <w:divBdr>
                        <w:top w:val="none" w:sz="0" w:space="0" w:color="auto"/>
                        <w:left w:val="none" w:sz="0" w:space="0" w:color="auto"/>
                        <w:bottom w:val="none" w:sz="0" w:space="0" w:color="auto"/>
                        <w:right w:val="none" w:sz="0" w:space="0" w:color="auto"/>
                      </w:divBdr>
                    </w:div>
                  </w:divsChild>
                </w:div>
                <w:div w:id="536430423">
                  <w:marLeft w:val="0"/>
                  <w:marRight w:val="0"/>
                  <w:marTop w:val="0"/>
                  <w:marBottom w:val="0"/>
                  <w:divBdr>
                    <w:top w:val="none" w:sz="0" w:space="0" w:color="auto"/>
                    <w:left w:val="none" w:sz="0" w:space="0" w:color="auto"/>
                    <w:bottom w:val="none" w:sz="0" w:space="0" w:color="auto"/>
                    <w:right w:val="none" w:sz="0" w:space="0" w:color="auto"/>
                  </w:divBdr>
                  <w:divsChild>
                    <w:div w:id="1974173435">
                      <w:marLeft w:val="0"/>
                      <w:marRight w:val="0"/>
                      <w:marTop w:val="0"/>
                      <w:marBottom w:val="0"/>
                      <w:divBdr>
                        <w:top w:val="none" w:sz="0" w:space="0" w:color="auto"/>
                        <w:left w:val="none" w:sz="0" w:space="0" w:color="auto"/>
                        <w:bottom w:val="none" w:sz="0" w:space="0" w:color="auto"/>
                        <w:right w:val="none" w:sz="0" w:space="0" w:color="auto"/>
                      </w:divBdr>
                    </w:div>
                  </w:divsChild>
                </w:div>
                <w:div w:id="542525699">
                  <w:marLeft w:val="0"/>
                  <w:marRight w:val="0"/>
                  <w:marTop w:val="0"/>
                  <w:marBottom w:val="0"/>
                  <w:divBdr>
                    <w:top w:val="none" w:sz="0" w:space="0" w:color="auto"/>
                    <w:left w:val="none" w:sz="0" w:space="0" w:color="auto"/>
                    <w:bottom w:val="none" w:sz="0" w:space="0" w:color="auto"/>
                    <w:right w:val="none" w:sz="0" w:space="0" w:color="auto"/>
                  </w:divBdr>
                  <w:divsChild>
                    <w:div w:id="1879900297">
                      <w:marLeft w:val="0"/>
                      <w:marRight w:val="0"/>
                      <w:marTop w:val="0"/>
                      <w:marBottom w:val="0"/>
                      <w:divBdr>
                        <w:top w:val="none" w:sz="0" w:space="0" w:color="auto"/>
                        <w:left w:val="none" w:sz="0" w:space="0" w:color="auto"/>
                        <w:bottom w:val="none" w:sz="0" w:space="0" w:color="auto"/>
                        <w:right w:val="none" w:sz="0" w:space="0" w:color="auto"/>
                      </w:divBdr>
                    </w:div>
                  </w:divsChild>
                </w:div>
                <w:div w:id="553811520">
                  <w:marLeft w:val="0"/>
                  <w:marRight w:val="0"/>
                  <w:marTop w:val="0"/>
                  <w:marBottom w:val="0"/>
                  <w:divBdr>
                    <w:top w:val="none" w:sz="0" w:space="0" w:color="auto"/>
                    <w:left w:val="none" w:sz="0" w:space="0" w:color="auto"/>
                    <w:bottom w:val="none" w:sz="0" w:space="0" w:color="auto"/>
                    <w:right w:val="none" w:sz="0" w:space="0" w:color="auto"/>
                  </w:divBdr>
                  <w:divsChild>
                    <w:div w:id="1773549516">
                      <w:marLeft w:val="0"/>
                      <w:marRight w:val="0"/>
                      <w:marTop w:val="0"/>
                      <w:marBottom w:val="0"/>
                      <w:divBdr>
                        <w:top w:val="none" w:sz="0" w:space="0" w:color="auto"/>
                        <w:left w:val="none" w:sz="0" w:space="0" w:color="auto"/>
                        <w:bottom w:val="none" w:sz="0" w:space="0" w:color="auto"/>
                        <w:right w:val="none" w:sz="0" w:space="0" w:color="auto"/>
                      </w:divBdr>
                    </w:div>
                  </w:divsChild>
                </w:div>
                <w:div w:id="565576374">
                  <w:marLeft w:val="0"/>
                  <w:marRight w:val="0"/>
                  <w:marTop w:val="0"/>
                  <w:marBottom w:val="0"/>
                  <w:divBdr>
                    <w:top w:val="none" w:sz="0" w:space="0" w:color="auto"/>
                    <w:left w:val="none" w:sz="0" w:space="0" w:color="auto"/>
                    <w:bottom w:val="none" w:sz="0" w:space="0" w:color="auto"/>
                    <w:right w:val="none" w:sz="0" w:space="0" w:color="auto"/>
                  </w:divBdr>
                  <w:divsChild>
                    <w:div w:id="389110371">
                      <w:marLeft w:val="0"/>
                      <w:marRight w:val="0"/>
                      <w:marTop w:val="0"/>
                      <w:marBottom w:val="0"/>
                      <w:divBdr>
                        <w:top w:val="none" w:sz="0" w:space="0" w:color="auto"/>
                        <w:left w:val="none" w:sz="0" w:space="0" w:color="auto"/>
                        <w:bottom w:val="none" w:sz="0" w:space="0" w:color="auto"/>
                        <w:right w:val="none" w:sz="0" w:space="0" w:color="auto"/>
                      </w:divBdr>
                    </w:div>
                  </w:divsChild>
                </w:div>
                <w:div w:id="570819738">
                  <w:marLeft w:val="0"/>
                  <w:marRight w:val="0"/>
                  <w:marTop w:val="0"/>
                  <w:marBottom w:val="0"/>
                  <w:divBdr>
                    <w:top w:val="none" w:sz="0" w:space="0" w:color="auto"/>
                    <w:left w:val="none" w:sz="0" w:space="0" w:color="auto"/>
                    <w:bottom w:val="none" w:sz="0" w:space="0" w:color="auto"/>
                    <w:right w:val="none" w:sz="0" w:space="0" w:color="auto"/>
                  </w:divBdr>
                  <w:divsChild>
                    <w:div w:id="679115425">
                      <w:marLeft w:val="0"/>
                      <w:marRight w:val="0"/>
                      <w:marTop w:val="0"/>
                      <w:marBottom w:val="0"/>
                      <w:divBdr>
                        <w:top w:val="none" w:sz="0" w:space="0" w:color="auto"/>
                        <w:left w:val="none" w:sz="0" w:space="0" w:color="auto"/>
                        <w:bottom w:val="none" w:sz="0" w:space="0" w:color="auto"/>
                        <w:right w:val="none" w:sz="0" w:space="0" w:color="auto"/>
                      </w:divBdr>
                    </w:div>
                  </w:divsChild>
                </w:div>
                <w:div w:id="584647789">
                  <w:marLeft w:val="0"/>
                  <w:marRight w:val="0"/>
                  <w:marTop w:val="0"/>
                  <w:marBottom w:val="0"/>
                  <w:divBdr>
                    <w:top w:val="none" w:sz="0" w:space="0" w:color="auto"/>
                    <w:left w:val="none" w:sz="0" w:space="0" w:color="auto"/>
                    <w:bottom w:val="none" w:sz="0" w:space="0" w:color="auto"/>
                    <w:right w:val="none" w:sz="0" w:space="0" w:color="auto"/>
                  </w:divBdr>
                  <w:divsChild>
                    <w:div w:id="88821730">
                      <w:marLeft w:val="0"/>
                      <w:marRight w:val="0"/>
                      <w:marTop w:val="0"/>
                      <w:marBottom w:val="0"/>
                      <w:divBdr>
                        <w:top w:val="none" w:sz="0" w:space="0" w:color="auto"/>
                        <w:left w:val="none" w:sz="0" w:space="0" w:color="auto"/>
                        <w:bottom w:val="none" w:sz="0" w:space="0" w:color="auto"/>
                        <w:right w:val="none" w:sz="0" w:space="0" w:color="auto"/>
                      </w:divBdr>
                    </w:div>
                  </w:divsChild>
                </w:div>
                <w:div w:id="587665264">
                  <w:marLeft w:val="0"/>
                  <w:marRight w:val="0"/>
                  <w:marTop w:val="0"/>
                  <w:marBottom w:val="0"/>
                  <w:divBdr>
                    <w:top w:val="none" w:sz="0" w:space="0" w:color="auto"/>
                    <w:left w:val="none" w:sz="0" w:space="0" w:color="auto"/>
                    <w:bottom w:val="none" w:sz="0" w:space="0" w:color="auto"/>
                    <w:right w:val="none" w:sz="0" w:space="0" w:color="auto"/>
                  </w:divBdr>
                  <w:divsChild>
                    <w:div w:id="1909030515">
                      <w:marLeft w:val="0"/>
                      <w:marRight w:val="0"/>
                      <w:marTop w:val="0"/>
                      <w:marBottom w:val="0"/>
                      <w:divBdr>
                        <w:top w:val="none" w:sz="0" w:space="0" w:color="auto"/>
                        <w:left w:val="none" w:sz="0" w:space="0" w:color="auto"/>
                        <w:bottom w:val="none" w:sz="0" w:space="0" w:color="auto"/>
                        <w:right w:val="none" w:sz="0" w:space="0" w:color="auto"/>
                      </w:divBdr>
                    </w:div>
                  </w:divsChild>
                </w:div>
                <w:div w:id="594753551">
                  <w:marLeft w:val="0"/>
                  <w:marRight w:val="0"/>
                  <w:marTop w:val="0"/>
                  <w:marBottom w:val="0"/>
                  <w:divBdr>
                    <w:top w:val="none" w:sz="0" w:space="0" w:color="auto"/>
                    <w:left w:val="none" w:sz="0" w:space="0" w:color="auto"/>
                    <w:bottom w:val="none" w:sz="0" w:space="0" w:color="auto"/>
                    <w:right w:val="none" w:sz="0" w:space="0" w:color="auto"/>
                  </w:divBdr>
                  <w:divsChild>
                    <w:div w:id="590236495">
                      <w:marLeft w:val="0"/>
                      <w:marRight w:val="0"/>
                      <w:marTop w:val="0"/>
                      <w:marBottom w:val="0"/>
                      <w:divBdr>
                        <w:top w:val="none" w:sz="0" w:space="0" w:color="auto"/>
                        <w:left w:val="none" w:sz="0" w:space="0" w:color="auto"/>
                        <w:bottom w:val="none" w:sz="0" w:space="0" w:color="auto"/>
                        <w:right w:val="none" w:sz="0" w:space="0" w:color="auto"/>
                      </w:divBdr>
                    </w:div>
                  </w:divsChild>
                </w:div>
                <w:div w:id="607782006">
                  <w:marLeft w:val="0"/>
                  <w:marRight w:val="0"/>
                  <w:marTop w:val="0"/>
                  <w:marBottom w:val="0"/>
                  <w:divBdr>
                    <w:top w:val="none" w:sz="0" w:space="0" w:color="auto"/>
                    <w:left w:val="none" w:sz="0" w:space="0" w:color="auto"/>
                    <w:bottom w:val="none" w:sz="0" w:space="0" w:color="auto"/>
                    <w:right w:val="none" w:sz="0" w:space="0" w:color="auto"/>
                  </w:divBdr>
                  <w:divsChild>
                    <w:div w:id="1919243701">
                      <w:marLeft w:val="0"/>
                      <w:marRight w:val="0"/>
                      <w:marTop w:val="0"/>
                      <w:marBottom w:val="0"/>
                      <w:divBdr>
                        <w:top w:val="none" w:sz="0" w:space="0" w:color="auto"/>
                        <w:left w:val="none" w:sz="0" w:space="0" w:color="auto"/>
                        <w:bottom w:val="none" w:sz="0" w:space="0" w:color="auto"/>
                        <w:right w:val="none" w:sz="0" w:space="0" w:color="auto"/>
                      </w:divBdr>
                    </w:div>
                  </w:divsChild>
                </w:div>
                <w:div w:id="615520865">
                  <w:marLeft w:val="0"/>
                  <w:marRight w:val="0"/>
                  <w:marTop w:val="0"/>
                  <w:marBottom w:val="0"/>
                  <w:divBdr>
                    <w:top w:val="none" w:sz="0" w:space="0" w:color="auto"/>
                    <w:left w:val="none" w:sz="0" w:space="0" w:color="auto"/>
                    <w:bottom w:val="none" w:sz="0" w:space="0" w:color="auto"/>
                    <w:right w:val="none" w:sz="0" w:space="0" w:color="auto"/>
                  </w:divBdr>
                  <w:divsChild>
                    <w:div w:id="756441259">
                      <w:marLeft w:val="0"/>
                      <w:marRight w:val="0"/>
                      <w:marTop w:val="0"/>
                      <w:marBottom w:val="0"/>
                      <w:divBdr>
                        <w:top w:val="none" w:sz="0" w:space="0" w:color="auto"/>
                        <w:left w:val="none" w:sz="0" w:space="0" w:color="auto"/>
                        <w:bottom w:val="none" w:sz="0" w:space="0" w:color="auto"/>
                        <w:right w:val="none" w:sz="0" w:space="0" w:color="auto"/>
                      </w:divBdr>
                    </w:div>
                  </w:divsChild>
                </w:div>
                <w:div w:id="620301837">
                  <w:marLeft w:val="0"/>
                  <w:marRight w:val="0"/>
                  <w:marTop w:val="0"/>
                  <w:marBottom w:val="0"/>
                  <w:divBdr>
                    <w:top w:val="none" w:sz="0" w:space="0" w:color="auto"/>
                    <w:left w:val="none" w:sz="0" w:space="0" w:color="auto"/>
                    <w:bottom w:val="none" w:sz="0" w:space="0" w:color="auto"/>
                    <w:right w:val="none" w:sz="0" w:space="0" w:color="auto"/>
                  </w:divBdr>
                  <w:divsChild>
                    <w:div w:id="443043206">
                      <w:marLeft w:val="0"/>
                      <w:marRight w:val="0"/>
                      <w:marTop w:val="0"/>
                      <w:marBottom w:val="0"/>
                      <w:divBdr>
                        <w:top w:val="none" w:sz="0" w:space="0" w:color="auto"/>
                        <w:left w:val="none" w:sz="0" w:space="0" w:color="auto"/>
                        <w:bottom w:val="none" w:sz="0" w:space="0" w:color="auto"/>
                        <w:right w:val="none" w:sz="0" w:space="0" w:color="auto"/>
                      </w:divBdr>
                    </w:div>
                  </w:divsChild>
                </w:div>
                <w:div w:id="644091177">
                  <w:marLeft w:val="0"/>
                  <w:marRight w:val="0"/>
                  <w:marTop w:val="0"/>
                  <w:marBottom w:val="0"/>
                  <w:divBdr>
                    <w:top w:val="none" w:sz="0" w:space="0" w:color="auto"/>
                    <w:left w:val="none" w:sz="0" w:space="0" w:color="auto"/>
                    <w:bottom w:val="none" w:sz="0" w:space="0" w:color="auto"/>
                    <w:right w:val="none" w:sz="0" w:space="0" w:color="auto"/>
                  </w:divBdr>
                  <w:divsChild>
                    <w:div w:id="540168554">
                      <w:marLeft w:val="0"/>
                      <w:marRight w:val="0"/>
                      <w:marTop w:val="0"/>
                      <w:marBottom w:val="0"/>
                      <w:divBdr>
                        <w:top w:val="none" w:sz="0" w:space="0" w:color="auto"/>
                        <w:left w:val="none" w:sz="0" w:space="0" w:color="auto"/>
                        <w:bottom w:val="none" w:sz="0" w:space="0" w:color="auto"/>
                        <w:right w:val="none" w:sz="0" w:space="0" w:color="auto"/>
                      </w:divBdr>
                    </w:div>
                    <w:div w:id="609436020">
                      <w:marLeft w:val="0"/>
                      <w:marRight w:val="0"/>
                      <w:marTop w:val="0"/>
                      <w:marBottom w:val="0"/>
                      <w:divBdr>
                        <w:top w:val="none" w:sz="0" w:space="0" w:color="auto"/>
                        <w:left w:val="none" w:sz="0" w:space="0" w:color="auto"/>
                        <w:bottom w:val="none" w:sz="0" w:space="0" w:color="auto"/>
                        <w:right w:val="none" w:sz="0" w:space="0" w:color="auto"/>
                      </w:divBdr>
                    </w:div>
                    <w:div w:id="1786845984">
                      <w:marLeft w:val="0"/>
                      <w:marRight w:val="0"/>
                      <w:marTop w:val="0"/>
                      <w:marBottom w:val="0"/>
                      <w:divBdr>
                        <w:top w:val="none" w:sz="0" w:space="0" w:color="auto"/>
                        <w:left w:val="none" w:sz="0" w:space="0" w:color="auto"/>
                        <w:bottom w:val="none" w:sz="0" w:space="0" w:color="auto"/>
                        <w:right w:val="none" w:sz="0" w:space="0" w:color="auto"/>
                      </w:divBdr>
                    </w:div>
                  </w:divsChild>
                </w:div>
                <w:div w:id="673459993">
                  <w:marLeft w:val="0"/>
                  <w:marRight w:val="0"/>
                  <w:marTop w:val="0"/>
                  <w:marBottom w:val="0"/>
                  <w:divBdr>
                    <w:top w:val="none" w:sz="0" w:space="0" w:color="auto"/>
                    <w:left w:val="none" w:sz="0" w:space="0" w:color="auto"/>
                    <w:bottom w:val="none" w:sz="0" w:space="0" w:color="auto"/>
                    <w:right w:val="none" w:sz="0" w:space="0" w:color="auto"/>
                  </w:divBdr>
                  <w:divsChild>
                    <w:div w:id="658775984">
                      <w:marLeft w:val="0"/>
                      <w:marRight w:val="0"/>
                      <w:marTop w:val="0"/>
                      <w:marBottom w:val="0"/>
                      <w:divBdr>
                        <w:top w:val="none" w:sz="0" w:space="0" w:color="auto"/>
                        <w:left w:val="none" w:sz="0" w:space="0" w:color="auto"/>
                        <w:bottom w:val="none" w:sz="0" w:space="0" w:color="auto"/>
                        <w:right w:val="none" w:sz="0" w:space="0" w:color="auto"/>
                      </w:divBdr>
                    </w:div>
                  </w:divsChild>
                </w:div>
                <w:div w:id="675233187">
                  <w:marLeft w:val="0"/>
                  <w:marRight w:val="0"/>
                  <w:marTop w:val="0"/>
                  <w:marBottom w:val="0"/>
                  <w:divBdr>
                    <w:top w:val="none" w:sz="0" w:space="0" w:color="auto"/>
                    <w:left w:val="none" w:sz="0" w:space="0" w:color="auto"/>
                    <w:bottom w:val="none" w:sz="0" w:space="0" w:color="auto"/>
                    <w:right w:val="none" w:sz="0" w:space="0" w:color="auto"/>
                  </w:divBdr>
                  <w:divsChild>
                    <w:div w:id="1262255495">
                      <w:marLeft w:val="0"/>
                      <w:marRight w:val="0"/>
                      <w:marTop w:val="0"/>
                      <w:marBottom w:val="0"/>
                      <w:divBdr>
                        <w:top w:val="none" w:sz="0" w:space="0" w:color="auto"/>
                        <w:left w:val="none" w:sz="0" w:space="0" w:color="auto"/>
                        <w:bottom w:val="none" w:sz="0" w:space="0" w:color="auto"/>
                        <w:right w:val="none" w:sz="0" w:space="0" w:color="auto"/>
                      </w:divBdr>
                    </w:div>
                    <w:div w:id="1618827047">
                      <w:marLeft w:val="0"/>
                      <w:marRight w:val="0"/>
                      <w:marTop w:val="0"/>
                      <w:marBottom w:val="0"/>
                      <w:divBdr>
                        <w:top w:val="none" w:sz="0" w:space="0" w:color="auto"/>
                        <w:left w:val="none" w:sz="0" w:space="0" w:color="auto"/>
                        <w:bottom w:val="none" w:sz="0" w:space="0" w:color="auto"/>
                        <w:right w:val="none" w:sz="0" w:space="0" w:color="auto"/>
                      </w:divBdr>
                    </w:div>
                    <w:div w:id="1654290079">
                      <w:marLeft w:val="0"/>
                      <w:marRight w:val="0"/>
                      <w:marTop w:val="0"/>
                      <w:marBottom w:val="0"/>
                      <w:divBdr>
                        <w:top w:val="none" w:sz="0" w:space="0" w:color="auto"/>
                        <w:left w:val="none" w:sz="0" w:space="0" w:color="auto"/>
                        <w:bottom w:val="none" w:sz="0" w:space="0" w:color="auto"/>
                        <w:right w:val="none" w:sz="0" w:space="0" w:color="auto"/>
                      </w:divBdr>
                    </w:div>
                  </w:divsChild>
                </w:div>
                <w:div w:id="677540793">
                  <w:marLeft w:val="0"/>
                  <w:marRight w:val="0"/>
                  <w:marTop w:val="0"/>
                  <w:marBottom w:val="0"/>
                  <w:divBdr>
                    <w:top w:val="none" w:sz="0" w:space="0" w:color="auto"/>
                    <w:left w:val="none" w:sz="0" w:space="0" w:color="auto"/>
                    <w:bottom w:val="none" w:sz="0" w:space="0" w:color="auto"/>
                    <w:right w:val="none" w:sz="0" w:space="0" w:color="auto"/>
                  </w:divBdr>
                  <w:divsChild>
                    <w:div w:id="1224829317">
                      <w:marLeft w:val="0"/>
                      <w:marRight w:val="0"/>
                      <w:marTop w:val="0"/>
                      <w:marBottom w:val="0"/>
                      <w:divBdr>
                        <w:top w:val="none" w:sz="0" w:space="0" w:color="auto"/>
                        <w:left w:val="none" w:sz="0" w:space="0" w:color="auto"/>
                        <w:bottom w:val="none" w:sz="0" w:space="0" w:color="auto"/>
                        <w:right w:val="none" w:sz="0" w:space="0" w:color="auto"/>
                      </w:divBdr>
                    </w:div>
                  </w:divsChild>
                </w:div>
                <w:div w:id="680545931">
                  <w:marLeft w:val="0"/>
                  <w:marRight w:val="0"/>
                  <w:marTop w:val="0"/>
                  <w:marBottom w:val="0"/>
                  <w:divBdr>
                    <w:top w:val="none" w:sz="0" w:space="0" w:color="auto"/>
                    <w:left w:val="none" w:sz="0" w:space="0" w:color="auto"/>
                    <w:bottom w:val="none" w:sz="0" w:space="0" w:color="auto"/>
                    <w:right w:val="none" w:sz="0" w:space="0" w:color="auto"/>
                  </w:divBdr>
                  <w:divsChild>
                    <w:div w:id="500777229">
                      <w:marLeft w:val="0"/>
                      <w:marRight w:val="0"/>
                      <w:marTop w:val="0"/>
                      <w:marBottom w:val="0"/>
                      <w:divBdr>
                        <w:top w:val="none" w:sz="0" w:space="0" w:color="auto"/>
                        <w:left w:val="none" w:sz="0" w:space="0" w:color="auto"/>
                        <w:bottom w:val="none" w:sz="0" w:space="0" w:color="auto"/>
                        <w:right w:val="none" w:sz="0" w:space="0" w:color="auto"/>
                      </w:divBdr>
                    </w:div>
                  </w:divsChild>
                </w:div>
                <w:div w:id="683819953">
                  <w:marLeft w:val="0"/>
                  <w:marRight w:val="0"/>
                  <w:marTop w:val="0"/>
                  <w:marBottom w:val="0"/>
                  <w:divBdr>
                    <w:top w:val="none" w:sz="0" w:space="0" w:color="auto"/>
                    <w:left w:val="none" w:sz="0" w:space="0" w:color="auto"/>
                    <w:bottom w:val="none" w:sz="0" w:space="0" w:color="auto"/>
                    <w:right w:val="none" w:sz="0" w:space="0" w:color="auto"/>
                  </w:divBdr>
                  <w:divsChild>
                    <w:div w:id="625700296">
                      <w:marLeft w:val="0"/>
                      <w:marRight w:val="0"/>
                      <w:marTop w:val="0"/>
                      <w:marBottom w:val="0"/>
                      <w:divBdr>
                        <w:top w:val="none" w:sz="0" w:space="0" w:color="auto"/>
                        <w:left w:val="none" w:sz="0" w:space="0" w:color="auto"/>
                        <w:bottom w:val="none" w:sz="0" w:space="0" w:color="auto"/>
                        <w:right w:val="none" w:sz="0" w:space="0" w:color="auto"/>
                      </w:divBdr>
                    </w:div>
                  </w:divsChild>
                </w:div>
                <w:div w:id="726687217">
                  <w:marLeft w:val="0"/>
                  <w:marRight w:val="0"/>
                  <w:marTop w:val="0"/>
                  <w:marBottom w:val="0"/>
                  <w:divBdr>
                    <w:top w:val="none" w:sz="0" w:space="0" w:color="auto"/>
                    <w:left w:val="none" w:sz="0" w:space="0" w:color="auto"/>
                    <w:bottom w:val="none" w:sz="0" w:space="0" w:color="auto"/>
                    <w:right w:val="none" w:sz="0" w:space="0" w:color="auto"/>
                  </w:divBdr>
                  <w:divsChild>
                    <w:div w:id="1872692155">
                      <w:marLeft w:val="0"/>
                      <w:marRight w:val="0"/>
                      <w:marTop w:val="0"/>
                      <w:marBottom w:val="0"/>
                      <w:divBdr>
                        <w:top w:val="none" w:sz="0" w:space="0" w:color="auto"/>
                        <w:left w:val="none" w:sz="0" w:space="0" w:color="auto"/>
                        <w:bottom w:val="none" w:sz="0" w:space="0" w:color="auto"/>
                        <w:right w:val="none" w:sz="0" w:space="0" w:color="auto"/>
                      </w:divBdr>
                    </w:div>
                  </w:divsChild>
                </w:div>
                <w:div w:id="732705667">
                  <w:marLeft w:val="0"/>
                  <w:marRight w:val="0"/>
                  <w:marTop w:val="0"/>
                  <w:marBottom w:val="0"/>
                  <w:divBdr>
                    <w:top w:val="none" w:sz="0" w:space="0" w:color="auto"/>
                    <w:left w:val="none" w:sz="0" w:space="0" w:color="auto"/>
                    <w:bottom w:val="none" w:sz="0" w:space="0" w:color="auto"/>
                    <w:right w:val="none" w:sz="0" w:space="0" w:color="auto"/>
                  </w:divBdr>
                  <w:divsChild>
                    <w:div w:id="1372341574">
                      <w:marLeft w:val="0"/>
                      <w:marRight w:val="0"/>
                      <w:marTop w:val="0"/>
                      <w:marBottom w:val="0"/>
                      <w:divBdr>
                        <w:top w:val="none" w:sz="0" w:space="0" w:color="auto"/>
                        <w:left w:val="none" w:sz="0" w:space="0" w:color="auto"/>
                        <w:bottom w:val="none" w:sz="0" w:space="0" w:color="auto"/>
                        <w:right w:val="none" w:sz="0" w:space="0" w:color="auto"/>
                      </w:divBdr>
                    </w:div>
                  </w:divsChild>
                </w:div>
                <w:div w:id="734203886">
                  <w:marLeft w:val="0"/>
                  <w:marRight w:val="0"/>
                  <w:marTop w:val="0"/>
                  <w:marBottom w:val="0"/>
                  <w:divBdr>
                    <w:top w:val="none" w:sz="0" w:space="0" w:color="auto"/>
                    <w:left w:val="none" w:sz="0" w:space="0" w:color="auto"/>
                    <w:bottom w:val="none" w:sz="0" w:space="0" w:color="auto"/>
                    <w:right w:val="none" w:sz="0" w:space="0" w:color="auto"/>
                  </w:divBdr>
                  <w:divsChild>
                    <w:div w:id="1625888580">
                      <w:marLeft w:val="0"/>
                      <w:marRight w:val="0"/>
                      <w:marTop w:val="0"/>
                      <w:marBottom w:val="0"/>
                      <w:divBdr>
                        <w:top w:val="none" w:sz="0" w:space="0" w:color="auto"/>
                        <w:left w:val="none" w:sz="0" w:space="0" w:color="auto"/>
                        <w:bottom w:val="none" w:sz="0" w:space="0" w:color="auto"/>
                        <w:right w:val="none" w:sz="0" w:space="0" w:color="auto"/>
                      </w:divBdr>
                    </w:div>
                  </w:divsChild>
                </w:div>
                <w:div w:id="750851785">
                  <w:marLeft w:val="0"/>
                  <w:marRight w:val="0"/>
                  <w:marTop w:val="0"/>
                  <w:marBottom w:val="0"/>
                  <w:divBdr>
                    <w:top w:val="none" w:sz="0" w:space="0" w:color="auto"/>
                    <w:left w:val="none" w:sz="0" w:space="0" w:color="auto"/>
                    <w:bottom w:val="none" w:sz="0" w:space="0" w:color="auto"/>
                    <w:right w:val="none" w:sz="0" w:space="0" w:color="auto"/>
                  </w:divBdr>
                  <w:divsChild>
                    <w:div w:id="1456486935">
                      <w:marLeft w:val="0"/>
                      <w:marRight w:val="0"/>
                      <w:marTop w:val="0"/>
                      <w:marBottom w:val="0"/>
                      <w:divBdr>
                        <w:top w:val="none" w:sz="0" w:space="0" w:color="auto"/>
                        <w:left w:val="none" w:sz="0" w:space="0" w:color="auto"/>
                        <w:bottom w:val="none" w:sz="0" w:space="0" w:color="auto"/>
                        <w:right w:val="none" w:sz="0" w:space="0" w:color="auto"/>
                      </w:divBdr>
                    </w:div>
                  </w:divsChild>
                </w:div>
                <w:div w:id="788671811">
                  <w:marLeft w:val="0"/>
                  <w:marRight w:val="0"/>
                  <w:marTop w:val="0"/>
                  <w:marBottom w:val="0"/>
                  <w:divBdr>
                    <w:top w:val="none" w:sz="0" w:space="0" w:color="auto"/>
                    <w:left w:val="none" w:sz="0" w:space="0" w:color="auto"/>
                    <w:bottom w:val="none" w:sz="0" w:space="0" w:color="auto"/>
                    <w:right w:val="none" w:sz="0" w:space="0" w:color="auto"/>
                  </w:divBdr>
                  <w:divsChild>
                    <w:div w:id="580676416">
                      <w:marLeft w:val="0"/>
                      <w:marRight w:val="0"/>
                      <w:marTop w:val="0"/>
                      <w:marBottom w:val="0"/>
                      <w:divBdr>
                        <w:top w:val="none" w:sz="0" w:space="0" w:color="auto"/>
                        <w:left w:val="none" w:sz="0" w:space="0" w:color="auto"/>
                        <w:bottom w:val="none" w:sz="0" w:space="0" w:color="auto"/>
                        <w:right w:val="none" w:sz="0" w:space="0" w:color="auto"/>
                      </w:divBdr>
                    </w:div>
                  </w:divsChild>
                </w:div>
                <w:div w:id="811362578">
                  <w:marLeft w:val="0"/>
                  <w:marRight w:val="0"/>
                  <w:marTop w:val="0"/>
                  <w:marBottom w:val="0"/>
                  <w:divBdr>
                    <w:top w:val="none" w:sz="0" w:space="0" w:color="auto"/>
                    <w:left w:val="none" w:sz="0" w:space="0" w:color="auto"/>
                    <w:bottom w:val="none" w:sz="0" w:space="0" w:color="auto"/>
                    <w:right w:val="none" w:sz="0" w:space="0" w:color="auto"/>
                  </w:divBdr>
                  <w:divsChild>
                    <w:div w:id="1120029132">
                      <w:marLeft w:val="0"/>
                      <w:marRight w:val="0"/>
                      <w:marTop w:val="0"/>
                      <w:marBottom w:val="0"/>
                      <w:divBdr>
                        <w:top w:val="none" w:sz="0" w:space="0" w:color="auto"/>
                        <w:left w:val="none" w:sz="0" w:space="0" w:color="auto"/>
                        <w:bottom w:val="none" w:sz="0" w:space="0" w:color="auto"/>
                        <w:right w:val="none" w:sz="0" w:space="0" w:color="auto"/>
                      </w:divBdr>
                    </w:div>
                  </w:divsChild>
                </w:div>
                <w:div w:id="873813462">
                  <w:marLeft w:val="0"/>
                  <w:marRight w:val="0"/>
                  <w:marTop w:val="0"/>
                  <w:marBottom w:val="0"/>
                  <w:divBdr>
                    <w:top w:val="none" w:sz="0" w:space="0" w:color="auto"/>
                    <w:left w:val="none" w:sz="0" w:space="0" w:color="auto"/>
                    <w:bottom w:val="none" w:sz="0" w:space="0" w:color="auto"/>
                    <w:right w:val="none" w:sz="0" w:space="0" w:color="auto"/>
                  </w:divBdr>
                  <w:divsChild>
                    <w:div w:id="981078656">
                      <w:marLeft w:val="0"/>
                      <w:marRight w:val="0"/>
                      <w:marTop w:val="0"/>
                      <w:marBottom w:val="0"/>
                      <w:divBdr>
                        <w:top w:val="none" w:sz="0" w:space="0" w:color="auto"/>
                        <w:left w:val="none" w:sz="0" w:space="0" w:color="auto"/>
                        <w:bottom w:val="none" w:sz="0" w:space="0" w:color="auto"/>
                        <w:right w:val="none" w:sz="0" w:space="0" w:color="auto"/>
                      </w:divBdr>
                    </w:div>
                  </w:divsChild>
                </w:div>
                <w:div w:id="876893195">
                  <w:marLeft w:val="0"/>
                  <w:marRight w:val="0"/>
                  <w:marTop w:val="0"/>
                  <w:marBottom w:val="0"/>
                  <w:divBdr>
                    <w:top w:val="none" w:sz="0" w:space="0" w:color="auto"/>
                    <w:left w:val="none" w:sz="0" w:space="0" w:color="auto"/>
                    <w:bottom w:val="none" w:sz="0" w:space="0" w:color="auto"/>
                    <w:right w:val="none" w:sz="0" w:space="0" w:color="auto"/>
                  </w:divBdr>
                  <w:divsChild>
                    <w:div w:id="878274862">
                      <w:marLeft w:val="0"/>
                      <w:marRight w:val="0"/>
                      <w:marTop w:val="0"/>
                      <w:marBottom w:val="0"/>
                      <w:divBdr>
                        <w:top w:val="none" w:sz="0" w:space="0" w:color="auto"/>
                        <w:left w:val="none" w:sz="0" w:space="0" w:color="auto"/>
                        <w:bottom w:val="none" w:sz="0" w:space="0" w:color="auto"/>
                        <w:right w:val="none" w:sz="0" w:space="0" w:color="auto"/>
                      </w:divBdr>
                    </w:div>
                  </w:divsChild>
                </w:div>
                <w:div w:id="879825377">
                  <w:marLeft w:val="0"/>
                  <w:marRight w:val="0"/>
                  <w:marTop w:val="0"/>
                  <w:marBottom w:val="0"/>
                  <w:divBdr>
                    <w:top w:val="none" w:sz="0" w:space="0" w:color="auto"/>
                    <w:left w:val="none" w:sz="0" w:space="0" w:color="auto"/>
                    <w:bottom w:val="none" w:sz="0" w:space="0" w:color="auto"/>
                    <w:right w:val="none" w:sz="0" w:space="0" w:color="auto"/>
                  </w:divBdr>
                  <w:divsChild>
                    <w:div w:id="1335301373">
                      <w:marLeft w:val="0"/>
                      <w:marRight w:val="0"/>
                      <w:marTop w:val="0"/>
                      <w:marBottom w:val="0"/>
                      <w:divBdr>
                        <w:top w:val="none" w:sz="0" w:space="0" w:color="auto"/>
                        <w:left w:val="none" w:sz="0" w:space="0" w:color="auto"/>
                        <w:bottom w:val="none" w:sz="0" w:space="0" w:color="auto"/>
                        <w:right w:val="none" w:sz="0" w:space="0" w:color="auto"/>
                      </w:divBdr>
                    </w:div>
                  </w:divsChild>
                </w:div>
                <w:div w:id="889264115">
                  <w:marLeft w:val="0"/>
                  <w:marRight w:val="0"/>
                  <w:marTop w:val="0"/>
                  <w:marBottom w:val="0"/>
                  <w:divBdr>
                    <w:top w:val="none" w:sz="0" w:space="0" w:color="auto"/>
                    <w:left w:val="none" w:sz="0" w:space="0" w:color="auto"/>
                    <w:bottom w:val="none" w:sz="0" w:space="0" w:color="auto"/>
                    <w:right w:val="none" w:sz="0" w:space="0" w:color="auto"/>
                  </w:divBdr>
                  <w:divsChild>
                    <w:div w:id="349646456">
                      <w:marLeft w:val="0"/>
                      <w:marRight w:val="0"/>
                      <w:marTop w:val="0"/>
                      <w:marBottom w:val="0"/>
                      <w:divBdr>
                        <w:top w:val="none" w:sz="0" w:space="0" w:color="auto"/>
                        <w:left w:val="none" w:sz="0" w:space="0" w:color="auto"/>
                        <w:bottom w:val="none" w:sz="0" w:space="0" w:color="auto"/>
                        <w:right w:val="none" w:sz="0" w:space="0" w:color="auto"/>
                      </w:divBdr>
                    </w:div>
                  </w:divsChild>
                </w:div>
                <w:div w:id="893930108">
                  <w:marLeft w:val="0"/>
                  <w:marRight w:val="0"/>
                  <w:marTop w:val="0"/>
                  <w:marBottom w:val="0"/>
                  <w:divBdr>
                    <w:top w:val="none" w:sz="0" w:space="0" w:color="auto"/>
                    <w:left w:val="none" w:sz="0" w:space="0" w:color="auto"/>
                    <w:bottom w:val="none" w:sz="0" w:space="0" w:color="auto"/>
                    <w:right w:val="none" w:sz="0" w:space="0" w:color="auto"/>
                  </w:divBdr>
                  <w:divsChild>
                    <w:div w:id="111162747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33131971">
                  <w:marLeft w:val="0"/>
                  <w:marRight w:val="0"/>
                  <w:marTop w:val="0"/>
                  <w:marBottom w:val="0"/>
                  <w:divBdr>
                    <w:top w:val="none" w:sz="0" w:space="0" w:color="auto"/>
                    <w:left w:val="none" w:sz="0" w:space="0" w:color="auto"/>
                    <w:bottom w:val="none" w:sz="0" w:space="0" w:color="auto"/>
                    <w:right w:val="none" w:sz="0" w:space="0" w:color="auto"/>
                  </w:divBdr>
                  <w:divsChild>
                    <w:div w:id="347483154">
                      <w:marLeft w:val="0"/>
                      <w:marRight w:val="0"/>
                      <w:marTop w:val="0"/>
                      <w:marBottom w:val="0"/>
                      <w:divBdr>
                        <w:top w:val="none" w:sz="0" w:space="0" w:color="auto"/>
                        <w:left w:val="none" w:sz="0" w:space="0" w:color="auto"/>
                        <w:bottom w:val="none" w:sz="0" w:space="0" w:color="auto"/>
                        <w:right w:val="none" w:sz="0" w:space="0" w:color="auto"/>
                      </w:divBdr>
                    </w:div>
                  </w:divsChild>
                </w:div>
                <w:div w:id="940113964">
                  <w:marLeft w:val="0"/>
                  <w:marRight w:val="0"/>
                  <w:marTop w:val="0"/>
                  <w:marBottom w:val="0"/>
                  <w:divBdr>
                    <w:top w:val="none" w:sz="0" w:space="0" w:color="auto"/>
                    <w:left w:val="none" w:sz="0" w:space="0" w:color="auto"/>
                    <w:bottom w:val="none" w:sz="0" w:space="0" w:color="auto"/>
                    <w:right w:val="none" w:sz="0" w:space="0" w:color="auto"/>
                  </w:divBdr>
                  <w:divsChild>
                    <w:div w:id="6907606">
                      <w:marLeft w:val="0"/>
                      <w:marRight w:val="0"/>
                      <w:marTop w:val="0"/>
                      <w:marBottom w:val="0"/>
                      <w:divBdr>
                        <w:top w:val="none" w:sz="0" w:space="0" w:color="auto"/>
                        <w:left w:val="none" w:sz="0" w:space="0" w:color="auto"/>
                        <w:bottom w:val="none" w:sz="0" w:space="0" w:color="auto"/>
                        <w:right w:val="none" w:sz="0" w:space="0" w:color="auto"/>
                      </w:divBdr>
                    </w:div>
                  </w:divsChild>
                </w:div>
                <w:div w:id="970403678">
                  <w:marLeft w:val="0"/>
                  <w:marRight w:val="0"/>
                  <w:marTop w:val="0"/>
                  <w:marBottom w:val="0"/>
                  <w:divBdr>
                    <w:top w:val="none" w:sz="0" w:space="0" w:color="auto"/>
                    <w:left w:val="none" w:sz="0" w:space="0" w:color="auto"/>
                    <w:bottom w:val="none" w:sz="0" w:space="0" w:color="auto"/>
                    <w:right w:val="none" w:sz="0" w:space="0" w:color="auto"/>
                  </w:divBdr>
                  <w:divsChild>
                    <w:div w:id="155076544">
                      <w:marLeft w:val="0"/>
                      <w:marRight w:val="0"/>
                      <w:marTop w:val="0"/>
                      <w:marBottom w:val="0"/>
                      <w:divBdr>
                        <w:top w:val="none" w:sz="0" w:space="0" w:color="auto"/>
                        <w:left w:val="none" w:sz="0" w:space="0" w:color="auto"/>
                        <w:bottom w:val="none" w:sz="0" w:space="0" w:color="auto"/>
                        <w:right w:val="none" w:sz="0" w:space="0" w:color="auto"/>
                      </w:divBdr>
                    </w:div>
                  </w:divsChild>
                </w:div>
                <w:div w:id="995690024">
                  <w:marLeft w:val="0"/>
                  <w:marRight w:val="0"/>
                  <w:marTop w:val="0"/>
                  <w:marBottom w:val="0"/>
                  <w:divBdr>
                    <w:top w:val="none" w:sz="0" w:space="0" w:color="auto"/>
                    <w:left w:val="none" w:sz="0" w:space="0" w:color="auto"/>
                    <w:bottom w:val="none" w:sz="0" w:space="0" w:color="auto"/>
                    <w:right w:val="none" w:sz="0" w:space="0" w:color="auto"/>
                  </w:divBdr>
                  <w:divsChild>
                    <w:div w:id="1180318292">
                      <w:marLeft w:val="0"/>
                      <w:marRight w:val="0"/>
                      <w:marTop w:val="0"/>
                      <w:marBottom w:val="0"/>
                      <w:divBdr>
                        <w:top w:val="none" w:sz="0" w:space="0" w:color="auto"/>
                        <w:left w:val="none" w:sz="0" w:space="0" w:color="auto"/>
                        <w:bottom w:val="none" w:sz="0" w:space="0" w:color="auto"/>
                        <w:right w:val="none" w:sz="0" w:space="0" w:color="auto"/>
                      </w:divBdr>
                    </w:div>
                  </w:divsChild>
                </w:div>
                <w:div w:id="1005860075">
                  <w:marLeft w:val="0"/>
                  <w:marRight w:val="0"/>
                  <w:marTop w:val="0"/>
                  <w:marBottom w:val="0"/>
                  <w:divBdr>
                    <w:top w:val="none" w:sz="0" w:space="0" w:color="auto"/>
                    <w:left w:val="none" w:sz="0" w:space="0" w:color="auto"/>
                    <w:bottom w:val="none" w:sz="0" w:space="0" w:color="auto"/>
                    <w:right w:val="none" w:sz="0" w:space="0" w:color="auto"/>
                  </w:divBdr>
                  <w:divsChild>
                    <w:div w:id="509300693">
                      <w:marLeft w:val="0"/>
                      <w:marRight w:val="0"/>
                      <w:marTop w:val="0"/>
                      <w:marBottom w:val="0"/>
                      <w:divBdr>
                        <w:top w:val="none" w:sz="0" w:space="0" w:color="auto"/>
                        <w:left w:val="none" w:sz="0" w:space="0" w:color="auto"/>
                        <w:bottom w:val="none" w:sz="0" w:space="0" w:color="auto"/>
                        <w:right w:val="none" w:sz="0" w:space="0" w:color="auto"/>
                      </w:divBdr>
                    </w:div>
                  </w:divsChild>
                </w:div>
                <w:div w:id="1007095389">
                  <w:marLeft w:val="0"/>
                  <w:marRight w:val="0"/>
                  <w:marTop w:val="0"/>
                  <w:marBottom w:val="0"/>
                  <w:divBdr>
                    <w:top w:val="none" w:sz="0" w:space="0" w:color="auto"/>
                    <w:left w:val="none" w:sz="0" w:space="0" w:color="auto"/>
                    <w:bottom w:val="none" w:sz="0" w:space="0" w:color="auto"/>
                    <w:right w:val="none" w:sz="0" w:space="0" w:color="auto"/>
                  </w:divBdr>
                  <w:divsChild>
                    <w:div w:id="1483085640">
                      <w:marLeft w:val="0"/>
                      <w:marRight w:val="0"/>
                      <w:marTop w:val="0"/>
                      <w:marBottom w:val="0"/>
                      <w:divBdr>
                        <w:top w:val="none" w:sz="0" w:space="0" w:color="auto"/>
                        <w:left w:val="none" w:sz="0" w:space="0" w:color="auto"/>
                        <w:bottom w:val="none" w:sz="0" w:space="0" w:color="auto"/>
                        <w:right w:val="none" w:sz="0" w:space="0" w:color="auto"/>
                      </w:divBdr>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691759988">
                      <w:marLeft w:val="0"/>
                      <w:marRight w:val="0"/>
                      <w:marTop w:val="0"/>
                      <w:marBottom w:val="0"/>
                      <w:divBdr>
                        <w:top w:val="none" w:sz="0" w:space="0" w:color="auto"/>
                        <w:left w:val="none" w:sz="0" w:space="0" w:color="auto"/>
                        <w:bottom w:val="none" w:sz="0" w:space="0" w:color="auto"/>
                        <w:right w:val="none" w:sz="0" w:space="0" w:color="auto"/>
                      </w:divBdr>
                    </w:div>
                  </w:divsChild>
                </w:div>
                <w:div w:id="1016032628">
                  <w:marLeft w:val="0"/>
                  <w:marRight w:val="0"/>
                  <w:marTop w:val="0"/>
                  <w:marBottom w:val="0"/>
                  <w:divBdr>
                    <w:top w:val="none" w:sz="0" w:space="0" w:color="auto"/>
                    <w:left w:val="none" w:sz="0" w:space="0" w:color="auto"/>
                    <w:bottom w:val="none" w:sz="0" w:space="0" w:color="auto"/>
                    <w:right w:val="none" w:sz="0" w:space="0" w:color="auto"/>
                  </w:divBdr>
                  <w:divsChild>
                    <w:div w:id="1247229016">
                      <w:marLeft w:val="0"/>
                      <w:marRight w:val="0"/>
                      <w:marTop w:val="0"/>
                      <w:marBottom w:val="0"/>
                      <w:divBdr>
                        <w:top w:val="none" w:sz="0" w:space="0" w:color="auto"/>
                        <w:left w:val="none" w:sz="0" w:space="0" w:color="auto"/>
                        <w:bottom w:val="none" w:sz="0" w:space="0" w:color="auto"/>
                        <w:right w:val="none" w:sz="0" w:space="0" w:color="auto"/>
                      </w:divBdr>
                    </w:div>
                  </w:divsChild>
                </w:div>
                <w:div w:id="1016804930">
                  <w:marLeft w:val="0"/>
                  <w:marRight w:val="0"/>
                  <w:marTop w:val="0"/>
                  <w:marBottom w:val="0"/>
                  <w:divBdr>
                    <w:top w:val="none" w:sz="0" w:space="0" w:color="auto"/>
                    <w:left w:val="none" w:sz="0" w:space="0" w:color="auto"/>
                    <w:bottom w:val="none" w:sz="0" w:space="0" w:color="auto"/>
                    <w:right w:val="none" w:sz="0" w:space="0" w:color="auto"/>
                  </w:divBdr>
                  <w:divsChild>
                    <w:div w:id="484205757">
                      <w:marLeft w:val="0"/>
                      <w:marRight w:val="0"/>
                      <w:marTop w:val="0"/>
                      <w:marBottom w:val="0"/>
                      <w:divBdr>
                        <w:top w:val="none" w:sz="0" w:space="0" w:color="auto"/>
                        <w:left w:val="none" w:sz="0" w:space="0" w:color="auto"/>
                        <w:bottom w:val="none" w:sz="0" w:space="0" w:color="auto"/>
                        <w:right w:val="none" w:sz="0" w:space="0" w:color="auto"/>
                      </w:divBdr>
                    </w:div>
                  </w:divsChild>
                </w:div>
                <w:div w:id="1028214191">
                  <w:marLeft w:val="0"/>
                  <w:marRight w:val="0"/>
                  <w:marTop w:val="0"/>
                  <w:marBottom w:val="0"/>
                  <w:divBdr>
                    <w:top w:val="none" w:sz="0" w:space="0" w:color="auto"/>
                    <w:left w:val="none" w:sz="0" w:space="0" w:color="auto"/>
                    <w:bottom w:val="none" w:sz="0" w:space="0" w:color="auto"/>
                    <w:right w:val="none" w:sz="0" w:space="0" w:color="auto"/>
                  </w:divBdr>
                  <w:divsChild>
                    <w:div w:id="1179809028">
                      <w:marLeft w:val="0"/>
                      <w:marRight w:val="0"/>
                      <w:marTop w:val="0"/>
                      <w:marBottom w:val="0"/>
                      <w:divBdr>
                        <w:top w:val="none" w:sz="0" w:space="0" w:color="auto"/>
                        <w:left w:val="none" w:sz="0" w:space="0" w:color="auto"/>
                        <w:bottom w:val="none" w:sz="0" w:space="0" w:color="auto"/>
                        <w:right w:val="none" w:sz="0" w:space="0" w:color="auto"/>
                      </w:divBdr>
                    </w:div>
                  </w:divsChild>
                </w:div>
                <w:div w:id="1036085208">
                  <w:marLeft w:val="0"/>
                  <w:marRight w:val="0"/>
                  <w:marTop w:val="0"/>
                  <w:marBottom w:val="0"/>
                  <w:divBdr>
                    <w:top w:val="none" w:sz="0" w:space="0" w:color="auto"/>
                    <w:left w:val="none" w:sz="0" w:space="0" w:color="auto"/>
                    <w:bottom w:val="none" w:sz="0" w:space="0" w:color="auto"/>
                    <w:right w:val="none" w:sz="0" w:space="0" w:color="auto"/>
                  </w:divBdr>
                  <w:divsChild>
                    <w:div w:id="238369714">
                      <w:marLeft w:val="0"/>
                      <w:marRight w:val="0"/>
                      <w:marTop w:val="0"/>
                      <w:marBottom w:val="0"/>
                      <w:divBdr>
                        <w:top w:val="none" w:sz="0" w:space="0" w:color="auto"/>
                        <w:left w:val="none" w:sz="0" w:space="0" w:color="auto"/>
                        <w:bottom w:val="none" w:sz="0" w:space="0" w:color="auto"/>
                        <w:right w:val="none" w:sz="0" w:space="0" w:color="auto"/>
                      </w:divBdr>
                    </w:div>
                  </w:divsChild>
                </w:div>
                <w:div w:id="1043990986">
                  <w:marLeft w:val="0"/>
                  <w:marRight w:val="0"/>
                  <w:marTop w:val="0"/>
                  <w:marBottom w:val="0"/>
                  <w:divBdr>
                    <w:top w:val="none" w:sz="0" w:space="0" w:color="auto"/>
                    <w:left w:val="none" w:sz="0" w:space="0" w:color="auto"/>
                    <w:bottom w:val="none" w:sz="0" w:space="0" w:color="auto"/>
                    <w:right w:val="none" w:sz="0" w:space="0" w:color="auto"/>
                  </w:divBdr>
                  <w:divsChild>
                    <w:div w:id="1385787091">
                      <w:marLeft w:val="0"/>
                      <w:marRight w:val="0"/>
                      <w:marTop w:val="0"/>
                      <w:marBottom w:val="0"/>
                      <w:divBdr>
                        <w:top w:val="none" w:sz="0" w:space="0" w:color="auto"/>
                        <w:left w:val="none" w:sz="0" w:space="0" w:color="auto"/>
                        <w:bottom w:val="none" w:sz="0" w:space="0" w:color="auto"/>
                        <w:right w:val="none" w:sz="0" w:space="0" w:color="auto"/>
                      </w:divBdr>
                    </w:div>
                  </w:divsChild>
                </w:div>
                <w:div w:id="1044137859">
                  <w:marLeft w:val="0"/>
                  <w:marRight w:val="0"/>
                  <w:marTop w:val="0"/>
                  <w:marBottom w:val="0"/>
                  <w:divBdr>
                    <w:top w:val="none" w:sz="0" w:space="0" w:color="auto"/>
                    <w:left w:val="none" w:sz="0" w:space="0" w:color="auto"/>
                    <w:bottom w:val="none" w:sz="0" w:space="0" w:color="auto"/>
                    <w:right w:val="none" w:sz="0" w:space="0" w:color="auto"/>
                  </w:divBdr>
                  <w:divsChild>
                    <w:div w:id="165900931">
                      <w:marLeft w:val="0"/>
                      <w:marRight w:val="0"/>
                      <w:marTop w:val="0"/>
                      <w:marBottom w:val="0"/>
                      <w:divBdr>
                        <w:top w:val="none" w:sz="0" w:space="0" w:color="auto"/>
                        <w:left w:val="none" w:sz="0" w:space="0" w:color="auto"/>
                        <w:bottom w:val="none" w:sz="0" w:space="0" w:color="auto"/>
                        <w:right w:val="none" w:sz="0" w:space="0" w:color="auto"/>
                      </w:divBdr>
                    </w:div>
                  </w:divsChild>
                </w:div>
                <w:div w:id="1054427649">
                  <w:marLeft w:val="0"/>
                  <w:marRight w:val="0"/>
                  <w:marTop w:val="0"/>
                  <w:marBottom w:val="0"/>
                  <w:divBdr>
                    <w:top w:val="none" w:sz="0" w:space="0" w:color="auto"/>
                    <w:left w:val="none" w:sz="0" w:space="0" w:color="auto"/>
                    <w:bottom w:val="none" w:sz="0" w:space="0" w:color="auto"/>
                    <w:right w:val="none" w:sz="0" w:space="0" w:color="auto"/>
                  </w:divBdr>
                  <w:divsChild>
                    <w:div w:id="1187715085">
                      <w:marLeft w:val="0"/>
                      <w:marRight w:val="0"/>
                      <w:marTop w:val="0"/>
                      <w:marBottom w:val="0"/>
                      <w:divBdr>
                        <w:top w:val="none" w:sz="0" w:space="0" w:color="auto"/>
                        <w:left w:val="none" w:sz="0" w:space="0" w:color="auto"/>
                        <w:bottom w:val="none" w:sz="0" w:space="0" w:color="auto"/>
                        <w:right w:val="none" w:sz="0" w:space="0" w:color="auto"/>
                      </w:divBdr>
                    </w:div>
                  </w:divsChild>
                </w:div>
                <w:div w:id="1062097303">
                  <w:marLeft w:val="0"/>
                  <w:marRight w:val="0"/>
                  <w:marTop w:val="0"/>
                  <w:marBottom w:val="0"/>
                  <w:divBdr>
                    <w:top w:val="none" w:sz="0" w:space="0" w:color="auto"/>
                    <w:left w:val="none" w:sz="0" w:space="0" w:color="auto"/>
                    <w:bottom w:val="none" w:sz="0" w:space="0" w:color="auto"/>
                    <w:right w:val="none" w:sz="0" w:space="0" w:color="auto"/>
                  </w:divBdr>
                  <w:divsChild>
                    <w:div w:id="2041201705">
                      <w:marLeft w:val="0"/>
                      <w:marRight w:val="0"/>
                      <w:marTop w:val="0"/>
                      <w:marBottom w:val="0"/>
                      <w:divBdr>
                        <w:top w:val="none" w:sz="0" w:space="0" w:color="auto"/>
                        <w:left w:val="none" w:sz="0" w:space="0" w:color="auto"/>
                        <w:bottom w:val="none" w:sz="0" w:space="0" w:color="auto"/>
                        <w:right w:val="none" w:sz="0" w:space="0" w:color="auto"/>
                      </w:divBdr>
                    </w:div>
                    <w:div w:id="2141604654">
                      <w:marLeft w:val="0"/>
                      <w:marRight w:val="0"/>
                      <w:marTop w:val="0"/>
                      <w:marBottom w:val="0"/>
                      <w:divBdr>
                        <w:top w:val="none" w:sz="0" w:space="0" w:color="auto"/>
                        <w:left w:val="none" w:sz="0" w:space="0" w:color="auto"/>
                        <w:bottom w:val="none" w:sz="0" w:space="0" w:color="auto"/>
                        <w:right w:val="none" w:sz="0" w:space="0" w:color="auto"/>
                      </w:divBdr>
                    </w:div>
                  </w:divsChild>
                </w:div>
                <w:div w:id="1066027076">
                  <w:marLeft w:val="0"/>
                  <w:marRight w:val="0"/>
                  <w:marTop w:val="0"/>
                  <w:marBottom w:val="0"/>
                  <w:divBdr>
                    <w:top w:val="none" w:sz="0" w:space="0" w:color="auto"/>
                    <w:left w:val="none" w:sz="0" w:space="0" w:color="auto"/>
                    <w:bottom w:val="none" w:sz="0" w:space="0" w:color="auto"/>
                    <w:right w:val="none" w:sz="0" w:space="0" w:color="auto"/>
                  </w:divBdr>
                  <w:divsChild>
                    <w:div w:id="411049104">
                      <w:marLeft w:val="0"/>
                      <w:marRight w:val="0"/>
                      <w:marTop w:val="0"/>
                      <w:marBottom w:val="0"/>
                      <w:divBdr>
                        <w:top w:val="none" w:sz="0" w:space="0" w:color="auto"/>
                        <w:left w:val="none" w:sz="0" w:space="0" w:color="auto"/>
                        <w:bottom w:val="none" w:sz="0" w:space="0" w:color="auto"/>
                        <w:right w:val="none" w:sz="0" w:space="0" w:color="auto"/>
                      </w:divBdr>
                    </w:div>
                  </w:divsChild>
                </w:div>
                <w:div w:id="1080909441">
                  <w:marLeft w:val="0"/>
                  <w:marRight w:val="0"/>
                  <w:marTop w:val="0"/>
                  <w:marBottom w:val="0"/>
                  <w:divBdr>
                    <w:top w:val="none" w:sz="0" w:space="0" w:color="auto"/>
                    <w:left w:val="none" w:sz="0" w:space="0" w:color="auto"/>
                    <w:bottom w:val="none" w:sz="0" w:space="0" w:color="auto"/>
                    <w:right w:val="none" w:sz="0" w:space="0" w:color="auto"/>
                  </w:divBdr>
                  <w:divsChild>
                    <w:div w:id="609166300">
                      <w:marLeft w:val="0"/>
                      <w:marRight w:val="0"/>
                      <w:marTop w:val="0"/>
                      <w:marBottom w:val="0"/>
                      <w:divBdr>
                        <w:top w:val="none" w:sz="0" w:space="0" w:color="auto"/>
                        <w:left w:val="none" w:sz="0" w:space="0" w:color="auto"/>
                        <w:bottom w:val="none" w:sz="0" w:space="0" w:color="auto"/>
                        <w:right w:val="none" w:sz="0" w:space="0" w:color="auto"/>
                      </w:divBdr>
                    </w:div>
                  </w:divsChild>
                </w:div>
                <w:div w:id="1083918019">
                  <w:marLeft w:val="0"/>
                  <w:marRight w:val="0"/>
                  <w:marTop w:val="0"/>
                  <w:marBottom w:val="0"/>
                  <w:divBdr>
                    <w:top w:val="none" w:sz="0" w:space="0" w:color="auto"/>
                    <w:left w:val="none" w:sz="0" w:space="0" w:color="auto"/>
                    <w:bottom w:val="none" w:sz="0" w:space="0" w:color="auto"/>
                    <w:right w:val="none" w:sz="0" w:space="0" w:color="auto"/>
                  </w:divBdr>
                  <w:divsChild>
                    <w:div w:id="1316883835">
                      <w:marLeft w:val="0"/>
                      <w:marRight w:val="0"/>
                      <w:marTop w:val="0"/>
                      <w:marBottom w:val="0"/>
                      <w:divBdr>
                        <w:top w:val="none" w:sz="0" w:space="0" w:color="auto"/>
                        <w:left w:val="none" w:sz="0" w:space="0" w:color="auto"/>
                        <w:bottom w:val="none" w:sz="0" w:space="0" w:color="auto"/>
                        <w:right w:val="none" w:sz="0" w:space="0" w:color="auto"/>
                      </w:divBdr>
                    </w:div>
                  </w:divsChild>
                </w:div>
                <w:div w:id="1087576066">
                  <w:marLeft w:val="0"/>
                  <w:marRight w:val="0"/>
                  <w:marTop w:val="0"/>
                  <w:marBottom w:val="0"/>
                  <w:divBdr>
                    <w:top w:val="none" w:sz="0" w:space="0" w:color="auto"/>
                    <w:left w:val="none" w:sz="0" w:space="0" w:color="auto"/>
                    <w:bottom w:val="none" w:sz="0" w:space="0" w:color="auto"/>
                    <w:right w:val="none" w:sz="0" w:space="0" w:color="auto"/>
                  </w:divBdr>
                  <w:divsChild>
                    <w:div w:id="1017661854">
                      <w:marLeft w:val="0"/>
                      <w:marRight w:val="0"/>
                      <w:marTop w:val="0"/>
                      <w:marBottom w:val="0"/>
                      <w:divBdr>
                        <w:top w:val="none" w:sz="0" w:space="0" w:color="auto"/>
                        <w:left w:val="none" w:sz="0" w:space="0" w:color="auto"/>
                        <w:bottom w:val="none" w:sz="0" w:space="0" w:color="auto"/>
                        <w:right w:val="none" w:sz="0" w:space="0" w:color="auto"/>
                      </w:divBdr>
                    </w:div>
                  </w:divsChild>
                </w:div>
                <w:div w:id="1088960762">
                  <w:marLeft w:val="0"/>
                  <w:marRight w:val="0"/>
                  <w:marTop w:val="0"/>
                  <w:marBottom w:val="0"/>
                  <w:divBdr>
                    <w:top w:val="none" w:sz="0" w:space="0" w:color="auto"/>
                    <w:left w:val="none" w:sz="0" w:space="0" w:color="auto"/>
                    <w:bottom w:val="none" w:sz="0" w:space="0" w:color="auto"/>
                    <w:right w:val="none" w:sz="0" w:space="0" w:color="auto"/>
                  </w:divBdr>
                  <w:divsChild>
                    <w:div w:id="826550950">
                      <w:marLeft w:val="0"/>
                      <w:marRight w:val="0"/>
                      <w:marTop w:val="0"/>
                      <w:marBottom w:val="0"/>
                      <w:divBdr>
                        <w:top w:val="none" w:sz="0" w:space="0" w:color="auto"/>
                        <w:left w:val="none" w:sz="0" w:space="0" w:color="auto"/>
                        <w:bottom w:val="none" w:sz="0" w:space="0" w:color="auto"/>
                        <w:right w:val="none" w:sz="0" w:space="0" w:color="auto"/>
                      </w:divBdr>
                    </w:div>
                  </w:divsChild>
                </w:div>
                <w:div w:id="1102609901">
                  <w:marLeft w:val="0"/>
                  <w:marRight w:val="0"/>
                  <w:marTop w:val="0"/>
                  <w:marBottom w:val="0"/>
                  <w:divBdr>
                    <w:top w:val="none" w:sz="0" w:space="0" w:color="auto"/>
                    <w:left w:val="none" w:sz="0" w:space="0" w:color="auto"/>
                    <w:bottom w:val="none" w:sz="0" w:space="0" w:color="auto"/>
                    <w:right w:val="none" w:sz="0" w:space="0" w:color="auto"/>
                  </w:divBdr>
                  <w:divsChild>
                    <w:div w:id="597637409">
                      <w:marLeft w:val="0"/>
                      <w:marRight w:val="0"/>
                      <w:marTop w:val="0"/>
                      <w:marBottom w:val="0"/>
                      <w:divBdr>
                        <w:top w:val="none" w:sz="0" w:space="0" w:color="auto"/>
                        <w:left w:val="none" w:sz="0" w:space="0" w:color="auto"/>
                        <w:bottom w:val="none" w:sz="0" w:space="0" w:color="auto"/>
                        <w:right w:val="none" w:sz="0" w:space="0" w:color="auto"/>
                      </w:divBdr>
                    </w:div>
                  </w:divsChild>
                </w:div>
                <w:div w:id="1106576891">
                  <w:marLeft w:val="0"/>
                  <w:marRight w:val="0"/>
                  <w:marTop w:val="0"/>
                  <w:marBottom w:val="0"/>
                  <w:divBdr>
                    <w:top w:val="none" w:sz="0" w:space="0" w:color="auto"/>
                    <w:left w:val="none" w:sz="0" w:space="0" w:color="auto"/>
                    <w:bottom w:val="none" w:sz="0" w:space="0" w:color="auto"/>
                    <w:right w:val="none" w:sz="0" w:space="0" w:color="auto"/>
                  </w:divBdr>
                  <w:divsChild>
                    <w:div w:id="1019087384">
                      <w:marLeft w:val="0"/>
                      <w:marRight w:val="0"/>
                      <w:marTop w:val="0"/>
                      <w:marBottom w:val="0"/>
                      <w:divBdr>
                        <w:top w:val="none" w:sz="0" w:space="0" w:color="auto"/>
                        <w:left w:val="none" w:sz="0" w:space="0" w:color="auto"/>
                        <w:bottom w:val="none" w:sz="0" w:space="0" w:color="auto"/>
                        <w:right w:val="none" w:sz="0" w:space="0" w:color="auto"/>
                      </w:divBdr>
                    </w:div>
                  </w:divsChild>
                </w:div>
                <w:div w:id="1115246944">
                  <w:marLeft w:val="0"/>
                  <w:marRight w:val="0"/>
                  <w:marTop w:val="0"/>
                  <w:marBottom w:val="0"/>
                  <w:divBdr>
                    <w:top w:val="none" w:sz="0" w:space="0" w:color="auto"/>
                    <w:left w:val="none" w:sz="0" w:space="0" w:color="auto"/>
                    <w:bottom w:val="none" w:sz="0" w:space="0" w:color="auto"/>
                    <w:right w:val="none" w:sz="0" w:space="0" w:color="auto"/>
                  </w:divBdr>
                  <w:divsChild>
                    <w:div w:id="1545410029">
                      <w:marLeft w:val="0"/>
                      <w:marRight w:val="0"/>
                      <w:marTop w:val="0"/>
                      <w:marBottom w:val="0"/>
                      <w:divBdr>
                        <w:top w:val="none" w:sz="0" w:space="0" w:color="auto"/>
                        <w:left w:val="none" w:sz="0" w:space="0" w:color="auto"/>
                        <w:bottom w:val="none" w:sz="0" w:space="0" w:color="auto"/>
                        <w:right w:val="none" w:sz="0" w:space="0" w:color="auto"/>
                      </w:divBdr>
                    </w:div>
                  </w:divsChild>
                </w:div>
                <w:div w:id="1117336315">
                  <w:marLeft w:val="0"/>
                  <w:marRight w:val="0"/>
                  <w:marTop w:val="0"/>
                  <w:marBottom w:val="0"/>
                  <w:divBdr>
                    <w:top w:val="none" w:sz="0" w:space="0" w:color="auto"/>
                    <w:left w:val="none" w:sz="0" w:space="0" w:color="auto"/>
                    <w:bottom w:val="none" w:sz="0" w:space="0" w:color="auto"/>
                    <w:right w:val="none" w:sz="0" w:space="0" w:color="auto"/>
                  </w:divBdr>
                  <w:divsChild>
                    <w:div w:id="22483063">
                      <w:marLeft w:val="0"/>
                      <w:marRight w:val="0"/>
                      <w:marTop w:val="0"/>
                      <w:marBottom w:val="0"/>
                      <w:divBdr>
                        <w:top w:val="none" w:sz="0" w:space="0" w:color="auto"/>
                        <w:left w:val="none" w:sz="0" w:space="0" w:color="auto"/>
                        <w:bottom w:val="none" w:sz="0" w:space="0" w:color="auto"/>
                        <w:right w:val="none" w:sz="0" w:space="0" w:color="auto"/>
                      </w:divBdr>
                    </w:div>
                  </w:divsChild>
                </w:div>
                <w:div w:id="1126775386">
                  <w:marLeft w:val="0"/>
                  <w:marRight w:val="0"/>
                  <w:marTop w:val="0"/>
                  <w:marBottom w:val="0"/>
                  <w:divBdr>
                    <w:top w:val="none" w:sz="0" w:space="0" w:color="auto"/>
                    <w:left w:val="none" w:sz="0" w:space="0" w:color="auto"/>
                    <w:bottom w:val="none" w:sz="0" w:space="0" w:color="auto"/>
                    <w:right w:val="none" w:sz="0" w:space="0" w:color="auto"/>
                  </w:divBdr>
                  <w:divsChild>
                    <w:div w:id="222563914">
                      <w:marLeft w:val="0"/>
                      <w:marRight w:val="0"/>
                      <w:marTop w:val="0"/>
                      <w:marBottom w:val="0"/>
                      <w:divBdr>
                        <w:top w:val="none" w:sz="0" w:space="0" w:color="auto"/>
                        <w:left w:val="none" w:sz="0" w:space="0" w:color="auto"/>
                        <w:bottom w:val="none" w:sz="0" w:space="0" w:color="auto"/>
                        <w:right w:val="none" w:sz="0" w:space="0" w:color="auto"/>
                      </w:divBdr>
                    </w:div>
                  </w:divsChild>
                </w:div>
                <w:div w:id="1130053313">
                  <w:marLeft w:val="0"/>
                  <w:marRight w:val="0"/>
                  <w:marTop w:val="0"/>
                  <w:marBottom w:val="0"/>
                  <w:divBdr>
                    <w:top w:val="none" w:sz="0" w:space="0" w:color="auto"/>
                    <w:left w:val="none" w:sz="0" w:space="0" w:color="auto"/>
                    <w:bottom w:val="none" w:sz="0" w:space="0" w:color="auto"/>
                    <w:right w:val="none" w:sz="0" w:space="0" w:color="auto"/>
                  </w:divBdr>
                  <w:divsChild>
                    <w:div w:id="510611376">
                      <w:marLeft w:val="0"/>
                      <w:marRight w:val="0"/>
                      <w:marTop w:val="0"/>
                      <w:marBottom w:val="0"/>
                      <w:divBdr>
                        <w:top w:val="none" w:sz="0" w:space="0" w:color="auto"/>
                        <w:left w:val="none" w:sz="0" w:space="0" w:color="auto"/>
                        <w:bottom w:val="none" w:sz="0" w:space="0" w:color="auto"/>
                        <w:right w:val="none" w:sz="0" w:space="0" w:color="auto"/>
                      </w:divBdr>
                    </w:div>
                  </w:divsChild>
                </w:div>
                <w:div w:id="1139613988">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
                  </w:divsChild>
                </w:div>
                <w:div w:id="1149713047">
                  <w:marLeft w:val="0"/>
                  <w:marRight w:val="0"/>
                  <w:marTop w:val="0"/>
                  <w:marBottom w:val="0"/>
                  <w:divBdr>
                    <w:top w:val="none" w:sz="0" w:space="0" w:color="auto"/>
                    <w:left w:val="none" w:sz="0" w:space="0" w:color="auto"/>
                    <w:bottom w:val="none" w:sz="0" w:space="0" w:color="auto"/>
                    <w:right w:val="none" w:sz="0" w:space="0" w:color="auto"/>
                  </w:divBdr>
                  <w:divsChild>
                    <w:div w:id="1681739640">
                      <w:marLeft w:val="0"/>
                      <w:marRight w:val="0"/>
                      <w:marTop w:val="0"/>
                      <w:marBottom w:val="0"/>
                      <w:divBdr>
                        <w:top w:val="none" w:sz="0" w:space="0" w:color="auto"/>
                        <w:left w:val="none" w:sz="0" w:space="0" w:color="auto"/>
                        <w:bottom w:val="none" w:sz="0" w:space="0" w:color="auto"/>
                        <w:right w:val="none" w:sz="0" w:space="0" w:color="auto"/>
                      </w:divBdr>
                    </w:div>
                  </w:divsChild>
                </w:div>
                <w:div w:id="1167748077">
                  <w:marLeft w:val="0"/>
                  <w:marRight w:val="0"/>
                  <w:marTop w:val="0"/>
                  <w:marBottom w:val="0"/>
                  <w:divBdr>
                    <w:top w:val="none" w:sz="0" w:space="0" w:color="auto"/>
                    <w:left w:val="none" w:sz="0" w:space="0" w:color="auto"/>
                    <w:bottom w:val="none" w:sz="0" w:space="0" w:color="auto"/>
                    <w:right w:val="none" w:sz="0" w:space="0" w:color="auto"/>
                  </w:divBdr>
                  <w:divsChild>
                    <w:div w:id="1425422205">
                      <w:marLeft w:val="0"/>
                      <w:marRight w:val="0"/>
                      <w:marTop w:val="0"/>
                      <w:marBottom w:val="0"/>
                      <w:divBdr>
                        <w:top w:val="none" w:sz="0" w:space="0" w:color="auto"/>
                        <w:left w:val="none" w:sz="0" w:space="0" w:color="auto"/>
                        <w:bottom w:val="none" w:sz="0" w:space="0" w:color="auto"/>
                        <w:right w:val="none" w:sz="0" w:space="0" w:color="auto"/>
                      </w:divBdr>
                    </w:div>
                  </w:divsChild>
                </w:div>
                <w:div w:id="1183401843">
                  <w:marLeft w:val="0"/>
                  <w:marRight w:val="0"/>
                  <w:marTop w:val="0"/>
                  <w:marBottom w:val="0"/>
                  <w:divBdr>
                    <w:top w:val="none" w:sz="0" w:space="0" w:color="auto"/>
                    <w:left w:val="none" w:sz="0" w:space="0" w:color="auto"/>
                    <w:bottom w:val="none" w:sz="0" w:space="0" w:color="auto"/>
                    <w:right w:val="none" w:sz="0" w:space="0" w:color="auto"/>
                  </w:divBdr>
                  <w:divsChild>
                    <w:div w:id="221644449">
                      <w:marLeft w:val="0"/>
                      <w:marRight w:val="0"/>
                      <w:marTop w:val="0"/>
                      <w:marBottom w:val="0"/>
                      <w:divBdr>
                        <w:top w:val="none" w:sz="0" w:space="0" w:color="auto"/>
                        <w:left w:val="none" w:sz="0" w:space="0" w:color="auto"/>
                        <w:bottom w:val="none" w:sz="0" w:space="0" w:color="auto"/>
                        <w:right w:val="none" w:sz="0" w:space="0" w:color="auto"/>
                      </w:divBdr>
                    </w:div>
                  </w:divsChild>
                </w:div>
                <w:div w:id="1252007443">
                  <w:marLeft w:val="0"/>
                  <w:marRight w:val="0"/>
                  <w:marTop w:val="0"/>
                  <w:marBottom w:val="0"/>
                  <w:divBdr>
                    <w:top w:val="none" w:sz="0" w:space="0" w:color="auto"/>
                    <w:left w:val="none" w:sz="0" w:space="0" w:color="auto"/>
                    <w:bottom w:val="none" w:sz="0" w:space="0" w:color="auto"/>
                    <w:right w:val="none" w:sz="0" w:space="0" w:color="auto"/>
                  </w:divBdr>
                  <w:divsChild>
                    <w:div w:id="2008747197">
                      <w:marLeft w:val="0"/>
                      <w:marRight w:val="0"/>
                      <w:marTop w:val="0"/>
                      <w:marBottom w:val="0"/>
                      <w:divBdr>
                        <w:top w:val="none" w:sz="0" w:space="0" w:color="auto"/>
                        <w:left w:val="none" w:sz="0" w:space="0" w:color="auto"/>
                        <w:bottom w:val="none" w:sz="0" w:space="0" w:color="auto"/>
                        <w:right w:val="none" w:sz="0" w:space="0" w:color="auto"/>
                      </w:divBdr>
                    </w:div>
                  </w:divsChild>
                </w:div>
                <w:div w:id="1265070305">
                  <w:marLeft w:val="0"/>
                  <w:marRight w:val="0"/>
                  <w:marTop w:val="0"/>
                  <w:marBottom w:val="0"/>
                  <w:divBdr>
                    <w:top w:val="none" w:sz="0" w:space="0" w:color="auto"/>
                    <w:left w:val="none" w:sz="0" w:space="0" w:color="auto"/>
                    <w:bottom w:val="none" w:sz="0" w:space="0" w:color="auto"/>
                    <w:right w:val="none" w:sz="0" w:space="0" w:color="auto"/>
                  </w:divBdr>
                  <w:divsChild>
                    <w:div w:id="1559898694">
                      <w:marLeft w:val="0"/>
                      <w:marRight w:val="0"/>
                      <w:marTop w:val="0"/>
                      <w:marBottom w:val="0"/>
                      <w:divBdr>
                        <w:top w:val="none" w:sz="0" w:space="0" w:color="auto"/>
                        <w:left w:val="none" w:sz="0" w:space="0" w:color="auto"/>
                        <w:bottom w:val="none" w:sz="0" w:space="0" w:color="auto"/>
                        <w:right w:val="none" w:sz="0" w:space="0" w:color="auto"/>
                      </w:divBdr>
                    </w:div>
                  </w:divsChild>
                </w:div>
                <w:div w:id="1281306039">
                  <w:marLeft w:val="0"/>
                  <w:marRight w:val="0"/>
                  <w:marTop w:val="0"/>
                  <w:marBottom w:val="0"/>
                  <w:divBdr>
                    <w:top w:val="none" w:sz="0" w:space="0" w:color="auto"/>
                    <w:left w:val="none" w:sz="0" w:space="0" w:color="auto"/>
                    <w:bottom w:val="none" w:sz="0" w:space="0" w:color="auto"/>
                    <w:right w:val="none" w:sz="0" w:space="0" w:color="auto"/>
                  </w:divBdr>
                  <w:divsChild>
                    <w:div w:id="304162474">
                      <w:marLeft w:val="0"/>
                      <w:marRight w:val="0"/>
                      <w:marTop w:val="0"/>
                      <w:marBottom w:val="0"/>
                      <w:divBdr>
                        <w:top w:val="none" w:sz="0" w:space="0" w:color="auto"/>
                        <w:left w:val="none" w:sz="0" w:space="0" w:color="auto"/>
                        <w:bottom w:val="none" w:sz="0" w:space="0" w:color="auto"/>
                        <w:right w:val="none" w:sz="0" w:space="0" w:color="auto"/>
                      </w:divBdr>
                    </w:div>
                  </w:divsChild>
                </w:div>
                <w:div w:id="1291933040">
                  <w:marLeft w:val="0"/>
                  <w:marRight w:val="0"/>
                  <w:marTop w:val="0"/>
                  <w:marBottom w:val="0"/>
                  <w:divBdr>
                    <w:top w:val="none" w:sz="0" w:space="0" w:color="auto"/>
                    <w:left w:val="none" w:sz="0" w:space="0" w:color="auto"/>
                    <w:bottom w:val="none" w:sz="0" w:space="0" w:color="auto"/>
                    <w:right w:val="none" w:sz="0" w:space="0" w:color="auto"/>
                  </w:divBdr>
                  <w:divsChild>
                    <w:div w:id="1114132494">
                      <w:marLeft w:val="0"/>
                      <w:marRight w:val="0"/>
                      <w:marTop w:val="0"/>
                      <w:marBottom w:val="0"/>
                      <w:divBdr>
                        <w:top w:val="none" w:sz="0" w:space="0" w:color="auto"/>
                        <w:left w:val="none" w:sz="0" w:space="0" w:color="auto"/>
                        <w:bottom w:val="none" w:sz="0" w:space="0" w:color="auto"/>
                        <w:right w:val="none" w:sz="0" w:space="0" w:color="auto"/>
                      </w:divBdr>
                    </w:div>
                  </w:divsChild>
                </w:div>
                <w:div w:id="1306812567">
                  <w:marLeft w:val="0"/>
                  <w:marRight w:val="0"/>
                  <w:marTop w:val="0"/>
                  <w:marBottom w:val="0"/>
                  <w:divBdr>
                    <w:top w:val="none" w:sz="0" w:space="0" w:color="auto"/>
                    <w:left w:val="none" w:sz="0" w:space="0" w:color="auto"/>
                    <w:bottom w:val="none" w:sz="0" w:space="0" w:color="auto"/>
                    <w:right w:val="none" w:sz="0" w:space="0" w:color="auto"/>
                  </w:divBdr>
                  <w:divsChild>
                    <w:div w:id="327292241">
                      <w:marLeft w:val="0"/>
                      <w:marRight w:val="0"/>
                      <w:marTop w:val="0"/>
                      <w:marBottom w:val="0"/>
                      <w:divBdr>
                        <w:top w:val="none" w:sz="0" w:space="0" w:color="auto"/>
                        <w:left w:val="none" w:sz="0" w:space="0" w:color="auto"/>
                        <w:bottom w:val="none" w:sz="0" w:space="0" w:color="auto"/>
                        <w:right w:val="none" w:sz="0" w:space="0" w:color="auto"/>
                      </w:divBdr>
                    </w:div>
                  </w:divsChild>
                </w:div>
                <w:div w:id="1308164910">
                  <w:marLeft w:val="0"/>
                  <w:marRight w:val="0"/>
                  <w:marTop w:val="0"/>
                  <w:marBottom w:val="0"/>
                  <w:divBdr>
                    <w:top w:val="none" w:sz="0" w:space="0" w:color="auto"/>
                    <w:left w:val="none" w:sz="0" w:space="0" w:color="auto"/>
                    <w:bottom w:val="none" w:sz="0" w:space="0" w:color="auto"/>
                    <w:right w:val="none" w:sz="0" w:space="0" w:color="auto"/>
                  </w:divBdr>
                  <w:divsChild>
                    <w:div w:id="1759936303">
                      <w:marLeft w:val="0"/>
                      <w:marRight w:val="0"/>
                      <w:marTop w:val="0"/>
                      <w:marBottom w:val="0"/>
                      <w:divBdr>
                        <w:top w:val="none" w:sz="0" w:space="0" w:color="auto"/>
                        <w:left w:val="none" w:sz="0" w:space="0" w:color="auto"/>
                        <w:bottom w:val="none" w:sz="0" w:space="0" w:color="auto"/>
                        <w:right w:val="none" w:sz="0" w:space="0" w:color="auto"/>
                      </w:divBdr>
                    </w:div>
                  </w:divsChild>
                </w:div>
                <w:div w:id="1312563872">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
                  </w:divsChild>
                </w:div>
                <w:div w:id="1327368254">
                  <w:marLeft w:val="0"/>
                  <w:marRight w:val="0"/>
                  <w:marTop w:val="0"/>
                  <w:marBottom w:val="0"/>
                  <w:divBdr>
                    <w:top w:val="none" w:sz="0" w:space="0" w:color="auto"/>
                    <w:left w:val="none" w:sz="0" w:space="0" w:color="auto"/>
                    <w:bottom w:val="none" w:sz="0" w:space="0" w:color="auto"/>
                    <w:right w:val="none" w:sz="0" w:space="0" w:color="auto"/>
                  </w:divBdr>
                  <w:divsChild>
                    <w:div w:id="1574394705">
                      <w:marLeft w:val="0"/>
                      <w:marRight w:val="0"/>
                      <w:marTop w:val="0"/>
                      <w:marBottom w:val="0"/>
                      <w:divBdr>
                        <w:top w:val="none" w:sz="0" w:space="0" w:color="auto"/>
                        <w:left w:val="none" w:sz="0" w:space="0" w:color="auto"/>
                        <w:bottom w:val="none" w:sz="0" w:space="0" w:color="auto"/>
                        <w:right w:val="none" w:sz="0" w:space="0" w:color="auto"/>
                      </w:divBdr>
                    </w:div>
                  </w:divsChild>
                </w:div>
                <w:div w:id="1333142101">
                  <w:marLeft w:val="0"/>
                  <w:marRight w:val="0"/>
                  <w:marTop w:val="0"/>
                  <w:marBottom w:val="0"/>
                  <w:divBdr>
                    <w:top w:val="none" w:sz="0" w:space="0" w:color="auto"/>
                    <w:left w:val="none" w:sz="0" w:space="0" w:color="auto"/>
                    <w:bottom w:val="none" w:sz="0" w:space="0" w:color="auto"/>
                    <w:right w:val="none" w:sz="0" w:space="0" w:color="auto"/>
                  </w:divBdr>
                  <w:divsChild>
                    <w:div w:id="280572083">
                      <w:marLeft w:val="0"/>
                      <w:marRight w:val="0"/>
                      <w:marTop w:val="0"/>
                      <w:marBottom w:val="0"/>
                      <w:divBdr>
                        <w:top w:val="none" w:sz="0" w:space="0" w:color="auto"/>
                        <w:left w:val="none" w:sz="0" w:space="0" w:color="auto"/>
                        <w:bottom w:val="none" w:sz="0" w:space="0" w:color="auto"/>
                        <w:right w:val="none" w:sz="0" w:space="0" w:color="auto"/>
                      </w:divBdr>
                    </w:div>
                  </w:divsChild>
                </w:div>
                <w:div w:id="1337222558">
                  <w:marLeft w:val="0"/>
                  <w:marRight w:val="0"/>
                  <w:marTop w:val="0"/>
                  <w:marBottom w:val="0"/>
                  <w:divBdr>
                    <w:top w:val="none" w:sz="0" w:space="0" w:color="auto"/>
                    <w:left w:val="none" w:sz="0" w:space="0" w:color="auto"/>
                    <w:bottom w:val="none" w:sz="0" w:space="0" w:color="auto"/>
                    <w:right w:val="none" w:sz="0" w:space="0" w:color="auto"/>
                  </w:divBdr>
                  <w:divsChild>
                    <w:div w:id="1301422681">
                      <w:marLeft w:val="0"/>
                      <w:marRight w:val="0"/>
                      <w:marTop w:val="0"/>
                      <w:marBottom w:val="0"/>
                      <w:divBdr>
                        <w:top w:val="none" w:sz="0" w:space="0" w:color="auto"/>
                        <w:left w:val="none" w:sz="0" w:space="0" w:color="auto"/>
                        <w:bottom w:val="none" w:sz="0" w:space="0" w:color="auto"/>
                        <w:right w:val="none" w:sz="0" w:space="0" w:color="auto"/>
                      </w:divBdr>
                    </w:div>
                  </w:divsChild>
                </w:div>
                <w:div w:id="1346907021">
                  <w:marLeft w:val="0"/>
                  <w:marRight w:val="0"/>
                  <w:marTop w:val="0"/>
                  <w:marBottom w:val="0"/>
                  <w:divBdr>
                    <w:top w:val="none" w:sz="0" w:space="0" w:color="auto"/>
                    <w:left w:val="none" w:sz="0" w:space="0" w:color="auto"/>
                    <w:bottom w:val="none" w:sz="0" w:space="0" w:color="auto"/>
                    <w:right w:val="none" w:sz="0" w:space="0" w:color="auto"/>
                  </w:divBdr>
                  <w:divsChild>
                    <w:div w:id="345251747">
                      <w:marLeft w:val="0"/>
                      <w:marRight w:val="0"/>
                      <w:marTop w:val="0"/>
                      <w:marBottom w:val="0"/>
                      <w:divBdr>
                        <w:top w:val="none" w:sz="0" w:space="0" w:color="auto"/>
                        <w:left w:val="none" w:sz="0" w:space="0" w:color="auto"/>
                        <w:bottom w:val="none" w:sz="0" w:space="0" w:color="auto"/>
                        <w:right w:val="none" w:sz="0" w:space="0" w:color="auto"/>
                      </w:divBdr>
                    </w:div>
                  </w:divsChild>
                </w:div>
                <w:div w:id="1373269238">
                  <w:marLeft w:val="0"/>
                  <w:marRight w:val="0"/>
                  <w:marTop w:val="0"/>
                  <w:marBottom w:val="0"/>
                  <w:divBdr>
                    <w:top w:val="none" w:sz="0" w:space="0" w:color="auto"/>
                    <w:left w:val="none" w:sz="0" w:space="0" w:color="auto"/>
                    <w:bottom w:val="none" w:sz="0" w:space="0" w:color="auto"/>
                    <w:right w:val="none" w:sz="0" w:space="0" w:color="auto"/>
                  </w:divBdr>
                  <w:divsChild>
                    <w:div w:id="869218647">
                      <w:marLeft w:val="0"/>
                      <w:marRight w:val="0"/>
                      <w:marTop w:val="0"/>
                      <w:marBottom w:val="0"/>
                      <w:divBdr>
                        <w:top w:val="none" w:sz="0" w:space="0" w:color="auto"/>
                        <w:left w:val="none" w:sz="0" w:space="0" w:color="auto"/>
                        <w:bottom w:val="none" w:sz="0" w:space="0" w:color="auto"/>
                        <w:right w:val="none" w:sz="0" w:space="0" w:color="auto"/>
                      </w:divBdr>
                    </w:div>
                  </w:divsChild>
                </w:div>
                <w:div w:id="1413235661">
                  <w:marLeft w:val="0"/>
                  <w:marRight w:val="0"/>
                  <w:marTop w:val="0"/>
                  <w:marBottom w:val="0"/>
                  <w:divBdr>
                    <w:top w:val="none" w:sz="0" w:space="0" w:color="auto"/>
                    <w:left w:val="none" w:sz="0" w:space="0" w:color="auto"/>
                    <w:bottom w:val="none" w:sz="0" w:space="0" w:color="auto"/>
                    <w:right w:val="none" w:sz="0" w:space="0" w:color="auto"/>
                  </w:divBdr>
                  <w:divsChild>
                    <w:div w:id="1701466160">
                      <w:marLeft w:val="0"/>
                      <w:marRight w:val="0"/>
                      <w:marTop w:val="0"/>
                      <w:marBottom w:val="0"/>
                      <w:divBdr>
                        <w:top w:val="none" w:sz="0" w:space="0" w:color="auto"/>
                        <w:left w:val="none" w:sz="0" w:space="0" w:color="auto"/>
                        <w:bottom w:val="none" w:sz="0" w:space="0" w:color="auto"/>
                        <w:right w:val="none" w:sz="0" w:space="0" w:color="auto"/>
                      </w:divBdr>
                    </w:div>
                  </w:divsChild>
                </w:div>
                <w:div w:id="1420176856">
                  <w:marLeft w:val="0"/>
                  <w:marRight w:val="0"/>
                  <w:marTop w:val="0"/>
                  <w:marBottom w:val="0"/>
                  <w:divBdr>
                    <w:top w:val="none" w:sz="0" w:space="0" w:color="auto"/>
                    <w:left w:val="none" w:sz="0" w:space="0" w:color="auto"/>
                    <w:bottom w:val="none" w:sz="0" w:space="0" w:color="auto"/>
                    <w:right w:val="none" w:sz="0" w:space="0" w:color="auto"/>
                  </w:divBdr>
                  <w:divsChild>
                    <w:div w:id="1816987697">
                      <w:marLeft w:val="0"/>
                      <w:marRight w:val="0"/>
                      <w:marTop w:val="0"/>
                      <w:marBottom w:val="0"/>
                      <w:divBdr>
                        <w:top w:val="none" w:sz="0" w:space="0" w:color="auto"/>
                        <w:left w:val="none" w:sz="0" w:space="0" w:color="auto"/>
                        <w:bottom w:val="none" w:sz="0" w:space="0" w:color="auto"/>
                        <w:right w:val="none" w:sz="0" w:space="0" w:color="auto"/>
                      </w:divBdr>
                    </w:div>
                  </w:divsChild>
                </w:div>
                <w:div w:id="1433669917">
                  <w:marLeft w:val="0"/>
                  <w:marRight w:val="0"/>
                  <w:marTop w:val="0"/>
                  <w:marBottom w:val="0"/>
                  <w:divBdr>
                    <w:top w:val="none" w:sz="0" w:space="0" w:color="auto"/>
                    <w:left w:val="none" w:sz="0" w:space="0" w:color="auto"/>
                    <w:bottom w:val="none" w:sz="0" w:space="0" w:color="auto"/>
                    <w:right w:val="none" w:sz="0" w:space="0" w:color="auto"/>
                  </w:divBdr>
                  <w:divsChild>
                    <w:div w:id="1956133797">
                      <w:marLeft w:val="0"/>
                      <w:marRight w:val="0"/>
                      <w:marTop w:val="0"/>
                      <w:marBottom w:val="0"/>
                      <w:divBdr>
                        <w:top w:val="none" w:sz="0" w:space="0" w:color="auto"/>
                        <w:left w:val="none" w:sz="0" w:space="0" w:color="auto"/>
                        <w:bottom w:val="none" w:sz="0" w:space="0" w:color="auto"/>
                        <w:right w:val="none" w:sz="0" w:space="0" w:color="auto"/>
                      </w:divBdr>
                    </w:div>
                  </w:divsChild>
                </w:div>
                <w:div w:id="1438866312">
                  <w:marLeft w:val="0"/>
                  <w:marRight w:val="0"/>
                  <w:marTop w:val="0"/>
                  <w:marBottom w:val="0"/>
                  <w:divBdr>
                    <w:top w:val="none" w:sz="0" w:space="0" w:color="auto"/>
                    <w:left w:val="none" w:sz="0" w:space="0" w:color="auto"/>
                    <w:bottom w:val="none" w:sz="0" w:space="0" w:color="auto"/>
                    <w:right w:val="none" w:sz="0" w:space="0" w:color="auto"/>
                  </w:divBdr>
                  <w:divsChild>
                    <w:div w:id="468015513">
                      <w:marLeft w:val="0"/>
                      <w:marRight w:val="0"/>
                      <w:marTop w:val="0"/>
                      <w:marBottom w:val="0"/>
                      <w:divBdr>
                        <w:top w:val="none" w:sz="0" w:space="0" w:color="auto"/>
                        <w:left w:val="none" w:sz="0" w:space="0" w:color="auto"/>
                        <w:bottom w:val="none" w:sz="0" w:space="0" w:color="auto"/>
                        <w:right w:val="none" w:sz="0" w:space="0" w:color="auto"/>
                      </w:divBdr>
                    </w:div>
                  </w:divsChild>
                </w:div>
                <w:div w:id="1445729566">
                  <w:marLeft w:val="0"/>
                  <w:marRight w:val="0"/>
                  <w:marTop w:val="0"/>
                  <w:marBottom w:val="0"/>
                  <w:divBdr>
                    <w:top w:val="none" w:sz="0" w:space="0" w:color="auto"/>
                    <w:left w:val="none" w:sz="0" w:space="0" w:color="auto"/>
                    <w:bottom w:val="none" w:sz="0" w:space="0" w:color="auto"/>
                    <w:right w:val="none" w:sz="0" w:space="0" w:color="auto"/>
                  </w:divBdr>
                  <w:divsChild>
                    <w:div w:id="1043939955">
                      <w:marLeft w:val="0"/>
                      <w:marRight w:val="0"/>
                      <w:marTop w:val="0"/>
                      <w:marBottom w:val="0"/>
                      <w:divBdr>
                        <w:top w:val="none" w:sz="0" w:space="0" w:color="auto"/>
                        <w:left w:val="none" w:sz="0" w:space="0" w:color="auto"/>
                        <w:bottom w:val="none" w:sz="0" w:space="0" w:color="auto"/>
                        <w:right w:val="none" w:sz="0" w:space="0" w:color="auto"/>
                      </w:divBdr>
                    </w:div>
                  </w:divsChild>
                </w:div>
                <w:div w:id="1445884704">
                  <w:marLeft w:val="0"/>
                  <w:marRight w:val="0"/>
                  <w:marTop w:val="0"/>
                  <w:marBottom w:val="0"/>
                  <w:divBdr>
                    <w:top w:val="none" w:sz="0" w:space="0" w:color="auto"/>
                    <w:left w:val="none" w:sz="0" w:space="0" w:color="auto"/>
                    <w:bottom w:val="none" w:sz="0" w:space="0" w:color="auto"/>
                    <w:right w:val="none" w:sz="0" w:space="0" w:color="auto"/>
                  </w:divBdr>
                  <w:divsChild>
                    <w:div w:id="1486626947">
                      <w:marLeft w:val="0"/>
                      <w:marRight w:val="0"/>
                      <w:marTop w:val="0"/>
                      <w:marBottom w:val="0"/>
                      <w:divBdr>
                        <w:top w:val="none" w:sz="0" w:space="0" w:color="auto"/>
                        <w:left w:val="none" w:sz="0" w:space="0" w:color="auto"/>
                        <w:bottom w:val="none" w:sz="0" w:space="0" w:color="auto"/>
                        <w:right w:val="none" w:sz="0" w:space="0" w:color="auto"/>
                      </w:divBdr>
                    </w:div>
                  </w:divsChild>
                </w:div>
                <w:div w:id="1457331472">
                  <w:marLeft w:val="0"/>
                  <w:marRight w:val="0"/>
                  <w:marTop w:val="0"/>
                  <w:marBottom w:val="0"/>
                  <w:divBdr>
                    <w:top w:val="none" w:sz="0" w:space="0" w:color="auto"/>
                    <w:left w:val="none" w:sz="0" w:space="0" w:color="auto"/>
                    <w:bottom w:val="none" w:sz="0" w:space="0" w:color="auto"/>
                    <w:right w:val="none" w:sz="0" w:space="0" w:color="auto"/>
                  </w:divBdr>
                  <w:divsChild>
                    <w:div w:id="1431508415">
                      <w:marLeft w:val="0"/>
                      <w:marRight w:val="0"/>
                      <w:marTop w:val="0"/>
                      <w:marBottom w:val="0"/>
                      <w:divBdr>
                        <w:top w:val="none" w:sz="0" w:space="0" w:color="auto"/>
                        <w:left w:val="none" w:sz="0" w:space="0" w:color="auto"/>
                        <w:bottom w:val="none" w:sz="0" w:space="0" w:color="auto"/>
                        <w:right w:val="none" w:sz="0" w:space="0" w:color="auto"/>
                      </w:divBdr>
                    </w:div>
                  </w:divsChild>
                </w:div>
                <w:div w:id="1485588118">
                  <w:marLeft w:val="0"/>
                  <w:marRight w:val="0"/>
                  <w:marTop w:val="0"/>
                  <w:marBottom w:val="0"/>
                  <w:divBdr>
                    <w:top w:val="none" w:sz="0" w:space="0" w:color="auto"/>
                    <w:left w:val="none" w:sz="0" w:space="0" w:color="auto"/>
                    <w:bottom w:val="none" w:sz="0" w:space="0" w:color="auto"/>
                    <w:right w:val="none" w:sz="0" w:space="0" w:color="auto"/>
                  </w:divBdr>
                  <w:divsChild>
                    <w:div w:id="739717903">
                      <w:marLeft w:val="0"/>
                      <w:marRight w:val="0"/>
                      <w:marTop w:val="0"/>
                      <w:marBottom w:val="0"/>
                      <w:divBdr>
                        <w:top w:val="none" w:sz="0" w:space="0" w:color="auto"/>
                        <w:left w:val="none" w:sz="0" w:space="0" w:color="auto"/>
                        <w:bottom w:val="none" w:sz="0" w:space="0" w:color="auto"/>
                        <w:right w:val="none" w:sz="0" w:space="0" w:color="auto"/>
                      </w:divBdr>
                    </w:div>
                  </w:divsChild>
                </w:div>
                <w:div w:id="1489125551">
                  <w:marLeft w:val="0"/>
                  <w:marRight w:val="0"/>
                  <w:marTop w:val="0"/>
                  <w:marBottom w:val="0"/>
                  <w:divBdr>
                    <w:top w:val="none" w:sz="0" w:space="0" w:color="auto"/>
                    <w:left w:val="none" w:sz="0" w:space="0" w:color="auto"/>
                    <w:bottom w:val="none" w:sz="0" w:space="0" w:color="auto"/>
                    <w:right w:val="none" w:sz="0" w:space="0" w:color="auto"/>
                  </w:divBdr>
                  <w:divsChild>
                    <w:div w:id="888035263">
                      <w:marLeft w:val="0"/>
                      <w:marRight w:val="0"/>
                      <w:marTop w:val="0"/>
                      <w:marBottom w:val="0"/>
                      <w:divBdr>
                        <w:top w:val="none" w:sz="0" w:space="0" w:color="auto"/>
                        <w:left w:val="none" w:sz="0" w:space="0" w:color="auto"/>
                        <w:bottom w:val="none" w:sz="0" w:space="0" w:color="auto"/>
                        <w:right w:val="none" w:sz="0" w:space="0" w:color="auto"/>
                      </w:divBdr>
                    </w:div>
                  </w:divsChild>
                </w:div>
                <w:div w:id="1503931859">
                  <w:marLeft w:val="0"/>
                  <w:marRight w:val="0"/>
                  <w:marTop w:val="0"/>
                  <w:marBottom w:val="0"/>
                  <w:divBdr>
                    <w:top w:val="none" w:sz="0" w:space="0" w:color="auto"/>
                    <w:left w:val="none" w:sz="0" w:space="0" w:color="auto"/>
                    <w:bottom w:val="none" w:sz="0" w:space="0" w:color="auto"/>
                    <w:right w:val="none" w:sz="0" w:space="0" w:color="auto"/>
                  </w:divBdr>
                  <w:divsChild>
                    <w:div w:id="1161432174">
                      <w:marLeft w:val="0"/>
                      <w:marRight w:val="0"/>
                      <w:marTop w:val="0"/>
                      <w:marBottom w:val="0"/>
                      <w:divBdr>
                        <w:top w:val="none" w:sz="0" w:space="0" w:color="auto"/>
                        <w:left w:val="none" w:sz="0" w:space="0" w:color="auto"/>
                        <w:bottom w:val="none" w:sz="0" w:space="0" w:color="auto"/>
                        <w:right w:val="none" w:sz="0" w:space="0" w:color="auto"/>
                      </w:divBdr>
                    </w:div>
                  </w:divsChild>
                </w:div>
                <w:div w:id="1518956932">
                  <w:marLeft w:val="0"/>
                  <w:marRight w:val="0"/>
                  <w:marTop w:val="0"/>
                  <w:marBottom w:val="0"/>
                  <w:divBdr>
                    <w:top w:val="none" w:sz="0" w:space="0" w:color="auto"/>
                    <w:left w:val="none" w:sz="0" w:space="0" w:color="auto"/>
                    <w:bottom w:val="none" w:sz="0" w:space="0" w:color="auto"/>
                    <w:right w:val="none" w:sz="0" w:space="0" w:color="auto"/>
                  </w:divBdr>
                  <w:divsChild>
                    <w:div w:id="1656640513">
                      <w:marLeft w:val="0"/>
                      <w:marRight w:val="0"/>
                      <w:marTop w:val="0"/>
                      <w:marBottom w:val="0"/>
                      <w:divBdr>
                        <w:top w:val="none" w:sz="0" w:space="0" w:color="auto"/>
                        <w:left w:val="none" w:sz="0" w:space="0" w:color="auto"/>
                        <w:bottom w:val="none" w:sz="0" w:space="0" w:color="auto"/>
                        <w:right w:val="none" w:sz="0" w:space="0" w:color="auto"/>
                      </w:divBdr>
                    </w:div>
                  </w:divsChild>
                </w:div>
                <w:div w:id="1521120912">
                  <w:marLeft w:val="0"/>
                  <w:marRight w:val="0"/>
                  <w:marTop w:val="0"/>
                  <w:marBottom w:val="0"/>
                  <w:divBdr>
                    <w:top w:val="none" w:sz="0" w:space="0" w:color="auto"/>
                    <w:left w:val="none" w:sz="0" w:space="0" w:color="auto"/>
                    <w:bottom w:val="none" w:sz="0" w:space="0" w:color="auto"/>
                    <w:right w:val="none" w:sz="0" w:space="0" w:color="auto"/>
                  </w:divBdr>
                  <w:divsChild>
                    <w:div w:id="1854493691">
                      <w:marLeft w:val="0"/>
                      <w:marRight w:val="0"/>
                      <w:marTop w:val="0"/>
                      <w:marBottom w:val="0"/>
                      <w:divBdr>
                        <w:top w:val="none" w:sz="0" w:space="0" w:color="auto"/>
                        <w:left w:val="none" w:sz="0" w:space="0" w:color="auto"/>
                        <w:bottom w:val="none" w:sz="0" w:space="0" w:color="auto"/>
                        <w:right w:val="none" w:sz="0" w:space="0" w:color="auto"/>
                      </w:divBdr>
                    </w:div>
                  </w:divsChild>
                </w:div>
                <w:div w:id="1549493282">
                  <w:marLeft w:val="0"/>
                  <w:marRight w:val="0"/>
                  <w:marTop w:val="0"/>
                  <w:marBottom w:val="0"/>
                  <w:divBdr>
                    <w:top w:val="none" w:sz="0" w:space="0" w:color="auto"/>
                    <w:left w:val="none" w:sz="0" w:space="0" w:color="auto"/>
                    <w:bottom w:val="none" w:sz="0" w:space="0" w:color="auto"/>
                    <w:right w:val="none" w:sz="0" w:space="0" w:color="auto"/>
                  </w:divBdr>
                  <w:divsChild>
                    <w:div w:id="985016392">
                      <w:marLeft w:val="0"/>
                      <w:marRight w:val="0"/>
                      <w:marTop w:val="0"/>
                      <w:marBottom w:val="0"/>
                      <w:divBdr>
                        <w:top w:val="none" w:sz="0" w:space="0" w:color="auto"/>
                        <w:left w:val="none" w:sz="0" w:space="0" w:color="auto"/>
                        <w:bottom w:val="none" w:sz="0" w:space="0" w:color="auto"/>
                        <w:right w:val="none" w:sz="0" w:space="0" w:color="auto"/>
                      </w:divBdr>
                    </w:div>
                  </w:divsChild>
                </w:div>
                <w:div w:id="1554804166">
                  <w:marLeft w:val="0"/>
                  <w:marRight w:val="0"/>
                  <w:marTop w:val="0"/>
                  <w:marBottom w:val="0"/>
                  <w:divBdr>
                    <w:top w:val="none" w:sz="0" w:space="0" w:color="auto"/>
                    <w:left w:val="none" w:sz="0" w:space="0" w:color="auto"/>
                    <w:bottom w:val="none" w:sz="0" w:space="0" w:color="auto"/>
                    <w:right w:val="none" w:sz="0" w:space="0" w:color="auto"/>
                  </w:divBdr>
                  <w:divsChild>
                    <w:div w:id="2048406968">
                      <w:marLeft w:val="0"/>
                      <w:marRight w:val="0"/>
                      <w:marTop w:val="0"/>
                      <w:marBottom w:val="0"/>
                      <w:divBdr>
                        <w:top w:val="none" w:sz="0" w:space="0" w:color="auto"/>
                        <w:left w:val="none" w:sz="0" w:space="0" w:color="auto"/>
                        <w:bottom w:val="none" w:sz="0" w:space="0" w:color="auto"/>
                        <w:right w:val="none" w:sz="0" w:space="0" w:color="auto"/>
                      </w:divBdr>
                    </w:div>
                  </w:divsChild>
                </w:div>
                <w:div w:id="1622568893">
                  <w:marLeft w:val="0"/>
                  <w:marRight w:val="0"/>
                  <w:marTop w:val="0"/>
                  <w:marBottom w:val="0"/>
                  <w:divBdr>
                    <w:top w:val="none" w:sz="0" w:space="0" w:color="auto"/>
                    <w:left w:val="none" w:sz="0" w:space="0" w:color="auto"/>
                    <w:bottom w:val="none" w:sz="0" w:space="0" w:color="auto"/>
                    <w:right w:val="none" w:sz="0" w:space="0" w:color="auto"/>
                  </w:divBdr>
                  <w:divsChild>
                    <w:div w:id="1111127965">
                      <w:marLeft w:val="0"/>
                      <w:marRight w:val="0"/>
                      <w:marTop w:val="0"/>
                      <w:marBottom w:val="0"/>
                      <w:divBdr>
                        <w:top w:val="none" w:sz="0" w:space="0" w:color="auto"/>
                        <w:left w:val="none" w:sz="0" w:space="0" w:color="auto"/>
                        <w:bottom w:val="none" w:sz="0" w:space="0" w:color="auto"/>
                        <w:right w:val="none" w:sz="0" w:space="0" w:color="auto"/>
                      </w:divBdr>
                    </w:div>
                  </w:divsChild>
                </w:div>
                <w:div w:id="1627737584">
                  <w:marLeft w:val="0"/>
                  <w:marRight w:val="0"/>
                  <w:marTop w:val="0"/>
                  <w:marBottom w:val="0"/>
                  <w:divBdr>
                    <w:top w:val="none" w:sz="0" w:space="0" w:color="auto"/>
                    <w:left w:val="none" w:sz="0" w:space="0" w:color="auto"/>
                    <w:bottom w:val="none" w:sz="0" w:space="0" w:color="auto"/>
                    <w:right w:val="none" w:sz="0" w:space="0" w:color="auto"/>
                  </w:divBdr>
                  <w:divsChild>
                    <w:div w:id="1692606365">
                      <w:marLeft w:val="0"/>
                      <w:marRight w:val="0"/>
                      <w:marTop w:val="0"/>
                      <w:marBottom w:val="0"/>
                      <w:divBdr>
                        <w:top w:val="none" w:sz="0" w:space="0" w:color="auto"/>
                        <w:left w:val="none" w:sz="0" w:space="0" w:color="auto"/>
                        <w:bottom w:val="none" w:sz="0" w:space="0" w:color="auto"/>
                        <w:right w:val="none" w:sz="0" w:space="0" w:color="auto"/>
                      </w:divBdr>
                    </w:div>
                  </w:divsChild>
                </w:div>
                <w:div w:id="1634217697">
                  <w:marLeft w:val="0"/>
                  <w:marRight w:val="0"/>
                  <w:marTop w:val="0"/>
                  <w:marBottom w:val="0"/>
                  <w:divBdr>
                    <w:top w:val="none" w:sz="0" w:space="0" w:color="auto"/>
                    <w:left w:val="none" w:sz="0" w:space="0" w:color="auto"/>
                    <w:bottom w:val="none" w:sz="0" w:space="0" w:color="auto"/>
                    <w:right w:val="none" w:sz="0" w:space="0" w:color="auto"/>
                  </w:divBdr>
                  <w:divsChild>
                    <w:div w:id="438910976">
                      <w:marLeft w:val="0"/>
                      <w:marRight w:val="0"/>
                      <w:marTop w:val="0"/>
                      <w:marBottom w:val="0"/>
                      <w:divBdr>
                        <w:top w:val="none" w:sz="0" w:space="0" w:color="auto"/>
                        <w:left w:val="none" w:sz="0" w:space="0" w:color="auto"/>
                        <w:bottom w:val="none" w:sz="0" w:space="0" w:color="auto"/>
                        <w:right w:val="none" w:sz="0" w:space="0" w:color="auto"/>
                      </w:divBdr>
                    </w:div>
                  </w:divsChild>
                </w:div>
                <w:div w:id="1634631195">
                  <w:marLeft w:val="0"/>
                  <w:marRight w:val="0"/>
                  <w:marTop w:val="0"/>
                  <w:marBottom w:val="0"/>
                  <w:divBdr>
                    <w:top w:val="none" w:sz="0" w:space="0" w:color="auto"/>
                    <w:left w:val="none" w:sz="0" w:space="0" w:color="auto"/>
                    <w:bottom w:val="none" w:sz="0" w:space="0" w:color="auto"/>
                    <w:right w:val="none" w:sz="0" w:space="0" w:color="auto"/>
                  </w:divBdr>
                  <w:divsChild>
                    <w:div w:id="275867457">
                      <w:marLeft w:val="0"/>
                      <w:marRight w:val="0"/>
                      <w:marTop w:val="0"/>
                      <w:marBottom w:val="0"/>
                      <w:divBdr>
                        <w:top w:val="none" w:sz="0" w:space="0" w:color="auto"/>
                        <w:left w:val="none" w:sz="0" w:space="0" w:color="auto"/>
                        <w:bottom w:val="none" w:sz="0" w:space="0" w:color="auto"/>
                        <w:right w:val="none" w:sz="0" w:space="0" w:color="auto"/>
                      </w:divBdr>
                    </w:div>
                  </w:divsChild>
                </w:div>
                <w:div w:id="1642878454">
                  <w:marLeft w:val="0"/>
                  <w:marRight w:val="0"/>
                  <w:marTop w:val="0"/>
                  <w:marBottom w:val="0"/>
                  <w:divBdr>
                    <w:top w:val="none" w:sz="0" w:space="0" w:color="auto"/>
                    <w:left w:val="none" w:sz="0" w:space="0" w:color="auto"/>
                    <w:bottom w:val="none" w:sz="0" w:space="0" w:color="auto"/>
                    <w:right w:val="none" w:sz="0" w:space="0" w:color="auto"/>
                  </w:divBdr>
                  <w:divsChild>
                    <w:div w:id="1075588869">
                      <w:marLeft w:val="0"/>
                      <w:marRight w:val="0"/>
                      <w:marTop w:val="0"/>
                      <w:marBottom w:val="0"/>
                      <w:divBdr>
                        <w:top w:val="none" w:sz="0" w:space="0" w:color="auto"/>
                        <w:left w:val="none" w:sz="0" w:space="0" w:color="auto"/>
                        <w:bottom w:val="none" w:sz="0" w:space="0" w:color="auto"/>
                        <w:right w:val="none" w:sz="0" w:space="0" w:color="auto"/>
                      </w:divBdr>
                    </w:div>
                  </w:divsChild>
                </w:div>
                <w:div w:id="1650357643">
                  <w:marLeft w:val="0"/>
                  <w:marRight w:val="0"/>
                  <w:marTop w:val="0"/>
                  <w:marBottom w:val="0"/>
                  <w:divBdr>
                    <w:top w:val="none" w:sz="0" w:space="0" w:color="auto"/>
                    <w:left w:val="none" w:sz="0" w:space="0" w:color="auto"/>
                    <w:bottom w:val="none" w:sz="0" w:space="0" w:color="auto"/>
                    <w:right w:val="none" w:sz="0" w:space="0" w:color="auto"/>
                  </w:divBdr>
                  <w:divsChild>
                    <w:div w:id="1770352040">
                      <w:marLeft w:val="0"/>
                      <w:marRight w:val="0"/>
                      <w:marTop w:val="0"/>
                      <w:marBottom w:val="0"/>
                      <w:divBdr>
                        <w:top w:val="none" w:sz="0" w:space="0" w:color="auto"/>
                        <w:left w:val="none" w:sz="0" w:space="0" w:color="auto"/>
                        <w:bottom w:val="none" w:sz="0" w:space="0" w:color="auto"/>
                        <w:right w:val="none" w:sz="0" w:space="0" w:color="auto"/>
                      </w:divBdr>
                    </w:div>
                  </w:divsChild>
                </w:div>
                <w:div w:id="1651515526">
                  <w:marLeft w:val="0"/>
                  <w:marRight w:val="0"/>
                  <w:marTop w:val="0"/>
                  <w:marBottom w:val="0"/>
                  <w:divBdr>
                    <w:top w:val="none" w:sz="0" w:space="0" w:color="auto"/>
                    <w:left w:val="none" w:sz="0" w:space="0" w:color="auto"/>
                    <w:bottom w:val="none" w:sz="0" w:space="0" w:color="auto"/>
                    <w:right w:val="none" w:sz="0" w:space="0" w:color="auto"/>
                  </w:divBdr>
                  <w:divsChild>
                    <w:div w:id="452793771">
                      <w:marLeft w:val="0"/>
                      <w:marRight w:val="0"/>
                      <w:marTop w:val="0"/>
                      <w:marBottom w:val="0"/>
                      <w:divBdr>
                        <w:top w:val="none" w:sz="0" w:space="0" w:color="auto"/>
                        <w:left w:val="none" w:sz="0" w:space="0" w:color="auto"/>
                        <w:bottom w:val="none" w:sz="0" w:space="0" w:color="auto"/>
                        <w:right w:val="none" w:sz="0" w:space="0" w:color="auto"/>
                      </w:divBdr>
                    </w:div>
                  </w:divsChild>
                </w:div>
                <w:div w:id="1662999083">
                  <w:marLeft w:val="0"/>
                  <w:marRight w:val="0"/>
                  <w:marTop w:val="0"/>
                  <w:marBottom w:val="0"/>
                  <w:divBdr>
                    <w:top w:val="none" w:sz="0" w:space="0" w:color="auto"/>
                    <w:left w:val="none" w:sz="0" w:space="0" w:color="auto"/>
                    <w:bottom w:val="none" w:sz="0" w:space="0" w:color="auto"/>
                    <w:right w:val="none" w:sz="0" w:space="0" w:color="auto"/>
                  </w:divBdr>
                  <w:divsChild>
                    <w:div w:id="1573201421">
                      <w:marLeft w:val="0"/>
                      <w:marRight w:val="0"/>
                      <w:marTop w:val="0"/>
                      <w:marBottom w:val="0"/>
                      <w:divBdr>
                        <w:top w:val="none" w:sz="0" w:space="0" w:color="auto"/>
                        <w:left w:val="none" w:sz="0" w:space="0" w:color="auto"/>
                        <w:bottom w:val="none" w:sz="0" w:space="0" w:color="auto"/>
                        <w:right w:val="none" w:sz="0" w:space="0" w:color="auto"/>
                      </w:divBdr>
                    </w:div>
                  </w:divsChild>
                </w:div>
                <w:div w:id="1675183409">
                  <w:marLeft w:val="0"/>
                  <w:marRight w:val="0"/>
                  <w:marTop w:val="0"/>
                  <w:marBottom w:val="0"/>
                  <w:divBdr>
                    <w:top w:val="none" w:sz="0" w:space="0" w:color="auto"/>
                    <w:left w:val="none" w:sz="0" w:space="0" w:color="auto"/>
                    <w:bottom w:val="none" w:sz="0" w:space="0" w:color="auto"/>
                    <w:right w:val="none" w:sz="0" w:space="0" w:color="auto"/>
                  </w:divBdr>
                  <w:divsChild>
                    <w:div w:id="1269853151">
                      <w:marLeft w:val="0"/>
                      <w:marRight w:val="0"/>
                      <w:marTop w:val="0"/>
                      <w:marBottom w:val="0"/>
                      <w:divBdr>
                        <w:top w:val="none" w:sz="0" w:space="0" w:color="auto"/>
                        <w:left w:val="none" w:sz="0" w:space="0" w:color="auto"/>
                        <w:bottom w:val="none" w:sz="0" w:space="0" w:color="auto"/>
                        <w:right w:val="none" w:sz="0" w:space="0" w:color="auto"/>
                      </w:divBdr>
                    </w:div>
                  </w:divsChild>
                </w:div>
                <w:div w:id="1683360701">
                  <w:marLeft w:val="0"/>
                  <w:marRight w:val="0"/>
                  <w:marTop w:val="0"/>
                  <w:marBottom w:val="0"/>
                  <w:divBdr>
                    <w:top w:val="none" w:sz="0" w:space="0" w:color="auto"/>
                    <w:left w:val="none" w:sz="0" w:space="0" w:color="auto"/>
                    <w:bottom w:val="none" w:sz="0" w:space="0" w:color="auto"/>
                    <w:right w:val="none" w:sz="0" w:space="0" w:color="auto"/>
                  </w:divBdr>
                  <w:divsChild>
                    <w:div w:id="396704718">
                      <w:marLeft w:val="0"/>
                      <w:marRight w:val="0"/>
                      <w:marTop w:val="0"/>
                      <w:marBottom w:val="0"/>
                      <w:divBdr>
                        <w:top w:val="none" w:sz="0" w:space="0" w:color="auto"/>
                        <w:left w:val="none" w:sz="0" w:space="0" w:color="auto"/>
                        <w:bottom w:val="none" w:sz="0" w:space="0" w:color="auto"/>
                        <w:right w:val="none" w:sz="0" w:space="0" w:color="auto"/>
                      </w:divBdr>
                    </w:div>
                  </w:divsChild>
                </w:div>
                <w:div w:id="1685863053">
                  <w:marLeft w:val="0"/>
                  <w:marRight w:val="0"/>
                  <w:marTop w:val="0"/>
                  <w:marBottom w:val="0"/>
                  <w:divBdr>
                    <w:top w:val="none" w:sz="0" w:space="0" w:color="auto"/>
                    <w:left w:val="none" w:sz="0" w:space="0" w:color="auto"/>
                    <w:bottom w:val="none" w:sz="0" w:space="0" w:color="auto"/>
                    <w:right w:val="none" w:sz="0" w:space="0" w:color="auto"/>
                  </w:divBdr>
                  <w:divsChild>
                    <w:div w:id="594436379">
                      <w:marLeft w:val="0"/>
                      <w:marRight w:val="0"/>
                      <w:marTop w:val="0"/>
                      <w:marBottom w:val="0"/>
                      <w:divBdr>
                        <w:top w:val="none" w:sz="0" w:space="0" w:color="auto"/>
                        <w:left w:val="none" w:sz="0" w:space="0" w:color="auto"/>
                        <w:bottom w:val="none" w:sz="0" w:space="0" w:color="auto"/>
                        <w:right w:val="none" w:sz="0" w:space="0" w:color="auto"/>
                      </w:divBdr>
                    </w:div>
                  </w:divsChild>
                </w:div>
                <w:div w:id="1688168257">
                  <w:marLeft w:val="0"/>
                  <w:marRight w:val="0"/>
                  <w:marTop w:val="0"/>
                  <w:marBottom w:val="0"/>
                  <w:divBdr>
                    <w:top w:val="none" w:sz="0" w:space="0" w:color="auto"/>
                    <w:left w:val="none" w:sz="0" w:space="0" w:color="auto"/>
                    <w:bottom w:val="none" w:sz="0" w:space="0" w:color="auto"/>
                    <w:right w:val="none" w:sz="0" w:space="0" w:color="auto"/>
                  </w:divBdr>
                  <w:divsChild>
                    <w:div w:id="999505787">
                      <w:marLeft w:val="0"/>
                      <w:marRight w:val="0"/>
                      <w:marTop w:val="0"/>
                      <w:marBottom w:val="0"/>
                      <w:divBdr>
                        <w:top w:val="none" w:sz="0" w:space="0" w:color="auto"/>
                        <w:left w:val="none" w:sz="0" w:space="0" w:color="auto"/>
                        <w:bottom w:val="none" w:sz="0" w:space="0" w:color="auto"/>
                        <w:right w:val="none" w:sz="0" w:space="0" w:color="auto"/>
                      </w:divBdr>
                    </w:div>
                  </w:divsChild>
                </w:div>
                <w:div w:id="1697805871">
                  <w:marLeft w:val="0"/>
                  <w:marRight w:val="0"/>
                  <w:marTop w:val="0"/>
                  <w:marBottom w:val="0"/>
                  <w:divBdr>
                    <w:top w:val="none" w:sz="0" w:space="0" w:color="auto"/>
                    <w:left w:val="none" w:sz="0" w:space="0" w:color="auto"/>
                    <w:bottom w:val="none" w:sz="0" w:space="0" w:color="auto"/>
                    <w:right w:val="none" w:sz="0" w:space="0" w:color="auto"/>
                  </w:divBdr>
                  <w:divsChild>
                    <w:div w:id="2122331653">
                      <w:marLeft w:val="0"/>
                      <w:marRight w:val="0"/>
                      <w:marTop w:val="0"/>
                      <w:marBottom w:val="0"/>
                      <w:divBdr>
                        <w:top w:val="none" w:sz="0" w:space="0" w:color="auto"/>
                        <w:left w:val="none" w:sz="0" w:space="0" w:color="auto"/>
                        <w:bottom w:val="none" w:sz="0" w:space="0" w:color="auto"/>
                        <w:right w:val="none" w:sz="0" w:space="0" w:color="auto"/>
                      </w:divBdr>
                    </w:div>
                  </w:divsChild>
                </w:div>
                <w:div w:id="1702701853">
                  <w:marLeft w:val="0"/>
                  <w:marRight w:val="0"/>
                  <w:marTop w:val="0"/>
                  <w:marBottom w:val="0"/>
                  <w:divBdr>
                    <w:top w:val="none" w:sz="0" w:space="0" w:color="auto"/>
                    <w:left w:val="none" w:sz="0" w:space="0" w:color="auto"/>
                    <w:bottom w:val="none" w:sz="0" w:space="0" w:color="auto"/>
                    <w:right w:val="none" w:sz="0" w:space="0" w:color="auto"/>
                  </w:divBdr>
                  <w:divsChild>
                    <w:div w:id="169954802">
                      <w:marLeft w:val="0"/>
                      <w:marRight w:val="0"/>
                      <w:marTop w:val="0"/>
                      <w:marBottom w:val="0"/>
                      <w:divBdr>
                        <w:top w:val="none" w:sz="0" w:space="0" w:color="auto"/>
                        <w:left w:val="none" w:sz="0" w:space="0" w:color="auto"/>
                        <w:bottom w:val="none" w:sz="0" w:space="0" w:color="auto"/>
                        <w:right w:val="none" w:sz="0" w:space="0" w:color="auto"/>
                      </w:divBdr>
                    </w:div>
                  </w:divsChild>
                </w:div>
                <w:div w:id="1703897771">
                  <w:marLeft w:val="0"/>
                  <w:marRight w:val="0"/>
                  <w:marTop w:val="0"/>
                  <w:marBottom w:val="0"/>
                  <w:divBdr>
                    <w:top w:val="none" w:sz="0" w:space="0" w:color="auto"/>
                    <w:left w:val="none" w:sz="0" w:space="0" w:color="auto"/>
                    <w:bottom w:val="none" w:sz="0" w:space="0" w:color="auto"/>
                    <w:right w:val="none" w:sz="0" w:space="0" w:color="auto"/>
                  </w:divBdr>
                  <w:divsChild>
                    <w:div w:id="2018574872">
                      <w:marLeft w:val="0"/>
                      <w:marRight w:val="0"/>
                      <w:marTop w:val="0"/>
                      <w:marBottom w:val="0"/>
                      <w:divBdr>
                        <w:top w:val="none" w:sz="0" w:space="0" w:color="auto"/>
                        <w:left w:val="none" w:sz="0" w:space="0" w:color="auto"/>
                        <w:bottom w:val="none" w:sz="0" w:space="0" w:color="auto"/>
                        <w:right w:val="none" w:sz="0" w:space="0" w:color="auto"/>
                      </w:divBdr>
                    </w:div>
                  </w:divsChild>
                </w:div>
                <w:div w:id="1703939261">
                  <w:marLeft w:val="0"/>
                  <w:marRight w:val="0"/>
                  <w:marTop w:val="0"/>
                  <w:marBottom w:val="0"/>
                  <w:divBdr>
                    <w:top w:val="none" w:sz="0" w:space="0" w:color="auto"/>
                    <w:left w:val="none" w:sz="0" w:space="0" w:color="auto"/>
                    <w:bottom w:val="none" w:sz="0" w:space="0" w:color="auto"/>
                    <w:right w:val="none" w:sz="0" w:space="0" w:color="auto"/>
                  </w:divBdr>
                  <w:divsChild>
                    <w:div w:id="1813323624">
                      <w:marLeft w:val="0"/>
                      <w:marRight w:val="0"/>
                      <w:marTop w:val="0"/>
                      <w:marBottom w:val="0"/>
                      <w:divBdr>
                        <w:top w:val="none" w:sz="0" w:space="0" w:color="auto"/>
                        <w:left w:val="none" w:sz="0" w:space="0" w:color="auto"/>
                        <w:bottom w:val="none" w:sz="0" w:space="0" w:color="auto"/>
                        <w:right w:val="none" w:sz="0" w:space="0" w:color="auto"/>
                      </w:divBdr>
                    </w:div>
                  </w:divsChild>
                </w:div>
                <w:div w:id="1712223705">
                  <w:marLeft w:val="0"/>
                  <w:marRight w:val="0"/>
                  <w:marTop w:val="0"/>
                  <w:marBottom w:val="0"/>
                  <w:divBdr>
                    <w:top w:val="none" w:sz="0" w:space="0" w:color="auto"/>
                    <w:left w:val="none" w:sz="0" w:space="0" w:color="auto"/>
                    <w:bottom w:val="none" w:sz="0" w:space="0" w:color="auto"/>
                    <w:right w:val="none" w:sz="0" w:space="0" w:color="auto"/>
                  </w:divBdr>
                  <w:divsChild>
                    <w:div w:id="1830099325">
                      <w:marLeft w:val="0"/>
                      <w:marRight w:val="0"/>
                      <w:marTop w:val="0"/>
                      <w:marBottom w:val="0"/>
                      <w:divBdr>
                        <w:top w:val="none" w:sz="0" w:space="0" w:color="auto"/>
                        <w:left w:val="none" w:sz="0" w:space="0" w:color="auto"/>
                        <w:bottom w:val="none" w:sz="0" w:space="0" w:color="auto"/>
                        <w:right w:val="none" w:sz="0" w:space="0" w:color="auto"/>
                      </w:divBdr>
                    </w:div>
                  </w:divsChild>
                </w:div>
                <w:div w:id="1739401316">
                  <w:marLeft w:val="0"/>
                  <w:marRight w:val="0"/>
                  <w:marTop w:val="0"/>
                  <w:marBottom w:val="0"/>
                  <w:divBdr>
                    <w:top w:val="none" w:sz="0" w:space="0" w:color="auto"/>
                    <w:left w:val="none" w:sz="0" w:space="0" w:color="auto"/>
                    <w:bottom w:val="none" w:sz="0" w:space="0" w:color="auto"/>
                    <w:right w:val="none" w:sz="0" w:space="0" w:color="auto"/>
                  </w:divBdr>
                  <w:divsChild>
                    <w:div w:id="511453997">
                      <w:marLeft w:val="0"/>
                      <w:marRight w:val="0"/>
                      <w:marTop w:val="0"/>
                      <w:marBottom w:val="0"/>
                      <w:divBdr>
                        <w:top w:val="none" w:sz="0" w:space="0" w:color="auto"/>
                        <w:left w:val="none" w:sz="0" w:space="0" w:color="auto"/>
                        <w:bottom w:val="none" w:sz="0" w:space="0" w:color="auto"/>
                        <w:right w:val="none" w:sz="0" w:space="0" w:color="auto"/>
                      </w:divBdr>
                    </w:div>
                  </w:divsChild>
                </w:div>
                <w:div w:id="1746755634">
                  <w:marLeft w:val="0"/>
                  <w:marRight w:val="0"/>
                  <w:marTop w:val="0"/>
                  <w:marBottom w:val="0"/>
                  <w:divBdr>
                    <w:top w:val="none" w:sz="0" w:space="0" w:color="auto"/>
                    <w:left w:val="none" w:sz="0" w:space="0" w:color="auto"/>
                    <w:bottom w:val="none" w:sz="0" w:space="0" w:color="auto"/>
                    <w:right w:val="none" w:sz="0" w:space="0" w:color="auto"/>
                  </w:divBdr>
                  <w:divsChild>
                    <w:div w:id="108087122">
                      <w:marLeft w:val="0"/>
                      <w:marRight w:val="0"/>
                      <w:marTop w:val="0"/>
                      <w:marBottom w:val="0"/>
                      <w:divBdr>
                        <w:top w:val="none" w:sz="0" w:space="0" w:color="auto"/>
                        <w:left w:val="none" w:sz="0" w:space="0" w:color="auto"/>
                        <w:bottom w:val="none" w:sz="0" w:space="0" w:color="auto"/>
                        <w:right w:val="none" w:sz="0" w:space="0" w:color="auto"/>
                      </w:divBdr>
                    </w:div>
                    <w:div w:id="617881455">
                      <w:marLeft w:val="0"/>
                      <w:marRight w:val="0"/>
                      <w:marTop w:val="0"/>
                      <w:marBottom w:val="0"/>
                      <w:divBdr>
                        <w:top w:val="none" w:sz="0" w:space="0" w:color="auto"/>
                        <w:left w:val="none" w:sz="0" w:space="0" w:color="auto"/>
                        <w:bottom w:val="none" w:sz="0" w:space="0" w:color="auto"/>
                        <w:right w:val="none" w:sz="0" w:space="0" w:color="auto"/>
                      </w:divBdr>
                    </w:div>
                  </w:divsChild>
                </w:div>
                <w:div w:id="1759329687">
                  <w:marLeft w:val="0"/>
                  <w:marRight w:val="0"/>
                  <w:marTop w:val="0"/>
                  <w:marBottom w:val="0"/>
                  <w:divBdr>
                    <w:top w:val="none" w:sz="0" w:space="0" w:color="auto"/>
                    <w:left w:val="none" w:sz="0" w:space="0" w:color="auto"/>
                    <w:bottom w:val="none" w:sz="0" w:space="0" w:color="auto"/>
                    <w:right w:val="none" w:sz="0" w:space="0" w:color="auto"/>
                  </w:divBdr>
                  <w:divsChild>
                    <w:div w:id="707220956">
                      <w:marLeft w:val="0"/>
                      <w:marRight w:val="0"/>
                      <w:marTop w:val="0"/>
                      <w:marBottom w:val="0"/>
                      <w:divBdr>
                        <w:top w:val="none" w:sz="0" w:space="0" w:color="auto"/>
                        <w:left w:val="none" w:sz="0" w:space="0" w:color="auto"/>
                        <w:bottom w:val="none" w:sz="0" w:space="0" w:color="auto"/>
                        <w:right w:val="none" w:sz="0" w:space="0" w:color="auto"/>
                      </w:divBdr>
                    </w:div>
                  </w:divsChild>
                </w:div>
                <w:div w:id="1821194882">
                  <w:marLeft w:val="0"/>
                  <w:marRight w:val="0"/>
                  <w:marTop w:val="0"/>
                  <w:marBottom w:val="0"/>
                  <w:divBdr>
                    <w:top w:val="none" w:sz="0" w:space="0" w:color="auto"/>
                    <w:left w:val="none" w:sz="0" w:space="0" w:color="auto"/>
                    <w:bottom w:val="none" w:sz="0" w:space="0" w:color="auto"/>
                    <w:right w:val="none" w:sz="0" w:space="0" w:color="auto"/>
                  </w:divBdr>
                  <w:divsChild>
                    <w:div w:id="487862395">
                      <w:marLeft w:val="0"/>
                      <w:marRight w:val="0"/>
                      <w:marTop w:val="0"/>
                      <w:marBottom w:val="0"/>
                      <w:divBdr>
                        <w:top w:val="none" w:sz="0" w:space="0" w:color="auto"/>
                        <w:left w:val="none" w:sz="0" w:space="0" w:color="auto"/>
                        <w:bottom w:val="none" w:sz="0" w:space="0" w:color="auto"/>
                        <w:right w:val="none" w:sz="0" w:space="0" w:color="auto"/>
                      </w:divBdr>
                    </w:div>
                    <w:div w:id="760754727">
                      <w:marLeft w:val="0"/>
                      <w:marRight w:val="0"/>
                      <w:marTop w:val="0"/>
                      <w:marBottom w:val="0"/>
                      <w:divBdr>
                        <w:top w:val="none" w:sz="0" w:space="0" w:color="auto"/>
                        <w:left w:val="none" w:sz="0" w:space="0" w:color="auto"/>
                        <w:bottom w:val="none" w:sz="0" w:space="0" w:color="auto"/>
                        <w:right w:val="none" w:sz="0" w:space="0" w:color="auto"/>
                      </w:divBdr>
                    </w:div>
                  </w:divsChild>
                </w:div>
                <w:div w:id="1839034733">
                  <w:marLeft w:val="0"/>
                  <w:marRight w:val="0"/>
                  <w:marTop w:val="0"/>
                  <w:marBottom w:val="0"/>
                  <w:divBdr>
                    <w:top w:val="none" w:sz="0" w:space="0" w:color="auto"/>
                    <w:left w:val="none" w:sz="0" w:space="0" w:color="auto"/>
                    <w:bottom w:val="none" w:sz="0" w:space="0" w:color="auto"/>
                    <w:right w:val="none" w:sz="0" w:space="0" w:color="auto"/>
                  </w:divBdr>
                  <w:divsChild>
                    <w:div w:id="914512929">
                      <w:marLeft w:val="0"/>
                      <w:marRight w:val="0"/>
                      <w:marTop w:val="0"/>
                      <w:marBottom w:val="0"/>
                      <w:divBdr>
                        <w:top w:val="none" w:sz="0" w:space="0" w:color="auto"/>
                        <w:left w:val="none" w:sz="0" w:space="0" w:color="auto"/>
                        <w:bottom w:val="none" w:sz="0" w:space="0" w:color="auto"/>
                        <w:right w:val="none" w:sz="0" w:space="0" w:color="auto"/>
                      </w:divBdr>
                    </w:div>
                    <w:div w:id="2004971781">
                      <w:marLeft w:val="0"/>
                      <w:marRight w:val="0"/>
                      <w:marTop w:val="0"/>
                      <w:marBottom w:val="0"/>
                      <w:divBdr>
                        <w:top w:val="none" w:sz="0" w:space="0" w:color="auto"/>
                        <w:left w:val="none" w:sz="0" w:space="0" w:color="auto"/>
                        <w:bottom w:val="none" w:sz="0" w:space="0" w:color="auto"/>
                        <w:right w:val="none" w:sz="0" w:space="0" w:color="auto"/>
                      </w:divBdr>
                    </w:div>
                  </w:divsChild>
                </w:div>
                <w:div w:id="1844511432">
                  <w:marLeft w:val="0"/>
                  <w:marRight w:val="0"/>
                  <w:marTop w:val="0"/>
                  <w:marBottom w:val="0"/>
                  <w:divBdr>
                    <w:top w:val="none" w:sz="0" w:space="0" w:color="auto"/>
                    <w:left w:val="none" w:sz="0" w:space="0" w:color="auto"/>
                    <w:bottom w:val="none" w:sz="0" w:space="0" w:color="auto"/>
                    <w:right w:val="none" w:sz="0" w:space="0" w:color="auto"/>
                  </w:divBdr>
                  <w:divsChild>
                    <w:div w:id="963385392">
                      <w:marLeft w:val="0"/>
                      <w:marRight w:val="0"/>
                      <w:marTop w:val="0"/>
                      <w:marBottom w:val="0"/>
                      <w:divBdr>
                        <w:top w:val="none" w:sz="0" w:space="0" w:color="auto"/>
                        <w:left w:val="none" w:sz="0" w:space="0" w:color="auto"/>
                        <w:bottom w:val="none" w:sz="0" w:space="0" w:color="auto"/>
                        <w:right w:val="none" w:sz="0" w:space="0" w:color="auto"/>
                      </w:divBdr>
                    </w:div>
                  </w:divsChild>
                </w:div>
                <w:div w:id="1846745389">
                  <w:marLeft w:val="0"/>
                  <w:marRight w:val="0"/>
                  <w:marTop w:val="0"/>
                  <w:marBottom w:val="0"/>
                  <w:divBdr>
                    <w:top w:val="none" w:sz="0" w:space="0" w:color="auto"/>
                    <w:left w:val="none" w:sz="0" w:space="0" w:color="auto"/>
                    <w:bottom w:val="none" w:sz="0" w:space="0" w:color="auto"/>
                    <w:right w:val="none" w:sz="0" w:space="0" w:color="auto"/>
                  </w:divBdr>
                  <w:divsChild>
                    <w:div w:id="110320956">
                      <w:marLeft w:val="0"/>
                      <w:marRight w:val="0"/>
                      <w:marTop w:val="0"/>
                      <w:marBottom w:val="0"/>
                      <w:divBdr>
                        <w:top w:val="none" w:sz="0" w:space="0" w:color="auto"/>
                        <w:left w:val="none" w:sz="0" w:space="0" w:color="auto"/>
                        <w:bottom w:val="none" w:sz="0" w:space="0" w:color="auto"/>
                        <w:right w:val="none" w:sz="0" w:space="0" w:color="auto"/>
                      </w:divBdr>
                    </w:div>
                  </w:divsChild>
                </w:div>
                <w:div w:id="1857495611">
                  <w:marLeft w:val="0"/>
                  <w:marRight w:val="0"/>
                  <w:marTop w:val="0"/>
                  <w:marBottom w:val="0"/>
                  <w:divBdr>
                    <w:top w:val="none" w:sz="0" w:space="0" w:color="auto"/>
                    <w:left w:val="none" w:sz="0" w:space="0" w:color="auto"/>
                    <w:bottom w:val="none" w:sz="0" w:space="0" w:color="auto"/>
                    <w:right w:val="none" w:sz="0" w:space="0" w:color="auto"/>
                  </w:divBdr>
                  <w:divsChild>
                    <w:div w:id="1548178617">
                      <w:marLeft w:val="0"/>
                      <w:marRight w:val="0"/>
                      <w:marTop w:val="0"/>
                      <w:marBottom w:val="0"/>
                      <w:divBdr>
                        <w:top w:val="none" w:sz="0" w:space="0" w:color="auto"/>
                        <w:left w:val="none" w:sz="0" w:space="0" w:color="auto"/>
                        <w:bottom w:val="none" w:sz="0" w:space="0" w:color="auto"/>
                        <w:right w:val="none" w:sz="0" w:space="0" w:color="auto"/>
                      </w:divBdr>
                    </w:div>
                  </w:divsChild>
                </w:div>
                <w:div w:id="1886405056">
                  <w:marLeft w:val="0"/>
                  <w:marRight w:val="0"/>
                  <w:marTop w:val="0"/>
                  <w:marBottom w:val="0"/>
                  <w:divBdr>
                    <w:top w:val="none" w:sz="0" w:space="0" w:color="auto"/>
                    <w:left w:val="none" w:sz="0" w:space="0" w:color="auto"/>
                    <w:bottom w:val="none" w:sz="0" w:space="0" w:color="auto"/>
                    <w:right w:val="none" w:sz="0" w:space="0" w:color="auto"/>
                  </w:divBdr>
                  <w:divsChild>
                    <w:div w:id="428159436">
                      <w:marLeft w:val="0"/>
                      <w:marRight w:val="0"/>
                      <w:marTop w:val="0"/>
                      <w:marBottom w:val="0"/>
                      <w:divBdr>
                        <w:top w:val="none" w:sz="0" w:space="0" w:color="auto"/>
                        <w:left w:val="none" w:sz="0" w:space="0" w:color="auto"/>
                        <w:bottom w:val="none" w:sz="0" w:space="0" w:color="auto"/>
                        <w:right w:val="none" w:sz="0" w:space="0" w:color="auto"/>
                      </w:divBdr>
                    </w:div>
                  </w:divsChild>
                </w:div>
                <w:div w:id="1889878798">
                  <w:marLeft w:val="0"/>
                  <w:marRight w:val="0"/>
                  <w:marTop w:val="0"/>
                  <w:marBottom w:val="0"/>
                  <w:divBdr>
                    <w:top w:val="none" w:sz="0" w:space="0" w:color="auto"/>
                    <w:left w:val="none" w:sz="0" w:space="0" w:color="auto"/>
                    <w:bottom w:val="none" w:sz="0" w:space="0" w:color="auto"/>
                    <w:right w:val="none" w:sz="0" w:space="0" w:color="auto"/>
                  </w:divBdr>
                  <w:divsChild>
                    <w:div w:id="272172602">
                      <w:marLeft w:val="0"/>
                      <w:marRight w:val="0"/>
                      <w:marTop w:val="0"/>
                      <w:marBottom w:val="0"/>
                      <w:divBdr>
                        <w:top w:val="none" w:sz="0" w:space="0" w:color="auto"/>
                        <w:left w:val="none" w:sz="0" w:space="0" w:color="auto"/>
                        <w:bottom w:val="none" w:sz="0" w:space="0" w:color="auto"/>
                        <w:right w:val="none" w:sz="0" w:space="0" w:color="auto"/>
                      </w:divBdr>
                    </w:div>
                  </w:divsChild>
                </w:div>
                <w:div w:id="1912691959">
                  <w:marLeft w:val="0"/>
                  <w:marRight w:val="0"/>
                  <w:marTop w:val="0"/>
                  <w:marBottom w:val="0"/>
                  <w:divBdr>
                    <w:top w:val="none" w:sz="0" w:space="0" w:color="auto"/>
                    <w:left w:val="none" w:sz="0" w:space="0" w:color="auto"/>
                    <w:bottom w:val="none" w:sz="0" w:space="0" w:color="auto"/>
                    <w:right w:val="none" w:sz="0" w:space="0" w:color="auto"/>
                  </w:divBdr>
                  <w:divsChild>
                    <w:div w:id="866331814">
                      <w:marLeft w:val="0"/>
                      <w:marRight w:val="0"/>
                      <w:marTop w:val="0"/>
                      <w:marBottom w:val="0"/>
                      <w:divBdr>
                        <w:top w:val="none" w:sz="0" w:space="0" w:color="auto"/>
                        <w:left w:val="none" w:sz="0" w:space="0" w:color="auto"/>
                        <w:bottom w:val="none" w:sz="0" w:space="0" w:color="auto"/>
                        <w:right w:val="none" w:sz="0" w:space="0" w:color="auto"/>
                      </w:divBdr>
                    </w:div>
                  </w:divsChild>
                </w:div>
                <w:div w:id="1917278601">
                  <w:marLeft w:val="0"/>
                  <w:marRight w:val="0"/>
                  <w:marTop w:val="0"/>
                  <w:marBottom w:val="0"/>
                  <w:divBdr>
                    <w:top w:val="none" w:sz="0" w:space="0" w:color="auto"/>
                    <w:left w:val="none" w:sz="0" w:space="0" w:color="auto"/>
                    <w:bottom w:val="none" w:sz="0" w:space="0" w:color="auto"/>
                    <w:right w:val="none" w:sz="0" w:space="0" w:color="auto"/>
                  </w:divBdr>
                  <w:divsChild>
                    <w:div w:id="1204368737">
                      <w:marLeft w:val="0"/>
                      <w:marRight w:val="0"/>
                      <w:marTop w:val="0"/>
                      <w:marBottom w:val="0"/>
                      <w:divBdr>
                        <w:top w:val="none" w:sz="0" w:space="0" w:color="auto"/>
                        <w:left w:val="none" w:sz="0" w:space="0" w:color="auto"/>
                        <w:bottom w:val="none" w:sz="0" w:space="0" w:color="auto"/>
                        <w:right w:val="none" w:sz="0" w:space="0" w:color="auto"/>
                      </w:divBdr>
                    </w:div>
                  </w:divsChild>
                </w:div>
                <w:div w:id="1920140744">
                  <w:marLeft w:val="0"/>
                  <w:marRight w:val="0"/>
                  <w:marTop w:val="0"/>
                  <w:marBottom w:val="0"/>
                  <w:divBdr>
                    <w:top w:val="none" w:sz="0" w:space="0" w:color="auto"/>
                    <w:left w:val="none" w:sz="0" w:space="0" w:color="auto"/>
                    <w:bottom w:val="none" w:sz="0" w:space="0" w:color="auto"/>
                    <w:right w:val="none" w:sz="0" w:space="0" w:color="auto"/>
                  </w:divBdr>
                  <w:divsChild>
                    <w:div w:id="751052922">
                      <w:marLeft w:val="0"/>
                      <w:marRight w:val="0"/>
                      <w:marTop w:val="0"/>
                      <w:marBottom w:val="0"/>
                      <w:divBdr>
                        <w:top w:val="none" w:sz="0" w:space="0" w:color="auto"/>
                        <w:left w:val="none" w:sz="0" w:space="0" w:color="auto"/>
                        <w:bottom w:val="none" w:sz="0" w:space="0" w:color="auto"/>
                        <w:right w:val="none" w:sz="0" w:space="0" w:color="auto"/>
                      </w:divBdr>
                    </w:div>
                  </w:divsChild>
                </w:div>
                <w:div w:id="1945651884">
                  <w:marLeft w:val="0"/>
                  <w:marRight w:val="0"/>
                  <w:marTop w:val="0"/>
                  <w:marBottom w:val="0"/>
                  <w:divBdr>
                    <w:top w:val="none" w:sz="0" w:space="0" w:color="auto"/>
                    <w:left w:val="none" w:sz="0" w:space="0" w:color="auto"/>
                    <w:bottom w:val="none" w:sz="0" w:space="0" w:color="auto"/>
                    <w:right w:val="none" w:sz="0" w:space="0" w:color="auto"/>
                  </w:divBdr>
                  <w:divsChild>
                    <w:div w:id="472526604">
                      <w:marLeft w:val="0"/>
                      <w:marRight w:val="0"/>
                      <w:marTop w:val="0"/>
                      <w:marBottom w:val="0"/>
                      <w:divBdr>
                        <w:top w:val="none" w:sz="0" w:space="0" w:color="auto"/>
                        <w:left w:val="none" w:sz="0" w:space="0" w:color="auto"/>
                        <w:bottom w:val="none" w:sz="0" w:space="0" w:color="auto"/>
                        <w:right w:val="none" w:sz="0" w:space="0" w:color="auto"/>
                      </w:divBdr>
                    </w:div>
                  </w:divsChild>
                </w:div>
                <w:div w:id="1952929531">
                  <w:marLeft w:val="0"/>
                  <w:marRight w:val="0"/>
                  <w:marTop w:val="0"/>
                  <w:marBottom w:val="0"/>
                  <w:divBdr>
                    <w:top w:val="none" w:sz="0" w:space="0" w:color="auto"/>
                    <w:left w:val="none" w:sz="0" w:space="0" w:color="auto"/>
                    <w:bottom w:val="none" w:sz="0" w:space="0" w:color="auto"/>
                    <w:right w:val="none" w:sz="0" w:space="0" w:color="auto"/>
                  </w:divBdr>
                  <w:divsChild>
                    <w:div w:id="1303389603">
                      <w:marLeft w:val="0"/>
                      <w:marRight w:val="0"/>
                      <w:marTop w:val="0"/>
                      <w:marBottom w:val="0"/>
                      <w:divBdr>
                        <w:top w:val="none" w:sz="0" w:space="0" w:color="auto"/>
                        <w:left w:val="none" w:sz="0" w:space="0" w:color="auto"/>
                        <w:bottom w:val="none" w:sz="0" w:space="0" w:color="auto"/>
                        <w:right w:val="none" w:sz="0" w:space="0" w:color="auto"/>
                      </w:divBdr>
                    </w:div>
                  </w:divsChild>
                </w:div>
                <w:div w:id="1979794575">
                  <w:marLeft w:val="0"/>
                  <w:marRight w:val="0"/>
                  <w:marTop w:val="0"/>
                  <w:marBottom w:val="0"/>
                  <w:divBdr>
                    <w:top w:val="none" w:sz="0" w:space="0" w:color="auto"/>
                    <w:left w:val="none" w:sz="0" w:space="0" w:color="auto"/>
                    <w:bottom w:val="none" w:sz="0" w:space="0" w:color="auto"/>
                    <w:right w:val="none" w:sz="0" w:space="0" w:color="auto"/>
                  </w:divBdr>
                  <w:divsChild>
                    <w:div w:id="206767334">
                      <w:marLeft w:val="0"/>
                      <w:marRight w:val="0"/>
                      <w:marTop w:val="0"/>
                      <w:marBottom w:val="0"/>
                      <w:divBdr>
                        <w:top w:val="none" w:sz="0" w:space="0" w:color="auto"/>
                        <w:left w:val="none" w:sz="0" w:space="0" w:color="auto"/>
                        <w:bottom w:val="none" w:sz="0" w:space="0" w:color="auto"/>
                        <w:right w:val="none" w:sz="0" w:space="0" w:color="auto"/>
                      </w:divBdr>
                    </w:div>
                  </w:divsChild>
                </w:div>
                <w:div w:id="1995989682">
                  <w:marLeft w:val="0"/>
                  <w:marRight w:val="0"/>
                  <w:marTop w:val="0"/>
                  <w:marBottom w:val="0"/>
                  <w:divBdr>
                    <w:top w:val="none" w:sz="0" w:space="0" w:color="auto"/>
                    <w:left w:val="none" w:sz="0" w:space="0" w:color="auto"/>
                    <w:bottom w:val="none" w:sz="0" w:space="0" w:color="auto"/>
                    <w:right w:val="none" w:sz="0" w:space="0" w:color="auto"/>
                  </w:divBdr>
                  <w:divsChild>
                    <w:div w:id="459958676">
                      <w:marLeft w:val="0"/>
                      <w:marRight w:val="0"/>
                      <w:marTop w:val="0"/>
                      <w:marBottom w:val="0"/>
                      <w:divBdr>
                        <w:top w:val="none" w:sz="0" w:space="0" w:color="auto"/>
                        <w:left w:val="none" w:sz="0" w:space="0" w:color="auto"/>
                        <w:bottom w:val="none" w:sz="0" w:space="0" w:color="auto"/>
                        <w:right w:val="none" w:sz="0" w:space="0" w:color="auto"/>
                      </w:divBdr>
                    </w:div>
                  </w:divsChild>
                </w:div>
                <w:div w:id="1998874413">
                  <w:marLeft w:val="0"/>
                  <w:marRight w:val="0"/>
                  <w:marTop w:val="0"/>
                  <w:marBottom w:val="0"/>
                  <w:divBdr>
                    <w:top w:val="none" w:sz="0" w:space="0" w:color="auto"/>
                    <w:left w:val="none" w:sz="0" w:space="0" w:color="auto"/>
                    <w:bottom w:val="none" w:sz="0" w:space="0" w:color="auto"/>
                    <w:right w:val="none" w:sz="0" w:space="0" w:color="auto"/>
                  </w:divBdr>
                  <w:divsChild>
                    <w:div w:id="1649554999">
                      <w:marLeft w:val="0"/>
                      <w:marRight w:val="0"/>
                      <w:marTop w:val="0"/>
                      <w:marBottom w:val="0"/>
                      <w:divBdr>
                        <w:top w:val="none" w:sz="0" w:space="0" w:color="auto"/>
                        <w:left w:val="none" w:sz="0" w:space="0" w:color="auto"/>
                        <w:bottom w:val="none" w:sz="0" w:space="0" w:color="auto"/>
                        <w:right w:val="none" w:sz="0" w:space="0" w:color="auto"/>
                      </w:divBdr>
                    </w:div>
                  </w:divsChild>
                </w:div>
                <w:div w:id="1999067952">
                  <w:marLeft w:val="0"/>
                  <w:marRight w:val="0"/>
                  <w:marTop w:val="0"/>
                  <w:marBottom w:val="0"/>
                  <w:divBdr>
                    <w:top w:val="none" w:sz="0" w:space="0" w:color="auto"/>
                    <w:left w:val="none" w:sz="0" w:space="0" w:color="auto"/>
                    <w:bottom w:val="none" w:sz="0" w:space="0" w:color="auto"/>
                    <w:right w:val="none" w:sz="0" w:space="0" w:color="auto"/>
                  </w:divBdr>
                  <w:divsChild>
                    <w:div w:id="319501879">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115709393">
                      <w:marLeft w:val="0"/>
                      <w:marRight w:val="0"/>
                      <w:marTop w:val="0"/>
                      <w:marBottom w:val="0"/>
                      <w:divBdr>
                        <w:top w:val="none" w:sz="0" w:space="0" w:color="auto"/>
                        <w:left w:val="none" w:sz="0" w:space="0" w:color="auto"/>
                        <w:bottom w:val="none" w:sz="0" w:space="0" w:color="auto"/>
                        <w:right w:val="none" w:sz="0" w:space="0" w:color="auto"/>
                      </w:divBdr>
                    </w:div>
                  </w:divsChild>
                </w:div>
                <w:div w:id="2007779659">
                  <w:marLeft w:val="0"/>
                  <w:marRight w:val="0"/>
                  <w:marTop w:val="0"/>
                  <w:marBottom w:val="0"/>
                  <w:divBdr>
                    <w:top w:val="none" w:sz="0" w:space="0" w:color="auto"/>
                    <w:left w:val="none" w:sz="0" w:space="0" w:color="auto"/>
                    <w:bottom w:val="none" w:sz="0" w:space="0" w:color="auto"/>
                    <w:right w:val="none" w:sz="0" w:space="0" w:color="auto"/>
                  </w:divBdr>
                  <w:divsChild>
                    <w:div w:id="348532522">
                      <w:marLeft w:val="0"/>
                      <w:marRight w:val="0"/>
                      <w:marTop w:val="0"/>
                      <w:marBottom w:val="0"/>
                      <w:divBdr>
                        <w:top w:val="none" w:sz="0" w:space="0" w:color="auto"/>
                        <w:left w:val="none" w:sz="0" w:space="0" w:color="auto"/>
                        <w:bottom w:val="none" w:sz="0" w:space="0" w:color="auto"/>
                        <w:right w:val="none" w:sz="0" w:space="0" w:color="auto"/>
                      </w:divBdr>
                    </w:div>
                  </w:divsChild>
                </w:div>
                <w:div w:id="2008631756">
                  <w:marLeft w:val="0"/>
                  <w:marRight w:val="0"/>
                  <w:marTop w:val="0"/>
                  <w:marBottom w:val="0"/>
                  <w:divBdr>
                    <w:top w:val="none" w:sz="0" w:space="0" w:color="auto"/>
                    <w:left w:val="none" w:sz="0" w:space="0" w:color="auto"/>
                    <w:bottom w:val="none" w:sz="0" w:space="0" w:color="auto"/>
                    <w:right w:val="none" w:sz="0" w:space="0" w:color="auto"/>
                  </w:divBdr>
                  <w:divsChild>
                    <w:div w:id="53311049">
                      <w:marLeft w:val="0"/>
                      <w:marRight w:val="0"/>
                      <w:marTop w:val="0"/>
                      <w:marBottom w:val="0"/>
                      <w:divBdr>
                        <w:top w:val="none" w:sz="0" w:space="0" w:color="auto"/>
                        <w:left w:val="none" w:sz="0" w:space="0" w:color="auto"/>
                        <w:bottom w:val="none" w:sz="0" w:space="0" w:color="auto"/>
                        <w:right w:val="none" w:sz="0" w:space="0" w:color="auto"/>
                      </w:divBdr>
                    </w:div>
                  </w:divsChild>
                </w:div>
                <w:div w:id="2014215206">
                  <w:marLeft w:val="0"/>
                  <w:marRight w:val="0"/>
                  <w:marTop w:val="0"/>
                  <w:marBottom w:val="0"/>
                  <w:divBdr>
                    <w:top w:val="none" w:sz="0" w:space="0" w:color="auto"/>
                    <w:left w:val="none" w:sz="0" w:space="0" w:color="auto"/>
                    <w:bottom w:val="none" w:sz="0" w:space="0" w:color="auto"/>
                    <w:right w:val="none" w:sz="0" w:space="0" w:color="auto"/>
                  </w:divBdr>
                  <w:divsChild>
                    <w:div w:id="453402303">
                      <w:marLeft w:val="0"/>
                      <w:marRight w:val="0"/>
                      <w:marTop w:val="0"/>
                      <w:marBottom w:val="0"/>
                      <w:divBdr>
                        <w:top w:val="none" w:sz="0" w:space="0" w:color="auto"/>
                        <w:left w:val="none" w:sz="0" w:space="0" w:color="auto"/>
                        <w:bottom w:val="none" w:sz="0" w:space="0" w:color="auto"/>
                        <w:right w:val="none" w:sz="0" w:space="0" w:color="auto"/>
                      </w:divBdr>
                    </w:div>
                  </w:divsChild>
                </w:div>
                <w:div w:id="2034381314">
                  <w:marLeft w:val="0"/>
                  <w:marRight w:val="0"/>
                  <w:marTop w:val="0"/>
                  <w:marBottom w:val="0"/>
                  <w:divBdr>
                    <w:top w:val="none" w:sz="0" w:space="0" w:color="auto"/>
                    <w:left w:val="none" w:sz="0" w:space="0" w:color="auto"/>
                    <w:bottom w:val="none" w:sz="0" w:space="0" w:color="auto"/>
                    <w:right w:val="none" w:sz="0" w:space="0" w:color="auto"/>
                  </w:divBdr>
                  <w:divsChild>
                    <w:div w:id="1370452830">
                      <w:marLeft w:val="0"/>
                      <w:marRight w:val="0"/>
                      <w:marTop w:val="0"/>
                      <w:marBottom w:val="0"/>
                      <w:divBdr>
                        <w:top w:val="none" w:sz="0" w:space="0" w:color="auto"/>
                        <w:left w:val="none" w:sz="0" w:space="0" w:color="auto"/>
                        <w:bottom w:val="none" w:sz="0" w:space="0" w:color="auto"/>
                        <w:right w:val="none" w:sz="0" w:space="0" w:color="auto"/>
                      </w:divBdr>
                    </w:div>
                  </w:divsChild>
                </w:div>
                <w:div w:id="2043821515">
                  <w:marLeft w:val="0"/>
                  <w:marRight w:val="0"/>
                  <w:marTop w:val="0"/>
                  <w:marBottom w:val="0"/>
                  <w:divBdr>
                    <w:top w:val="none" w:sz="0" w:space="0" w:color="auto"/>
                    <w:left w:val="none" w:sz="0" w:space="0" w:color="auto"/>
                    <w:bottom w:val="none" w:sz="0" w:space="0" w:color="auto"/>
                    <w:right w:val="none" w:sz="0" w:space="0" w:color="auto"/>
                  </w:divBdr>
                  <w:divsChild>
                    <w:div w:id="96340776">
                      <w:marLeft w:val="0"/>
                      <w:marRight w:val="0"/>
                      <w:marTop w:val="0"/>
                      <w:marBottom w:val="0"/>
                      <w:divBdr>
                        <w:top w:val="none" w:sz="0" w:space="0" w:color="auto"/>
                        <w:left w:val="none" w:sz="0" w:space="0" w:color="auto"/>
                        <w:bottom w:val="none" w:sz="0" w:space="0" w:color="auto"/>
                        <w:right w:val="none" w:sz="0" w:space="0" w:color="auto"/>
                      </w:divBdr>
                    </w:div>
                  </w:divsChild>
                </w:div>
                <w:div w:id="2062099045">
                  <w:marLeft w:val="0"/>
                  <w:marRight w:val="0"/>
                  <w:marTop w:val="0"/>
                  <w:marBottom w:val="0"/>
                  <w:divBdr>
                    <w:top w:val="none" w:sz="0" w:space="0" w:color="auto"/>
                    <w:left w:val="none" w:sz="0" w:space="0" w:color="auto"/>
                    <w:bottom w:val="none" w:sz="0" w:space="0" w:color="auto"/>
                    <w:right w:val="none" w:sz="0" w:space="0" w:color="auto"/>
                  </w:divBdr>
                  <w:divsChild>
                    <w:div w:id="1740244348">
                      <w:marLeft w:val="0"/>
                      <w:marRight w:val="0"/>
                      <w:marTop w:val="0"/>
                      <w:marBottom w:val="0"/>
                      <w:divBdr>
                        <w:top w:val="none" w:sz="0" w:space="0" w:color="auto"/>
                        <w:left w:val="none" w:sz="0" w:space="0" w:color="auto"/>
                        <w:bottom w:val="none" w:sz="0" w:space="0" w:color="auto"/>
                        <w:right w:val="none" w:sz="0" w:space="0" w:color="auto"/>
                      </w:divBdr>
                    </w:div>
                  </w:divsChild>
                </w:div>
                <w:div w:id="2075615863">
                  <w:marLeft w:val="0"/>
                  <w:marRight w:val="0"/>
                  <w:marTop w:val="0"/>
                  <w:marBottom w:val="0"/>
                  <w:divBdr>
                    <w:top w:val="none" w:sz="0" w:space="0" w:color="auto"/>
                    <w:left w:val="none" w:sz="0" w:space="0" w:color="auto"/>
                    <w:bottom w:val="none" w:sz="0" w:space="0" w:color="auto"/>
                    <w:right w:val="none" w:sz="0" w:space="0" w:color="auto"/>
                  </w:divBdr>
                  <w:divsChild>
                    <w:div w:id="1290934487">
                      <w:marLeft w:val="0"/>
                      <w:marRight w:val="0"/>
                      <w:marTop w:val="0"/>
                      <w:marBottom w:val="0"/>
                      <w:divBdr>
                        <w:top w:val="none" w:sz="0" w:space="0" w:color="auto"/>
                        <w:left w:val="none" w:sz="0" w:space="0" w:color="auto"/>
                        <w:bottom w:val="none" w:sz="0" w:space="0" w:color="auto"/>
                        <w:right w:val="none" w:sz="0" w:space="0" w:color="auto"/>
                      </w:divBdr>
                    </w:div>
                  </w:divsChild>
                </w:div>
                <w:div w:id="2080861085">
                  <w:marLeft w:val="0"/>
                  <w:marRight w:val="0"/>
                  <w:marTop w:val="0"/>
                  <w:marBottom w:val="0"/>
                  <w:divBdr>
                    <w:top w:val="none" w:sz="0" w:space="0" w:color="auto"/>
                    <w:left w:val="none" w:sz="0" w:space="0" w:color="auto"/>
                    <w:bottom w:val="none" w:sz="0" w:space="0" w:color="auto"/>
                    <w:right w:val="none" w:sz="0" w:space="0" w:color="auto"/>
                  </w:divBdr>
                  <w:divsChild>
                    <w:div w:id="324624164">
                      <w:marLeft w:val="0"/>
                      <w:marRight w:val="0"/>
                      <w:marTop w:val="0"/>
                      <w:marBottom w:val="0"/>
                      <w:divBdr>
                        <w:top w:val="none" w:sz="0" w:space="0" w:color="auto"/>
                        <w:left w:val="none" w:sz="0" w:space="0" w:color="auto"/>
                        <w:bottom w:val="none" w:sz="0" w:space="0" w:color="auto"/>
                        <w:right w:val="none" w:sz="0" w:space="0" w:color="auto"/>
                      </w:divBdr>
                    </w:div>
                  </w:divsChild>
                </w:div>
                <w:div w:id="2081512945">
                  <w:marLeft w:val="0"/>
                  <w:marRight w:val="0"/>
                  <w:marTop w:val="0"/>
                  <w:marBottom w:val="0"/>
                  <w:divBdr>
                    <w:top w:val="none" w:sz="0" w:space="0" w:color="auto"/>
                    <w:left w:val="none" w:sz="0" w:space="0" w:color="auto"/>
                    <w:bottom w:val="none" w:sz="0" w:space="0" w:color="auto"/>
                    <w:right w:val="none" w:sz="0" w:space="0" w:color="auto"/>
                  </w:divBdr>
                  <w:divsChild>
                    <w:div w:id="1752585795">
                      <w:marLeft w:val="0"/>
                      <w:marRight w:val="0"/>
                      <w:marTop w:val="0"/>
                      <w:marBottom w:val="0"/>
                      <w:divBdr>
                        <w:top w:val="none" w:sz="0" w:space="0" w:color="auto"/>
                        <w:left w:val="none" w:sz="0" w:space="0" w:color="auto"/>
                        <w:bottom w:val="none" w:sz="0" w:space="0" w:color="auto"/>
                        <w:right w:val="none" w:sz="0" w:space="0" w:color="auto"/>
                      </w:divBdr>
                    </w:div>
                  </w:divsChild>
                </w:div>
                <w:div w:id="2119328562">
                  <w:marLeft w:val="0"/>
                  <w:marRight w:val="0"/>
                  <w:marTop w:val="0"/>
                  <w:marBottom w:val="0"/>
                  <w:divBdr>
                    <w:top w:val="none" w:sz="0" w:space="0" w:color="auto"/>
                    <w:left w:val="none" w:sz="0" w:space="0" w:color="auto"/>
                    <w:bottom w:val="none" w:sz="0" w:space="0" w:color="auto"/>
                    <w:right w:val="none" w:sz="0" w:space="0" w:color="auto"/>
                  </w:divBdr>
                  <w:divsChild>
                    <w:div w:id="997077225">
                      <w:marLeft w:val="0"/>
                      <w:marRight w:val="0"/>
                      <w:marTop w:val="0"/>
                      <w:marBottom w:val="0"/>
                      <w:divBdr>
                        <w:top w:val="none" w:sz="0" w:space="0" w:color="auto"/>
                        <w:left w:val="none" w:sz="0" w:space="0" w:color="auto"/>
                        <w:bottom w:val="none" w:sz="0" w:space="0" w:color="auto"/>
                        <w:right w:val="none" w:sz="0" w:space="0" w:color="auto"/>
                      </w:divBdr>
                    </w:div>
                  </w:divsChild>
                </w:div>
                <w:div w:id="2128503667">
                  <w:marLeft w:val="0"/>
                  <w:marRight w:val="0"/>
                  <w:marTop w:val="0"/>
                  <w:marBottom w:val="0"/>
                  <w:divBdr>
                    <w:top w:val="none" w:sz="0" w:space="0" w:color="auto"/>
                    <w:left w:val="none" w:sz="0" w:space="0" w:color="auto"/>
                    <w:bottom w:val="none" w:sz="0" w:space="0" w:color="auto"/>
                    <w:right w:val="none" w:sz="0" w:space="0" w:color="auto"/>
                  </w:divBdr>
                  <w:divsChild>
                    <w:div w:id="12305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3388">
          <w:marLeft w:val="0"/>
          <w:marRight w:val="0"/>
          <w:marTop w:val="0"/>
          <w:marBottom w:val="0"/>
          <w:divBdr>
            <w:top w:val="none" w:sz="0" w:space="0" w:color="auto"/>
            <w:left w:val="none" w:sz="0" w:space="0" w:color="auto"/>
            <w:bottom w:val="none" w:sz="0" w:space="0" w:color="auto"/>
            <w:right w:val="none" w:sz="0" w:space="0" w:color="auto"/>
          </w:divBdr>
          <w:divsChild>
            <w:div w:id="102310581">
              <w:marLeft w:val="0"/>
              <w:marRight w:val="0"/>
              <w:marTop w:val="0"/>
              <w:marBottom w:val="0"/>
              <w:divBdr>
                <w:top w:val="none" w:sz="0" w:space="0" w:color="auto"/>
                <w:left w:val="none" w:sz="0" w:space="0" w:color="auto"/>
                <w:bottom w:val="none" w:sz="0" w:space="0" w:color="auto"/>
                <w:right w:val="none" w:sz="0" w:space="0" w:color="auto"/>
              </w:divBdr>
            </w:div>
            <w:div w:id="561260800">
              <w:marLeft w:val="0"/>
              <w:marRight w:val="0"/>
              <w:marTop w:val="0"/>
              <w:marBottom w:val="0"/>
              <w:divBdr>
                <w:top w:val="none" w:sz="0" w:space="0" w:color="auto"/>
                <w:left w:val="none" w:sz="0" w:space="0" w:color="auto"/>
                <w:bottom w:val="none" w:sz="0" w:space="0" w:color="auto"/>
                <w:right w:val="none" w:sz="0" w:space="0" w:color="auto"/>
              </w:divBdr>
            </w:div>
            <w:div w:id="966861449">
              <w:marLeft w:val="0"/>
              <w:marRight w:val="0"/>
              <w:marTop w:val="0"/>
              <w:marBottom w:val="0"/>
              <w:divBdr>
                <w:top w:val="none" w:sz="0" w:space="0" w:color="auto"/>
                <w:left w:val="none" w:sz="0" w:space="0" w:color="auto"/>
                <w:bottom w:val="none" w:sz="0" w:space="0" w:color="auto"/>
                <w:right w:val="none" w:sz="0" w:space="0" w:color="auto"/>
              </w:divBdr>
            </w:div>
            <w:div w:id="1458177052">
              <w:marLeft w:val="0"/>
              <w:marRight w:val="0"/>
              <w:marTop w:val="0"/>
              <w:marBottom w:val="0"/>
              <w:divBdr>
                <w:top w:val="none" w:sz="0" w:space="0" w:color="auto"/>
                <w:left w:val="none" w:sz="0" w:space="0" w:color="auto"/>
                <w:bottom w:val="none" w:sz="0" w:space="0" w:color="auto"/>
                <w:right w:val="none" w:sz="0" w:space="0" w:color="auto"/>
              </w:divBdr>
            </w:div>
            <w:div w:id="2021197974">
              <w:marLeft w:val="0"/>
              <w:marRight w:val="0"/>
              <w:marTop w:val="0"/>
              <w:marBottom w:val="0"/>
              <w:divBdr>
                <w:top w:val="none" w:sz="0" w:space="0" w:color="auto"/>
                <w:left w:val="none" w:sz="0" w:space="0" w:color="auto"/>
                <w:bottom w:val="none" w:sz="0" w:space="0" w:color="auto"/>
                <w:right w:val="none" w:sz="0" w:space="0" w:color="auto"/>
              </w:divBdr>
            </w:div>
          </w:divsChild>
        </w:div>
        <w:div w:id="1088775013">
          <w:marLeft w:val="0"/>
          <w:marRight w:val="0"/>
          <w:marTop w:val="0"/>
          <w:marBottom w:val="0"/>
          <w:divBdr>
            <w:top w:val="none" w:sz="0" w:space="0" w:color="auto"/>
            <w:left w:val="none" w:sz="0" w:space="0" w:color="auto"/>
            <w:bottom w:val="none" w:sz="0" w:space="0" w:color="auto"/>
            <w:right w:val="none" w:sz="0" w:space="0" w:color="auto"/>
          </w:divBdr>
          <w:divsChild>
            <w:div w:id="132723828">
              <w:marLeft w:val="0"/>
              <w:marRight w:val="0"/>
              <w:marTop w:val="0"/>
              <w:marBottom w:val="0"/>
              <w:divBdr>
                <w:top w:val="none" w:sz="0" w:space="0" w:color="auto"/>
                <w:left w:val="none" w:sz="0" w:space="0" w:color="auto"/>
                <w:bottom w:val="none" w:sz="0" w:space="0" w:color="auto"/>
                <w:right w:val="none" w:sz="0" w:space="0" w:color="auto"/>
              </w:divBdr>
            </w:div>
            <w:div w:id="997802103">
              <w:marLeft w:val="0"/>
              <w:marRight w:val="0"/>
              <w:marTop w:val="0"/>
              <w:marBottom w:val="0"/>
              <w:divBdr>
                <w:top w:val="none" w:sz="0" w:space="0" w:color="auto"/>
                <w:left w:val="none" w:sz="0" w:space="0" w:color="auto"/>
                <w:bottom w:val="none" w:sz="0" w:space="0" w:color="auto"/>
                <w:right w:val="none" w:sz="0" w:space="0" w:color="auto"/>
              </w:divBdr>
            </w:div>
            <w:div w:id="1073159759">
              <w:marLeft w:val="0"/>
              <w:marRight w:val="0"/>
              <w:marTop w:val="0"/>
              <w:marBottom w:val="0"/>
              <w:divBdr>
                <w:top w:val="none" w:sz="0" w:space="0" w:color="auto"/>
                <w:left w:val="none" w:sz="0" w:space="0" w:color="auto"/>
                <w:bottom w:val="none" w:sz="0" w:space="0" w:color="auto"/>
                <w:right w:val="none" w:sz="0" w:space="0" w:color="auto"/>
              </w:divBdr>
            </w:div>
            <w:div w:id="1974170118">
              <w:marLeft w:val="0"/>
              <w:marRight w:val="0"/>
              <w:marTop w:val="0"/>
              <w:marBottom w:val="0"/>
              <w:divBdr>
                <w:top w:val="none" w:sz="0" w:space="0" w:color="auto"/>
                <w:left w:val="none" w:sz="0" w:space="0" w:color="auto"/>
                <w:bottom w:val="none" w:sz="0" w:space="0" w:color="auto"/>
                <w:right w:val="none" w:sz="0" w:space="0" w:color="auto"/>
              </w:divBdr>
            </w:div>
            <w:div w:id="2091582980">
              <w:marLeft w:val="0"/>
              <w:marRight w:val="0"/>
              <w:marTop w:val="0"/>
              <w:marBottom w:val="0"/>
              <w:divBdr>
                <w:top w:val="none" w:sz="0" w:space="0" w:color="auto"/>
                <w:left w:val="none" w:sz="0" w:space="0" w:color="auto"/>
                <w:bottom w:val="none" w:sz="0" w:space="0" w:color="auto"/>
                <w:right w:val="none" w:sz="0" w:space="0" w:color="auto"/>
              </w:divBdr>
            </w:div>
          </w:divsChild>
        </w:div>
        <w:div w:id="1104157779">
          <w:marLeft w:val="0"/>
          <w:marRight w:val="0"/>
          <w:marTop w:val="0"/>
          <w:marBottom w:val="0"/>
          <w:divBdr>
            <w:top w:val="none" w:sz="0" w:space="0" w:color="auto"/>
            <w:left w:val="none" w:sz="0" w:space="0" w:color="auto"/>
            <w:bottom w:val="none" w:sz="0" w:space="0" w:color="auto"/>
            <w:right w:val="none" w:sz="0" w:space="0" w:color="auto"/>
          </w:divBdr>
          <w:divsChild>
            <w:div w:id="630868125">
              <w:marLeft w:val="0"/>
              <w:marRight w:val="0"/>
              <w:marTop w:val="0"/>
              <w:marBottom w:val="0"/>
              <w:divBdr>
                <w:top w:val="none" w:sz="0" w:space="0" w:color="auto"/>
                <w:left w:val="none" w:sz="0" w:space="0" w:color="auto"/>
                <w:bottom w:val="none" w:sz="0" w:space="0" w:color="auto"/>
                <w:right w:val="none" w:sz="0" w:space="0" w:color="auto"/>
              </w:divBdr>
            </w:div>
            <w:div w:id="751897498">
              <w:marLeft w:val="0"/>
              <w:marRight w:val="0"/>
              <w:marTop w:val="0"/>
              <w:marBottom w:val="0"/>
              <w:divBdr>
                <w:top w:val="none" w:sz="0" w:space="0" w:color="auto"/>
                <w:left w:val="none" w:sz="0" w:space="0" w:color="auto"/>
                <w:bottom w:val="none" w:sz="0" w:space="0" w:color="auto"/>
                <w:right w:val="none" w:sz="0" w:space="0" w:color="auto"/>
              </w:divBdr>
            </w:div>
            <w:div w:id="1842157788">
              <w:marLeft w:val="0"/>
              <w:marRight w:val="0"/>
              <w:marTop w:val="0"/>
              <w:marBottom w:val="0"/>
              <w:divBdr>
                <w:top w:val="none" w:sz="0" w:space="0" w:color="auto"/>
                <w:left w:val="none" w:sz="0" w:space="0" w:color="auto"/>
                <w:bottom w:val="none" w:sz="0" w:space="0" w:color="auto"/>
                <w:right w:val="none" w:sz="0" w:space="0" w:color="auto"/>
              </w:divBdr>
            </w:div>
            <w:div w:id="1867214680">
              <w:marLeft w:val="0"/>
              <w:marRight w:val="0"/>
              <w:marTop w:val="0"/>
              <w:marBottom w:val="0"/>
              <w:divBdr>
                <w:top w:val="none" w:sz="0" w:space="0" w:color="auto"/>
                <w:left w:val="none" w:sz="0" w:space="0" w:color="auto"/>
                <w:bottom w:val="none" w:sz="0" w:space="0" w:color="auto"/>
                <w:right w:val="none" w:sz="0" w:space="0" w:color="auto"/>
              </w:divBdr>
            </w:div>
            <w:div w:id="2059239141">
              <w:marLeft w:val="0"/>
              <w:marRight w:val="0"/>
              <w:marTop w:val="0"/>
              <w:marBottom w:val="0"/>
              <w:divBdr>
                <w:top w:val="none" w:sz="0" w:space="0" w:color="auto"/>
                <w:left w:val="none" w:sz="0" w:space="0" w:color="auto"/>
                <w:bottom w:val="none" w:sz="0" w:space="0" w:color="auto"/>
                <w:right w:val="none" w:sz="0" w:space="0" w:color="auto"/>
              </w:divBdr>
            </w:div>
          </w:divsChild>
        </w:div>
        <w:div w:id="1120956292">
          <w:marLeft w:val="0"/>
          <w:marRight w:val="0"/>
          <w:marTop w:val="0"/>
          <w:marBottom w:val="0"/>
          <w:divBdr>
            <w:top w:val="none" w:sz="0" w:space="0" w:color="auto"/>
            <w:left w:val="none" w:sz="0" w:space="0" w:color="auto"/>
            <w:bottom w:val="none" w:sz="0" w:space="0" w:color="auto"/>
            <w:right w:val="none" w:sz="0" w:space="0" w:color="auto"/>
          </w:divBdr>
        </w:div>
        <w:div w:id="1128352219">
          <w:marLeft w:val="0"/>
          <w:marRight w:val="0"/>
          <w:marTop w:val="0"/>
          <w:marBottom w:val="0"/>
          <w:divBdr>
            <w:top w:val="none" w:sz="0" w:space="0" w:color="auto"/>
            <w:left w:val="none" w:sz="0" w:space="0" w:color="auto"/>
            <w:bottom w:val="none" w:sz="0" w:space="0" w:color="auto"/>
            <w:right w:val="none" w:sz="0" w:space="0" w:color="auto"/>
          </w:divBdr>
          <w:divsChild>
            <w:div w:id="884028316">
              <w:marLeft w:val="0"/>
              <w:marRight w:val="0"/>
              <w:marTop w:val="0"/>
              <w:marBottom w:val="0"/>
              <w:divBdr>
                <w:top w:val="none" w:sz="0" w:space="0" w:color="auto"/>
                <w:left w:val="none" w:sz="0" w:space="0" w:color="auto"/>
                <w:bottom w:val="none" w:sz="0" w:space="0" w:color="auto"/>
                <w:right w:val="none" w:sz="0" w:space="0" w:color="auto"/>
              </w:divBdr>
            </w:div>
            <w:div w:id="1152717540">
              <w:marLeft w:val="0"/>
              <w:marRight w:val="0"/>
              <w:marTop w:val="0"/>
              <w:marBottom w:val="0"/>
              <w:divBdr>
                <w:top w:val="none" w:sz="0" w:space="0" w:color="auto"/>
                <w:left w:val="none" w:sz="0" w:space="0" w:color="auto"/>
                <w:bottom w:val="none" w:sz="0" w:space="0" w:color="auto"/>
                <w:right w:val="none" w:sz="0" w:space="0" w:color="auto"/>
              </w:divBdr>
            </w:div>
            <w:div w:id="1527795532">
              <w:marLeft w:val="0"/>
              <w:marRight w:val="0"/>
              <w:marTop w:val="0"/>
              <w:marBottom w:val="0"/>
              <w:divBdr>
                <w:top w:val="none" w:sz="0" w:space="0" w:color="auto"/>
                <w:left w:val="none" w:sz="0" w:space="0" w:color="auto"/>
                <w:bottom w:val="none" w:sz="0" w:space="0" w:color="auto"/>
                <w:right w:val="none" w:sz="0" w:space="0" w:color="auto"/>
              </w:divBdr>
            </w:div>
            <w:div w:id="1634365302">
              <w:marLeft w:val="0"/>
              <w:marRight w:val="0"/>
              <w:marTop w:val="0"/>
              <w:marBottom w:val="0"/>
              <w:divBdr>
                <w:top w:val="none" w:sz="0" w:space="0" w:color="auto"/>
                <w:left w:val="none" w:sz="0" w:space="0" w:color="auto"/>
                <w:bottom w:val="none" w:sz="0" w:space="0" w:color="auto"/>
                <w:right w:val="none" w:sz="0" w:space="0" w:color="auto"/>
              </w:divBdr>
            </w:div>
            <w:div w:id="1900481965">
              <w:marLeft w:val="0"/>
              <w:marRight w:val="0"/>
              <w:marTop w:val="0"/>
              <w:marBottom w:val="0"/>
              <w:divBdr>
                <w:top w:val="none" w:sz="0" w:space="0" w:color="auto"/>
                <w:left w:val="none" w:sz="0" w:space="0" w:color="auto"/>
                <w:bottom w:val="none" w:sz="0" w:space="0" w:color="auto"/>
                <w:right w:val="none" w:sz="0" w:space="0" w:color="auto"/>
              </w:divBdr>
            </w:div>
          </w:divsChild>
        </w:div>
        <w:div w:id="1140224608">
          <w:marLeft w:val="0"/>
          <w:marRight w:val="0"/>
          <w:marTop w:val="0"/>
          <w:marBottom w:val="0"/>
          <w:divBdr>
            <w:top w:val="none" w:sz="0" w:space="0" w:color="auto"/>
            <w:left w:val="none" w:sz="0" w:space="0" w:color="auto"/>
            <w:bottom w:val="none" w:sz="0" w:space="0" w:color="auto"/>
            <w:right w:val="none" w:sz="0" w:space="0" w:color="auto"/>
          </w:divBdr>
          <w:divsChild>
            <w:div w:id="271939871">
              <w:marLeft w:val="0"/>
              <w:marRight w:val="0"/>
              <w:marTop w:val="0"/>
              <w:marBottom w:val="0"/>
              <w:divBdr>
                <w:top w:val="none" w:sz="0" w:space="0" w:color="auto"/>
                <w:left w:val="none" w:sz="0" w:space="0" w:color="auto"/>
                <w:bottom w:val="none" w:sz="0" w:space="0" w:color="auto"/>
                <w:right w:val="none" w:sz="0" w:space="0" w:color="auto"/>
              </w:divBdr>
            </w:div>
            <w:div w:id="782185601">
              <w:marLeft w:val="0"/>
              <w:marRight w:val="0"/>
              <w:marTop w:val="0"/>
              <w:marBottom w:val="0"/>
              <w:divBdr>
                <w:top w:val="none" w:sz="0" w:space="0" w:color="auto"/>
                <w:left w:val="none" w:sz="0" w:space="0" w:color="auto"/>
                <w:bottom w:val="none" w:sz="0" w:space="0" w:color="auto"/>
                <w:right w:val="none" w:sz="0" w:space="0" w:color="auto"/>
              </w:divBdr>
            </w:div>
            <w:div w:id="1919904036">
              <w:marLeft w:val="0"/>
              <w:marRight w:val="0"/>
              <w:marTop w:val="0"/>
              <w:marBottom w:val="0"/>
              <w:divBdr>
                <w:top w:val="none" w:sz="0" w:space="0" w:color="auto"/>
                <w:left w:val="none" w:sz="0" w:space="0" w:color="auto"/>
                <w:bottom w:val="none" w:sz="0" w:space="0" w:color="auto"/>
                <w:right w:val="none" w:sz="0" w:space="0" w:color="auto"/>
              </w:divBdr>
            </w:div>
            <w:div w:id="2029865823">
              <w:marLeft w:val="0"/>
              <w:marRight w:val="0"/>
              <w:marTop w:val="0"/>
              <w:marBottom w:val="0"/>
              <w:divBdr>
                <w:top w:val="none" w:sz="0" w:space="0" w:color="auto"/>
                <w:left w:val="none" w:sz="0" w:space="0" w:color="auto"/>
                <w:bottom w:val="none" w:sz="0" w:space="0" w:color="auto"/>
                <w:right w:val="none" w:sz="0" w:space="0" w:color="auto"/>
              </w:divBdr>
            </w:div>
            <w:div w:id="2146773799">
              <w:marLeft w:val="0"/>
              <w:marRight w:val="0"/>
              <w:marTop w:val="0"/>
              <w:marBottom w:val="0"/>
              <w:divBdr>
                <w:top w:val="none" w:sz="0" w:space="0" w:color="auto"/>
                <w:left w:val="none" w:sz="0" w:space="0" w:color="auto"/>
                <w:bottom w:val="none" w:sz="0" w:space="0" w:color="auto"/>
                <w:right w:val="none" w:sz="0" w:space="0" w:color="auto"/>
              </w:divBdr>
            </w:div>
          </w:divsChild>
        </w:div>
        <w:div w:id="1172335110">
          <w:marLeft w:val="0"/>
          <w:marRight w:val="0"/>
          <w:marTop w:val="0"/>
          <w:marBottom w:val="0"/>
          <w:divBdr>
            <w:top w:val="none" w:sz="0" w:space="0" w:color="auto"/>
            <w:left w:val="none" w:sz="0" w:space="0" w:color="auto"/>
            <w:bottom w:val="none" w:sz="0" w:space="0" w:color="auto"/>
            <w:right w:val="none" w:sz="0" w:space="0" w:color="auto"/>
          </w:divBdr>
          <w:divsChild>
            <w:div w:id="108090288">
              <w:marLeft w:val="0"/>
              <w:marRight w:val="0"/>
              <w:marTop w:val="0"/>
              <w:marBottom w:val="0"/>
              <w:divBdr>
                <w:top w:val="none" w:sz="0" w:space="0" w:color="auto"/>
                <w:left w:val="none" w:sz="0" w:space="0" w:color="auto"/>
                <w:bottom w:val="none" w:sz="0" w:space="0" w:color="auto"/>
                <w:right w:val="none" w:sz="0" w:space="0" w:color="auto"/>
              </w:divBdr>
            </w:div>
            <w:div w:id="150216090">
              <w:marLeft w:val="0"/>
              <w:marRight w:val="0"/>
              <w:marTop w:val="0"/>
              <w:marBottom w:val="0"/>
              <w:divBdr>
                <w:top w:val="none" w:sz="0" w:space="0" w:color="auto"/>
                <w:left w:val="none" w:sz="0" w:space="0" w:color="auto"/>
                <w:bottom w:val="none" w:sz="0" w:space="0" w:color="auto"/>
                <w:right w:val="none" w:sz="0" w:space="0" w:color="auto"/>
              </w:divBdr>
            </w:div>
            <w:div w:id="767852485">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747997553">
              <w:marLeft w:val="0"/>
              <w:marRight w:val="0"/>
              <w:marTop w:val="0"/>
              <w:marBottom w:val="0"/>
              <w:divBdr>
                <w:top w:val="none" w:sz="0" w:space="0" w:color="auto"/>
                <w:left w:val="none" w:sz="0" w:space="0" w:color="auto"/>
                <w:bottom w:val="none" w:sz="0" w:space="0" w:color="auto"/>
                <w:right w:val="none" w:sz="0" w:space="0" w:color="auto"/>
              </w:divBdr>
            </w:div>
          </w:divsChild>
        </w:div>
        <w:div w:id="1173032022">
          <w:marLeft w:val="0"/>
          <w:marRight w:val="0"/>
          <w:marTop w:val="0"/>
          <w:marBottom w:val="0"/>
          <w:divBdr>
            <w:top w:val="none" w:sz="0" w:space="0" w:color="auto"/>
            <w:left w:val="none" w:sz="0" w:space="0" w:color="auto"/>
            <w:bottom w:val="none" w:sz="0" w:space="0" w:color="auto"/>
            <w:right w:val="none" w:sz="0" w:space="0" w:color="auto"/>
          </w:divBdr>
          <w:divsChild>
            <w:div w:id="931468652">
              <w:marLeft w:val="0"/>
              <w:marRight w:val="0"/>
              <w:marTop w:val="0"/>
              <w:marBottom w:val="0"/>
              <w:divBdr>
                <w:top w:val="none" w:sz="0" w:space="0" w:color="auto"/>
                <w:left w:val="none" w:sz="0" w:space="0" w:color="auto"/>
                <w:bottom w:val="none" w:sz="0" w:space="0" w:color="auto"/>
                <w:right w:val="none" w:sz="0" w:space="0" w:color="auto"/>
              </w:divBdr>
            </w:div>
            <w:div w:id="959802627">
              <w:marLeft w:val="0"/>
              <w:marRight w:val="0"/>
              <w:marTop w:val="0"/>
              <w:marBottom w:val="0"/>
              <w:divBdr>
                <w:top w:val="none" w:sz="0" w:space="0" w:color="auto"/>
                <w:left w:val="none" w:sz="0" w:space="0" w:color="auto"/>
                <w:bottom w:val="none" w:sz="0" w:space="0" w:color="auto"/>
                <w:right w:val="none" w:sz="0" w:space="0" w:color="auto"/>
              </w:divBdr>
            </w:div>
            <w:div w:id="1189834906">
              <w:marLeft w:val="0"/>
              <w:marRight w:val="0"/>
              <w:marTop w:val="0"/>
              <w:marBottom w:val="0"/>
              <w:divBdr>
                <w:top w:val="none" w:sz="0" w:space="0" w:color="auto"/>
                <w:left w:val="none" w:sz="0" w:space="0" w:color="auto"/>
                <w:bottom w:val="none" w:sz="0" w:space="0" w:color="auto"/>
                <w:right w:val="none" w:sz="0" w:space="0" w:color="auto"/>
              </w:divBdr>
            </w:div>
            <w:div w:id="1837988788">
              <w:marLeft w:val="0"/>
              <w:marRight w:val="0"/>
              <w:marTop w:val="0"/>
              <w:marBottom w:val="0"/>
              <w:divBdr>
                <w:top w:val="none" w:sz="0" w:space="0" w:color="auto"/>
                <w:left w:val="none" w:sz="0" w:space="0" w:color="auto"/>
                <w:bottom w:val="none" w:sz="0" w:space="0" w:color="auto"/>
                <w:right w:val="none" w:sz="0" w:space="0" w:color="auto"/>
              </w:divBdr>
            </w:div>
            <w:div w:id="2061635311">
              <w:marLeft w:val="0"/>
              <w:marRight w:val="0"/>
              <w:marTop w:val="0"/>
              <w:marBottom w:val="0"/>
              <w:divBdr>
                <w:top w:val="none" w:sz="0" w:space="0" w:color="auto"/>
                <w:left w:val="none" w:sz="0" w:space="0" w:color="auto"/>
                <w:bottom w:val="none" w:sz="0" w:space="0" w:color="auto"/>
                <w:right w:val="none" w:sz="0" w:space="0" w:color="auto"/>
              </w:divBdr>
            </w:div>
          </w:divsChild>
        </w:div>
        <w:div w:id="1179931162">
          <w:marLeft w:val="0"/>
          <w:marRight w:val="0"/>
          <w:marTop w:val="0"/>
          <w:marBottom w:val="0"/>
          <w:divBdr>
            <w:top w:val="none" w:sz="0" w:space="0" w:color="auto"/>
            <w:left w:val="none" w:sz="0" w:space="0" w:color="auto"/>
            <w:bottom w:val="none" w:sz="0" w:space="0" w:color="auto"/>
            <w:right w:val="none" w:sz="0" w:space="0" w:color="auto"/>
          </w:divBdr>
          <w:divsChild>
            <w:div w:id="486240634">
              <w:marLeft w:val="0"/>
              <w:marRight w:val="0"/>
              <w:marTop w:val="0"/>
              <w:marBottom w:val="0"/>
              <w:divBdr>
                <w:top w:val="none" w:sz="0" w:space="0" w:color="auto"/>
                <w:left w:val="none" w:sz="0" w:space="0" w:color="auto"/>
                <w:bottom w:val="none" w:sz="0" w:space="0" w:color="auto"/>
                <w:right w:val="none" w:sz="0" w:space="0" w:color="auto"/>
              </w:divBdr>
            </w:div>
            <w:div w:id="732119524">
              <w:marLeft w:val="0"/>
              <w:marRight w:val="0"/>
              <w:marTop w:val="0"/>
              <w:marBottom w:val="0"/>
              <w:divBdr>
                <w:top w:val="none" w:sz="0" w:space="0" w:color="auto"/>
                <w:left w:val="none" w:sz="0" w:space="0" w:color="auto"/>
                <w:bottom w:val="none" w:sz="0" w:space="0" w:color="auto"/>
                <w:right w:val="none" w:sz="0" w:space="0" w:color="auto"/>
              </w:divBdr>
            </w:div>
            <w:div w:id="797533520">
              <w:marLeft w:val="0"/>
              <w:marRight w:val="0"/>
              <w:marTop w:val="0"/>
              <w:marBottom w:val="0"/>
              <w:divBdr>
                <w:top w:val="none" w:sz="0" w:space="0" w:color="auto"/>
                <w:left w:val="none" w:sz="0" w:space="0" w:color="auto"/>
                <w:bottom w:val="none" w:sz="0" w:space="0" w:color="auto"/>
                <w:right w:val="none" w:sz="0" w:space="0" w:color="auto"/>
              </w:divBdr>
            </w:div>
            <w:div w:id="1295133562">
              <w:marLeft w:val="0"/>
              <w:marRight w:val="0"/>
              <w:marTop w:val="0"/>
              <w:marBottom w:val="0"/>
              <w:divBdr>
                <w:top w:val="none" w:sz="0" w:space="0" w:color="auto"/>
                <w:left w:val="none" w:sz="0" w:space="0" w:color="auto"/>
                <w:bottom w:val="none" w:sz="0" w:space="0" w:color="auto"/>
                <w:right w:val="none" w:sz="0" w:space="0" w:color="auto"/>
              </w:divBdr>
            </w:div>
            <w:div w:id="1874730104">
              <w:marLeft w:val="0"/>
              <w:marRight w:val="0"/>
              <w:marTop w:val="0"/>
              <w:marBottom w:val="0"/>
              <w:divBdr>
                <w:top w:val="none" w:sz="0" w:space="0" w:color="auto"/>
                <w:left w:val="none" w:sz="0" w:space="0" w:color="auto"/>
                <w:bottom w:val="none" w:sz="0" w:space="0" w:color="auto"/>
                <w:right w:val="none" w:sz="0" w:space="0" w:color="auto"/>
              </w:divBdr>
            </w:div>
          </w:divsChild>
        </w:div>
        <w:div w:id="1217352784">
          <w:marLeft w:val="0"/>
          <w:marRight w:val="0"/>
          <w:marTop w:val="0"/>
          <w:marBottom w:val="0"/>
          <w:divBdr>
            <w:top w:val="none" w:sz="0" w:space="0" w:color="auto"/>
            <w:left w:val="none" w:sz="0" w:space="0" w:color="auto"/>
            <w:bottom w:val="none" w:sz="0" w:space="0" w:color="auto"/>
            <w:right w:val="none" w:sz="0" w:space="0" w:color="auto"/>
          </w:divBdr>
        </w:div>
        <w:div w:id="1235704468">
          <w:marLeft w:val="0"/>
          <w:marRight w:val="0"/>
          <w:marTop w:val="0"/>
          <w:marBottom w:val="0"/>
          <w:divBdr>
            <w:top w:val="none" w:sz="0" w:space="0" w:color="auto"/>
            <w:left w:val="none" w:sz="0" w:space="0" w:color="auto"/>
            <w:bottom w:val="none" w:sz="0" w:space="0" w:color="auto"/>
            <w:right w:val="none" w:sz="0" w:space="0" w:color="auto"/>
          </w:divBdr>
          <w:divsChild>
            <w:div w:id="72968578">
              <w:marLeft w:val="0"/>
              <w:marRight w:val="0"/>
              <w:marTop w:val="0"/>
              <w:marBottom w:val="0"/>
              <w:divBdr>
                <w:top w:val="none" w:sz="0" w:space="0" w:color="auto"/>
                <w:left w:val="none" w:sz="0" w:space="0" w:color="auto"/>
                <w:bottom w:val="none" w:sz="0" w:space="0" w:color="auto"/>
                <w:right w:val="none" w:sz="0" w:space="0" w:color="auto"/>
              </w:divBdr>
            </w:div>
            <w:div w:id="315111556">
              <w:marLeft w:val="0"/>
              <w:marRight w:val="0"/>
              <w:marTop w:val="0"/>
              <w:marBottom w:val="0"/>
              <w:divBdr>
                <w:top w:val="none" w:sz="0" w:space="0" w:color="auto"/>
                <w:left w:val="none" w:sz="0" w:space="0" w:color="auto"/>
                <w:bottom w:val="none" w:sz="0" w:space="0" w:color="auto"/>
                <w:right w:val="none" w:sz="0" w:space="0" w:color="auto"/>
              </w:divBdr>
            </w:div>
            <w:div w:id="957104220">
              <w:marLeft w:val="0"/>
              <w:marRight w:val="0"/>
              <w:marTop w:val="0"/>
              <w:marBottom w:val="0"/>
              <w:divBdr>
                <w:top w:val="none" w:sz="0" w:space="0" w:color="auto"/>
                <w:left w:val="none" w:sz="0" w:space="0" w:color="auto"/>
                <w:bottom w:val="none" w:sz="0" w:space="0" w:color="auto"/>
                <w:right w:val="none" w:sz="0" w:space="0" w:color="auto"/>
              </w:divBdr>
            </w:div>
            <w:div w:id="2034265998">
              <w:marLeft w:val="0"/>
              <w:marRight w:val="0"/>
              <w:marTop w:val="0"/>
              <w:marBottom w:val="0"/>
              <w:divBdr>
                <w:top w:val="none" w:sz="0" w:space="0" w:color="auto"/>
                <w:left w:val="none" w:sz="0" w:space="0" w:color="auto"/>
                <w:bottom w:val="none" w:sz="0" w:space="0" w:color="auto"/>
                <w:right w:val="none" w:sz="0" w:space="0" w:color="auto"/>
              </w:divBdr>
            </w:div>
            <w:div w:id="2081369915">
              <w:marLeft w:val="0"/>
              <w:marRight w:val="0"/>
              <w:marTop w:val="0"/>
              <w:marBottom w:val="0"/>
              <w:divBdr>
                <w:top w:val="none" w:sz="0" w:space="0" w:color="auto"/>
                <w:left w:val="none" w:sz="0" w:space="0" w:color="auto"/>
                <w:bottom w:val="none" w:sz="0" w:space="0" w:color="auto"/>
                <w:right w:val="none" w:sz="0" w:space="0" w:color="auto"/>
              </w:divBdr>
            </w:div>
          </w:divsChild>
        </w:div>
        <w:div w:id="1251960999">
          <w:marLeft w:val="0"/>
          <w:marRight w:val="0"/>
          <w:marTop w:val="0"/>
          <w:marBottom w:val="0"/>
          <w:divBdr>
            <w:top w:val="none" w:sz="0" w:space="0" w:color="auto"/>
            <w:left w:val="none" w:sz="0" w:space="0" w:color="auto"/>
            <w:bottom w:val="none" w:sz="0" w:space="0" w:color="auto"/>
            <w:right w:val="none" w:sz="0" w:space="0" w:color="auto"/>
          </w:divBdr>
          <w:divsChild>
            <w:div w:id="309477848">
              <w:marLeft w:val="0"/>
              <w:marRight w:val="0"/>
              <w:marTop w:val="0"/>
              <w:marBottom w:val="0"/>
              <w:divBdr>
                <w:top w:val="none" w:sz="0" w:space="0" w:color="auto"/>
                <w:left w:val="none" w:sz="0" w:space="0" w:color="auto"/>
                <w:bottom w:val="none" w:sz="0" w:space="0" w:color="auto"/>
                <w:right w:val="none" w:sz="0" w:space="0" w:color="auto"/>
              </w:divBdr>
            </w:div>
            <w:div w:id="1229074456">
              <w:marLeft w:val="0"/>
              <w:marRight w:val="0"/>
              <w:marTop w:val="0"/>
              <w:marBottom w:val="0"/>
              <w:divBdr>
                <w:top w:val="none" w:sz="0" w:space="0" w:color="auto"/>
                <w:left w:val="none" w:sz="0" w:space="0" w:color="auto"/>
                <w:bottom w:val="none" w:sz="0" w:space="0" w:color="auto"/>
                <w:right w:val="none" w:sz="0" w:space="0" w:color="auto"/>
              </w:divBdr>
            </w:div>
            <w:div w:id="1256599624">
              <w:marLeft w:val="0"/>
              <w:marRight w:val="0"/>
              <w:marTop w:val="0"/>
              <w:marBottom w:val="0"/>
              <w:divBdr>
                <w:top w:val="none" w:sz="0" w:space="0" w:color="auto"/>
                <w:left w:val="none" w:sz="0" w:space="0" w:color="auto"/>
                <w:bottom w:val="none" w:sz="0" w:space="0" w:color="auto"/>
                <w:right w:val="none" w:sz="0" w:space="0" w:color="auto"/>
              </w:divBdr>
            </w:div>
            <w:div w:id="1639990719">
              <w:marLeft w:val="0"/>
              <w:marRight w:val="0"/>
              <w:marTop w:val="0"/>
              <w:marBottom w:val="0"/>
              <w:divBdr>
                <w:top w:val="none" w:sz="0" w:space="0" w:color="auto"/>
                <w:left w:val="none" w:sz="0" w:space="0" w:color="auto"/>
                <w:bottom w:val="none" w:sz="0" w:space="0" w:color="auto"/>
                <w:right w:val="none" w:sz="0" w:space="0" w:color="auto"/>
              </w:divBdr>
            </w:div>
            <w:div w:id="1748184637">
              <w:marLeft w:val="0"/>
              <w:marRight w:val="0"/>
              <w:marTop w:val="0"/>
              <w:marBottom w:val="0"/>
              <w:divBdr>
                <w:top w:val="none" w:sz="0" w:space="0" w:color="auto"/>
                <w:left w:val="none" w:sz="0" w:space="0" w:color="auto"/>
                <w:bottom w:val="none" w:sz="0" w:space="0" w:color="auto"/>
                <w:right w:val="none" w:sz="0" w:space="0" w:color="auto"/>
              </w:divBdr>
            </w:div>
          </w:divsChild>
        </w:div>
        <w:div w:id="1257443126">
          <w:marLeft w:val="0"/>
          <w:marRight w:val="0"/>
          <w:marTop w:val="0"/>
          <w:marBottom w:val="0"/>
          <w:divBdr>
            <w:top w:val="none" w:sz="0" w:space="0" w:color="auto"/>
            <w:left w:val="none" w:sz="0" w:space="0" w:color="auto"/>
            <w:bottom w:val="none" w:sz="0" w:space="0" w:color="auto"/>
            <w:right w:val="none" w:sz="0" w:space="0" w:color="auto"/>
          </w:divBdr>
          <w:divsChild>
            <w:div w:id="88234296">
              <w:marLeft w:val="0"/>
              <w:marRight w:val="0"/>
              <w:marTop w:val="0"/>
              <w:marBottom w:val="0"/>
              <w:divBdr>
                <w:top w:val="none" w:sz="0" w:space="0" w:color="auto"/>
                <w:left w:val="none" w:sz="0" w:space="0" w:color="auto"/>
                <w:bottom w:val="none" w:sz="0" w:space="0" w:color="auto"/>
                <w:right w:val="none" w:sz="0" w:space="0" w:color="auto"/>
              </w:divBdr>
            </w:div>
            <w:div w:id="524174831">
              <w:marLeft w:val="0"/>
              <w:marRight w:val="0"/>
              <w:marTop w:val="0"/>
              <w:marBottom w:val="0"/>
              <w:divBdr>
                <w:top w:val="none" w:sz="0" w:space="0" w:color="auto"/>
                <w:left w:val="none" w:sz="0" w:space="0" w:color="auto"/>
                <w:bottom w:val="none" w:sz="0" w:space="0" w:color="auto"/>
                <w:right w:val="none" w:sz="0" w:space="0" w:color="auto"/>
              </w:divBdr>
            </w:div>
            <w:div w:id="1319915324">
              <w:marLeft w:val="0"/>
              <w:marRight w:val="0"/>
              <w:marTop w:val="0"/>
              <w:marBottom w:val="0"/>
              <w:divBdr>
                <w:top w:val="none" w:sz="0" w:space="0" w:color="auto"/>
                <w:left w:val="none" w:sz="0" w:space="0" w:color="auto"/>
                <w:bottom w:val="none" w:sz="0" w:space="0" w:color="auto"/>
                <w:right w:val="none" w:sz="0" w:space="0" w:color="auto"/>
              </w:divBdr>
            </w:div>
            <w:div w:id="1391266806">
              <w:marLeft w:val="0"/>
              <w:marRight w:val="0"/>
              <w:marTop w:val="0"/>
              <w:marBottom w:val="0"/>
              <w:divBdr>
                <w:top w:val="none" w:sz="0" w:space="0" w:color="auto"/>
                <w:left w:val="none" w:sz="0" w:space="0" w:color="auto"/>
                <w:bottom w:val="none" w:sz="0" w:space="0" w:color="auto"/>
                <w:right w:val="none" w:sz="0" w:space="0" w:color="auto"/>
              </w:divBdr>
            </w:div>
            <w:div w:id="1403061284">
              <w:marLeft w:val="0"/>
              <w:marRight w:val="0"/>
              <w:marTop w:val="0"/>
              <w:marBottom w:val="0"/>
              <w:divBdr>
                <w:top w:val="none" w:sz="0" w:space="0" w:color="auto"/>
                <w:left w:val="none" w:sz="0" w:space="0" w:color="auto"/>
                <w:bottom w:val="none" w:sz="0" w:space="0" w:color="auto"/>
                <w:right w:val="none" w:sz="0" w:space="0" w:color="auto"/>
              </w:divBdr>
            </w:div>
          </w:divsChild>
        </w:div>
        <w:div w:id="1259023716">
          <w:marLeft w:val="0"/>
          <w:marRight w:val="0"/>
          <w:marTop w:val="0"/>
          <w:marBottom w:val="0"/>
          <w:divBdr>
            <w:top w:val="none" w:sz="0" w:space="0" w:color="auto"/>
            <w:left w:val="none" w:sz="0" w:space="0" w:color="auto"/>
            <w:bottom w:val="none" w:sz="0" w:space="0" w:color="auto"/>
            <w:right w:val="none" w:sz="0" w:space="0" w:color="auto"/>
          </w:divBdr>
          <w:divsChild>
            <w:div w:id="338851811">
              <w:marLeft w:val="0"/>
              <w:marRight w:val="0"/>
              <w:marTop w:val="0"/>
              <w:marBottom w:val="0"/>
              <w:divBdr>
                <w:top w:val="none" w:sz="0" w:space="0" w:color="auto"/>
                <w:left w:val="none" w:sz="0" w:space="0" w:color="auto"/>
                <w:bottom w:val="none" w:sz="0" w:space="0" w:color="auto"/>
                <w:right w:val="none" w:sz="0" w:space="0" w:color="auto"/>
              </w:divBdr>
            </w:div>
            <w:div w:id="583536370">
              <w:marLeft w:val="0"/>
              <w:marRight w:val="0"/>
              <w:marTop w:val="0"/>
              <w:marBottom w:val="0"/>
              <w:divBdr>
                <w:top w:val="none" w:sz="0" w:space="0" w:color="auto"/>
                <w:left w:val="none" w:sz="0" w:space="0" w:color="auto"/>
                <w:bottom w:val="none" w:sz="0" w:space="0" w:color="auto"/>
                <w:right w:val="none" w:sz="0" w:space="0" w:color="auto"/>
              </w:divBdr>
            </w:div>
            <w:div w:id="1031803294">
              <w:marLeft w:val="0"/>
              <w:marRight w:val="0"/>
              <w:marTop w:val="0"/>
              <w:marBottom w:val="0"/>
              <w:divBdr>
                <w:top w:val="none" w:sz="0" w:space="0" w:color="auto"/>
                <w:left w:val="none" w:sz="0" w:space="0" w:color="auto"/>
                <w:bottom w:val="none" w:sz="0" w:space="0" w:color="auto"/>
                <w:right w:val="none" w:sz="0" w:space="0" w:color="auto"/>
              </w:divBdr>
            </w:div>
            <w:div w:id="1799178287">
              <w:marLeft w:val="0"/>
              <w:marRight w:val="0"/>
              <w:marTop w:val="0"/>
              <w:marBottom w:val="0"/>
              <w:divBdr>
                <w:top w:val="none" w:sz="0" w:space="0" w:color="auto"/>
                <w:left w:val="none" w:sz="0" w:space="0" w:color="auto"/>
                <w:bottom w:val="none" w:sz="0" w:space="0" w:color="auto"/>
                <w:right w:val="none" w:sz="0" w:space="0" w:color="auto"/>
              </w:divBdr>
            </w:div>
            <w:div w:id="1854222395">
              <w:marLeft w:val="0"/>
              <w:marRight w:val="0"/>
              <w:marTop w:val="0"/>
              <w:marBottom w:val="0"/>
              <w:divBdr>
                <w:top w:val="none" w:sz="0" w:space="0" w:color="auto"/>
                <w:left w:val="none" w:sz="0" w:space="0" w:color="auto"/>
                <w:bottom w:val="none" w:sz="0" w:space="0" w:color="auto"/>
                <w:right w:val="none" w:sz="0" w:space="0" w:color="auto"/>
              </w:divBdr>
            </w:div>
          </w:divsChild>
        </w:div>
        <w:div w:id="1279221387">
          <w:marLeft w:val="0"/>
          <w:marRight w:val="0"/>
          <w:marTop w:val="0"/>
          <w:marBottom w:val="0"/>
          <w:divBdr>
            <w:top w:val="none" w:sz="0" w:space="0" w:color="auto"/>
            <w:left w:val="none" w:sz="0" w:space="0" w:color="auto"/>
            <w:bottom w:val="none" w:sz="0" w:space="0" w:color="auto"/>
            <w:right w:val="none" w:sz="0" w:space="0" w:color="auto"/>
          </w:divBdr>
          <w:divsChild>
            <w:div w:id="75828600">
              <w:marLeft w:val="0"/>
              <w:marRight w:val="0"/>
              <w:marTop w:val="0"/>
              <w:marBottom w:val="0"/>
              <w:divBdr>
                <w:top w:val="none" w:sz="0" w:space="0" w:color="auto"/>
                <w:left w:val="none" w:sz="0" w:space="0" w:color="auto"/>
                <w:bottom w:val="none" w:sz="0" w:space="0" w:color="auto"/>
                <w:right w:val="none" w:sz="0" w:space="0" w:color="auto"/>
              </w:divBdr>
            </w:div>
            <w:div w:id="404037659">
              <w:marLeft w:val="0"/>
              <w:marRight w:val="0"/>
              <w:marTop w:val="0"/>
              <w:marBottom w:val="0"/>
              <w:divBdr>
                <w:top w:val="none" w:sz="0" w:space="0" w:color="auto"/>
                <w:left w:val="none" w:sz="0" w:space="0" w:color="auto"/>
                <w:bottom w:val="none" w:sz="0" w:space="0" w:color="auto"/>
                <w:right w:val="none" w:sz="0" w:space="0" w:color="auto"/>
              </w:divBdr>
            </w:div>
            <w:div w:id="792335213">
              <w:marLeft w:val="0"/>
              <w:marRight w:val="0"/>
              <w:marTop w:val="0"/>
              <w:marBottom w:val="0"/>
              <w:divBdr>
                <w:top w:val="none" w:sz="0" w:space="0" w:color="auto"/>
                <w:left w:val="none" w:sz="0" w:space="0" w:color="auto"/>
                <w:bottom w:val="none" w:sz="0" w:space="0" w:color="auto"/>
                <w:right w:val="none" w:sz="0" w:space="0" w:color="auto"/>
              </w:divBdr>
            </w:div>
            <w:div w:id="1127235284">
              <w:marLeft w:val="0"/>
              <w:marRight w:val="0"/>
              <w:marTop w:val="0"/>
              <w:marBottom w:val="0"/>
              <w:divBdr>
                <w:top w:val="none" w:sz="0" w:space="0" w:color="auto"/>
                <w:left w:val="none" w:sz="0" w:space="0" w:color="auto"/>
                <w:bottom w:val="none" w:sz="0" w:space="0" w:color="auto"/>
                <w:right w:val="none" w:sz="0" w:space="0" w:color="auto"/>
              </w:divBdr>
            </w:div>
            <w:div w:id="1709522390">
              <w:marLeft w:val="0"/>
              <w:marRight w:val="0"/>
              <w:marTop w:val="0"/>
              <w:marBottom w:val="0"/>
              <w:divBdr>
                <w:top w:val="none" w:sz="0" w:space="0" w:color="auto"/>
                <w:left w:val="none" w:sz="0" w:space="0" w:color="auto"/>
                <w:bottom w:val="none" w:sz="0" w:space="0" w:color="auto"/>
                <w:right w:val="none" w:sz="0" w:space="0" w:color="auto"/>
              </w:divBdr>
            </w:div>
          </w:divsChild>
        </w:div>
        <w:div w:id="1319310163">
          <w:marLeft w:val="0"/>
          <w:marRight w:val="0"/>
          <w:marTop w:val="0"/>
          <w:marBottom w:val="0"/>
          <w:divBdr>
            <w:top w:val="none" w:sz="0" w:space="0" w:color="auto"/>
            <w:left w:val="none" w:sz="0" w:space="0" w:color="auto"/>
            <w:bottom w:val="none" w:sz="0" w:space="0" w:color="auto"/>
            <w:right w:val="none" w:sz="0" w:space="0" w:color="auto"/>
          </w:divBdr>
          <w:divsChild>
            <w:div w:id="489292868">
              <w:marLeft w:val="0"/>
              <w:marRight w:val="0"/>
              <w:marTop w:val="0"/>
              <w:marBottom w:val="0"/>
              <w:divBdr>
                <w:top w:val="none" w:sz="0" w:space="0" w:color="auto"/>
                <w:left w:val="none" w:sz="0" w:space="0" w:color="auto"/>
                <w:bottom w:val="none" w:sz="0" w:space="0" w:color="auto"/>
                <w:right w:val="none" w:sz="0" w:space="0" w:color="auto"/>
              </w:divBdr>
            </w:div>
            <w:div w:id="986006601">
              <w:marLeft w:val="0"/>
              <w:marRight w:val="0"/>
              <w:marTop w:val="0"/>
              <w:marBottom w:val="0"/>
              <w:divBdr>
                <w:top w:val="none" w:sz="0" w:space="0" w:color="auto"/>
                <w:left w:val="none" w:sz="0" w:space="0" w:color="auto"/>
                <w:bottom w:val="none" w:sz="0" w:space="0" w:color="auto"/>
                <w:right w:val="none" w:sz="0" w:space="0" w:color="auto"/>
              </w:divBdr>
            </w:div>
            <w:div w:id="1510292411">
              <w:marLeft w:val="0"/>
              <w:marRight w:val="0"/>
              <w:marTop w:val="0"/>
              <w:marBottom w:val="0"/>
              <w:divBdr>
                <w:top w:val="none" w:sz="0" w:space="0" w:color="auto"/>
                <w:left w:val="none" w:sz="0" w:space="0" w:color="auto"/>
                <w:bottom w:val="none" w:sz="0" w:space="0" w:color="auto"/>
                <w:right w:val="none" w:sz="0" w:space="0" w:color="auto"/>
              </w:divBdr>
            </w:div>
            <w:div w:id="1767460722">
              <w:marLeft w:val="0"/>
              <w:marRight w:val="0"/>
              <w:marTop w:val="0"/>
              <w:marBottom w:val="0"/>
              <w:divBdr>
                <w:top w:val="none" w:sz="0" w:space="0" w:color="auto"/>
                <w:left w:val="none" w:sz="0" w:space="0" w:color="auto"/>
                <w:bottom w:val="none" w:sz="0" w:space="0" w:color="auto"/>
                <w:right w:val="none" w:sz="0" w:space="0" w:color="auto"/>
              </w:divBdr>
            </w:div>
            <w:div w:id="2112894484">
              <w:marLeft w:val="0"/>
              <w:marRight w:val="0"/>
              <w:marTop w:val="0"/>
              <w:marBottom w:val="0"/>
              <w:divBdr>
                <w:top w:val="none" w:sz="0" w:space="0" w:color="auto"/>
                <w:left w:val="none" w:sz="0" w:space="0" w:color="auto"/>
                <w:bottom w:val="none" w:sz="0" w:space="0" w:color="auto"/>
                <w:right w:val="none" w:sz="0" w:space="0" w:color="auto"/>
              </w:divBdr>
            </w:div>
          </w:divsChild>
        </w:div>
        <w:div w:id="1324505089">
          <w:marLeft w:val="0"/>
          <w:marRight w:val="0"/>
          <w:marTop w:val="0"/>
          <w:marBottom w:val="0"/>
          <w:divBdr>
            <w:top w:val="none" w:sz="0" w:space="0" w:color="auto"/>
            <w:left w:val="none" w:sz="0" w:space="0" w:color="auto"/>
            <w:bottom w:val="none" w:sz="0" w:space="0" w:color="auto"/>
            <w:right w:val="none" w:sz="0" w:space="0" w:color="auto"/>
          </w:divBdr>
        </w:div>
        <w:div w:id="1324628618">
          <w:marLeft w:val="0"/>
          <w:marRight w:val="0"/>
          <w:marTop w:val="0"/>
          <w:marBottom w:val="0"/>
          <w:divBdr>
            <w:top w:val="none" w:sz="0" w:space="0" w:color="auto"/>
            <w:left w:val="none" w:sz="0" w:space="0" w:color="auto"/>
            <w:bottom w:val="none" w:sz="0" w:space="0" w:color="auto"/>
            <w:right w:val="none" w:sz="0" w:space="0" w:color="auto"/>
          </w:divBdr>
          <w:divsChild>
            <w:div w:id="329908700">
              <w:marLeft w:val="0"/>
              <w:marRight w:val="0"/>
              <w:marTop w:val="0"/>
              <w:marBottom w:val="0"/>
              <w:divBdr>
                <w:top w:val="none" w:sz="0" w:space="0" w:color="auto"/>
                <w:left w:val="none" w:sz="0" w:space="0" w:color="auto"/>
                <w:bottom w:val="none" w:sz="0" w:space="0" w:color="auto"/>
                <w:right w:val="none" w:sz="0" w:space="0" w:color="auto"/>
              </w:divBdr>
            </w:div>
            <w:div w:id="550652549">
              <w:marLeft w:val="0"/>
              <w:marRight w:val="0"/>
              <w:marTop w:val="0"/>
              <w:marBottom w:val="0"/>
              <w:divBdr>
                <w:top w:val="none" w:sz="0" w:space="0" w:color="auto"/>
                <w:left w:val="none" w:sz="0" w:space="0" w:color="auto"/>
                <w:bottom w:val="none" w:sz="0" w:space="0" w:color="auto"/>
                <w:right w:val="none" w:sz="0" w:space="0" w:color="auto"/>
              </w:divBdr>
            </w:div>
            <w:div w:id="1109275922">
              <w:marLeft w:val="0"/>
              <w:marRight w:val="0"/>
              <w:marTop w:val="0"/>
              <w:marBottom w:val="0"/>
              <w:divBdr>
                <w:top w:val="none" w:sz="0" w:space="0" w:color="auto"/>
                <w:left w:val="none" w:sz="0" w:space="0" w:color="auto"/>
                <w:bottom w:val="none" w:sz="0" w:space="0" w:color="auto"/>
                <w:right w:val="none" w:sz="0" w:space="0" w:color="auto"/>
              </w:divBdr>
            </w:div>
            <w:div w:id="1559054222">
              <w:marLeft w:val="0"/>
              <w:marRight w:val="0"/>
              <w:marTop w:val="0"/>
              <w:marBottom w:val="0"/>
              <w:divBdr>
                <w:top w:val="none" w:sz="0" w:space="0" w:color="auto"/>
                <w:left w:val="none" w:sz="0" w:space="0" w:color="auto"/>
                <w:bottom w:val="none" w:sz="0" w:space="0" w:color="auto"/>
                <w:right w:val="none" w:sz="0" w:space="0" w:color="auto"/>
              </w:divBdr>
            </w:div>
            <w:div w:id="1562595656">
              <w:marLeft w:val="0"/>
              <w:marRight w:val="0"/>
              <w:marTop w:val="0"/>
              <w:marBottom w:val="0"/>
              <w:divBdr>
                <w:top w:val="none" w:sz="0" w:space="0" w:color="auto"/>
                <w:left w:val="none" w:sz="0" w:space="0" w:color="auto"/>
                <w:bottom w:val="none" w:sz="0" w:space="0" w:color="auto"/>
                <w:right w:val="none" w:sz="0" w:space="0" w:color="auto"/>
              </w:divBdr>
            </w:div>
          </w:divsChild>
        </w:div>
        <w:div w:id="1331056110">
          <w:marLeft w:val="0"/>
          <w:marRight w:val="0"/>
          <w:marTop w:val="0"/>
          <w:marBottom w:val="0"/>
          <w:divBdr>
            <w:top w:val="none" w:sz="0" w:space="0" w:color="auto"/>
            <w:left w:val="none" w:sz="0" w:space="0" w:color="auto"/>
            <w:bottom w:val="none" w:sz="0" w:space="0" w:color="auto"/>
            <w:right w:val="none" w:sz="0" w:space="0" w:color="auto"/>
          </w:divBdr>
          <w:divsChild>
            <w:div w:id="205070745">
              <w:marLeft w:val="0"/>
              <w:marRight w:val="0"/>
              <w:marTop w:val="0"/>
              <w:marBottom w:val="0"/>
              <w:divBdr>
                <w:top w:val="none" w:sz="0" w:space="0" w:color="auto"/>
                <w:left w:val="none" w:sz="0" w:space="0" w:color="auto"/>
                <w:bottom w:val="none" w:sz="0" w:space="0" w:color="auto"/>
                <w:right w:val="none" w:sz="0" w:space="0" w:color="auto"/>
              </w:divBdr>
            </w:div>
            <w:div w:id="671184146">
              <w:marLeft w:val="0"/>
              <w:marRight w:val="0"/>
              <w:marTop w:val="0"/>
              <w:marBottom w:val="0"/>
              <w:divBdr>
                <w:top w:val="none" w:sz="0" w:space="0" w:color="auto"/>
                <w:left w:val="none" w:sz="0" w:space="0" w:color="auto"/>
                <w:bottom w:val="none" w:sz="0" w:space="0" w:color="auto"/>
                <w:right w:val="none" w:sz="0" w:space="0" w:color="auto"/>
              </w:divBdr>
            </w:div>
            <w:div w:id="1021971435">
              <w:marLeft w:val="0"/>
              <w:marRight w:val="0"/>
              <w:marTop w:val="0"/>
              <w:marBottom w:val="0"/>
              <w:divBdr>
                <w:top w:val="none" w:sz="0" w:space="0" w:color="auto"/>
                <w:left w:val="none" w:sz="0" w:space="0" w:color="auto"/>
                <w:bottom w:val="none" w:sz="0" w:space="0" w:color="auto"/>
                <w:right w:val="none" w:sz="0" w:space="0" w:color="auto"/>
              </w:divBdr>
            </w:div>
            <w:div w:id="1410881334">
              <w:marLeft w:val="0"/>
              <w:marRight w:val="0"/>
              <w:marTop w:val="0"/>
              <w:marBottom w:val="0"/>
              <w:divBdr>
                <w:top w:val="none" w:sz="0" w:space="0" w:color="auto"/>
                <w:left w:val="none" w:sz="0" w:space="0" w:color="auto"/>
                <w:bottom w:val="none" w:sz="0" w:space="0" w:color="auto"/>
                <w:right w:val="none" w:sz="0" w:space="0" w:color="auto"/>
              </w:divBdr>
            </w:div>
            <w:div w:id="1986279753">
              <w:marLeft w:val="0"/>
              <w:marRight w:val="0"/>
              <w:marTop w:val="0"/>
              <w:marBottom w:val="0"/>
              <w:divBdr>
                <w:top w:val="none" w:sz="0" w:space="0" w:color="auto"/>
                <w:left w:val="none" w:sz="0" w:space="0" w:color="auto"/>
                <w:bottom w:val="none" w:sz="0" w:space="0" w:color="auto"/>
                <w:right w:val="none" w:sz="0" w:space="0" w:color="auto"/>
              </w:divBdr>
            </w:div>
          </w:divsChild>
        </w:div>
        <w:div w:id="1337145764">
          <w:marLeft w:val="0"/>
          <w:marRight w:val="0"/>
          <w:marTop w:val="0"/>
          <w:marBottom w:val="0"/>
          <w:divBdr>
            <w:top w:val="none" w:sz="0" w:space="0" w:color="auto"/>
            <w:left w:val="none" w:sz="0" w:space="0" w:color="auto"/>
            <w:bottom w:val="none" w:sz="0" w:space="0" w:color="auto"/>
            <w:right w:val="none" w:sz="0" w:space="0" w:color="auto"/>
          </w:divBdr>
          <w:divsChild>
            <w:div w:id="90899677">
              <w:marLeft w:val="0"/>
              <w:marRight w:val="0"/>
              <w:marTop w:val="0"/>
              <w:marBottom w:val="0"/>
              <w:divBdr>
                <w:top w:val="none" w:sz="0" w:space="0" w:color="auto"/>
                <w:left w:val="none" w:sz="0" w:space="0" w:color="auto"/>
                <w:bottom w:val="none" w:sz="0" w:space="0" w:color="auto"/>
                <w:right w:val="none" w:sz="0" w:space="0" w:color="auto"/>
              </w:divBdr>
            </w:div>
            <w:div w:id="162625446">
              <w:marLeft w:val="0"/>
              <w:marRight w:val="0"/>
              <w:marTop w:val="0"/>
              <w:marBottom w:val="0"/>
              <w:divBdr>
                <w:top w:val="none" w:sz="0" w:space="0" w:color="auto"/>
                <w:left w:val="none" w:sz="0" w:space="0" w:color="auto"/>
                <w:bottom w:val="none" w:sz="0" w:space="0" w:color="auto"/>
                <w:right w:val="none" w:sz="0" w:space="0" w:color="auto"/>
              </w:divBdr>
            </w:div>
            <w:div w:id="674307549">
              <w:marLeft w:val="0"/>
              <w:marRight w:val="0"/>
              <w:marTop w:val="0"/>
              <w:marBottom w:val="0"/>
              <w:divBdr>
                <w:top w:val="none" w:sz="0" w:space="0" w:color="auto"/>
                <w:left w:val="none" w:sz="0" w:space="0" w:color="auto"/>
                <w:bottom w:val="none" w:sz="0" w:space="0" w:color="auto"/>
                <w:right w:val="none" w:sz="0" w:space="0" w:color="auto"/>
              </w:divBdr>
            </w:div>
            <w:div w:id="1682313621">
              <w:marLeft w:val="0"/>
              <w:marRight w:val="0"/>
              <w:marTop w:val="0"/>
              <w:marBottom w:val="0"/>
              <w:divBdr>
                <w:top w:val="none" w:sz="0" w:space="0" w:color="auto"/>
                <w:left w:val="none" w:sz="0" w:space="0" w:color="auto"/>
                <w:bottom w:val="none" w:sz="0" w:space="0" w:color="auto"/>
                <w:right w:val="none" w:sz="0" w:space="0" w:color="auto"/>
              </w:divBdr>
            </w:div>
            <w:div w:id="1903757045">
              <w:marLeft w:val="0"/>
              <w:marRight w:val="0"/>
              <w:marTop w:val="0"/>
              <w:marBottom w:val="0"/>
              <w:divBdr>
                <w:top w:val="none" w:sz="0" w:space="0" w:color="auto"/>
                <w:left w:val="none" w:sz="0" w:space="0" w:color="auto"/>
                <w:bottom w:val="none" w:sz="0" w:space="0" w:color="auto"/>
                <w:right w:val="none" w:sz="0" w:space="0" w:color="auto"/>
              </w:divBdr>
            </w:div>
          </w:divsChild>
        </w:div>
        <w:div w:id="1349868237">
          <w:marLeft w:val="0"/>
          <w:marRight w:val="0"/>
          <w:marTop w:val="0"/>
          <w:marBottom w:val="0"/>
          <w:divBdr>
            <w:top w:val="none" w:sz="0" w:space="0" w:color="auto"/>
            <w:left w:val="none" w:sz="0" w:space="0" w:color="auto"/>
            <w:bottom w:val="none" w:sz="0" w:space="0" w:color="auto"/>
            <w:right w:val="none" w:sz="0" w:space="0" w:color="auto"/>
          </w:divBdr>
        </w:div>
        <w:div w:id="1361852933">
          <w:marLeft w:val="0"/>
          <w:marRight w:val="0"/>
          <w:marTop w:val="0"/>
          <w:marBottom w:val="0"/>
          <w:divBdr>
            <w:top w:val="none" w:sz="0" w:space="0" w:color="auto"/>
            <w:left w:val="none" w:sz="0" w:space="0" w:color="auto"/>
            <w:bottom w:val="none" w:sz="0" w:space="0" w:color="auto"/>
            <w:right w:val="none" w:sz="0" w:space="0" w:color="auto"/>
          </w:divBdr>
        </w:div>
        <w:div w:id="1384714687">
          <w:marLeft w:val="0"/>
          <w:marRight w:val="0"/>
          <w:marTop w:val="0"/>
          <w:marBottom w:val="0"/>
          <w:divBdr>
            <w:top w:val="none" w:sz="0" w:space="0" w:color="auto"/>
            <w:left w:val="none" w:sz="0" w:space="0" w:color="auto"/>
            <w:bottom w:val="none" w:sz="0" w:space="0" w:color="auto"/>
            <w:right w:val="none" w:sz="0" w:space="0" w:color="auto"/>
          </w:divBdr>
          <w:divsChild>
            <w:div w:id="181670489">
              <w:marLeft w:val="0"/>
              <w:marRight w:val="0"/>
              <w:marTop w:val="0"/>
              <w:marBottom w:val="0"/>
              <w:divBdr>
                <w:top w:val="none" w:sz="0" w:space="0" w:color="auto"/>
                <w:left w:val="none" w:sz="0" w:space="0" w:color="auto"/>
                <w:bottom w:val="none" w:sz="0" w:space="0" w:color="auto"/>
                <w:right w:val="none" w:sz="0" w:space="0" w:color="auto"/>
              </w:divBdr>
            </w:div>
            <w:div w:id="1100027161">
              <w:marLeft w:val="0"/>
              <w:marRight w:val="0"/>
              <w:marTop w:val="0"/>
              <w:marBottom w:val="0"/>
              <w:divBdr>
                <w:top w:val="none" w:sz="0" w:space="0" w:color="auto"/>
                <w:left w:val="none" w:sz="0" w:space="0" w:color="auto"/>
                <w:bottom w:val="none" w:sz="0" w:space="0" w:color="auto"/>
                <w:right w:val="none" w:sz="0" w:space="0" w:color="auto"/>
              </w:divBdr>
            </w:div>
            <w:div w:id="1310668788">
              <w:marLeft w:val="0"/>
              <w:marRight w:val="0"/>
              <w:marTop w:val="0"/>
              <w:marBottom w:val="0"/>
              <w:divBdr>
                <w:top w:val="none" w:sz="0" w:space="0" w:color="auto"/>
                <w:left w:val="none" w:sz="0" w:space="0" w:color="auto"/>
                <w:bottom w:val="none" w:sz="0" w:space="0" w:color="auto"/>
                <w:right w:val="none" w:sz="0" w:space="0" w:color="auto"/>
              </w:divBdr>
            </w:div>
            <w:div w:id="1896238364">
              <w:marLeft w:val="0"/>
              <w:marRight w:val="0"/>
              <w:marTop w:val="0"/>
              <w:marBottom w:val="0"/>
              <w:divBdr>
                <w:top w:val="none" w:sz="0" w:space="0" w:color="auto"/>
                <w:left w:val="none" w:sz="0" w:space="0" w:color="auto"/>
                <w:bottom w:val="none" w:sz="0" w:space="0" w:color="auto"/>
                <w:right w:val="none" w:sz="0" w:space="0" w:color="auto"/>
              </w:divBdr>
            </w:div>
            <w:div w:id="1924026379">
              <w:marLeft w:val="0"/>
              <w:marRight w:val="0"/>
              <w:marTop w:val="0"/>
              <w:marBottom w:val="0"/>
              <w:divBdr>
                <w:top w:val="none" w:sz="0" w:space="0" w:color="auto"/>
                <w:left w:val="none" w:sz="0" w:space="0" w:color="auto"/>
                <w:bottom w:val="none" w:sz="0" w:space="0" w:color="auto"/>
                <w:right w:val="none" w:sz="0" w:space="0" w:color="auto"/>
              </w:divBdr>
            </w:div>
          </w:divsChild>
        </w:div>
        <w:div w:id="1409158115">
          <w:marLeft w:val="0"/>
          <w:marRight w:val="0"/>
          <w:marTop w:val="0"/>
          <w:marBottom w:val="0"/>
          <w:divBdr>
            <w:top w:val="none" w:sz="0" w:space="0" w:color="auto"/>
            <w:left w:val="none" w:sz="0" w:space="0" w:color="auto"/>
            <w:bottom w:val="none" w:sz="0" w:space="0" w:color="auto"/>
            <w:right w:val="none" w:sz="0" w:space="0" w:color="auto"/>
          </w:divBdr>
        </w:div>
        <w:div w:id="1426464843">
          <w:marLeft w:val="0"/>
          <w:marRight w:val="0"/>
          <w:marTop w:val="0"/>
          <w:marBottom w:val="0"/>
          <w:divBdr>
            <w:top w:val="none" w:sz="0" w:space="0" w:color="auto"/>
            <w:left w:val="none" w:sz="0" w:space="0" w:color="auto"/>
            <w:bottom w:val="none" w:sz="0" w:space="0" w:color="auto"/>
            <w:right w:val="none" w:sz="0" w:space="0" w:color="auto"/>
          </w:divBdr>
          <w:divsChild>
            <w:div w:id="1150944975">
              <w:marLeft w:val="0"/>
              <w:marRight w:val="0"/>
              <w:marTop w:val="0"/>
              <w:marBottom w:val="0"/>
              <w:divBdr>
                <w:top w:val="none" w:sz="0" w:space="0" w:color="auto"/>
                <w:left w:val="none" w:sz="0" w:space="0" w:color="auto"/>
                <w:bottom w:val="none" w:sz="0" w:space="0" w:color="auto"/>
                <w:right w:val="none" w:sz="0" w:space="0" w:color="auto"/>
              </w:divBdr>
            </w:div>
            <w:div w:id="1174685360">
              <w:marLeft w:val="0"/>
              <w:marRight w:val="0"/>
              <w:marTop w:val="0"/>
              <w:marBottom w:val="0"/>
              <w:divBdr>
                <w:top w:val="none" w:sz="0" w:space="0" w:color="auto"/>
                <w:left w:val="none" w:sz="0" w:space="0" w:color="auto"/>
                <w:bottom w:val="none" w:sz="0" w:space="0" w:color="auto"/>
                <w:right w:val="none" w:sz="0" w:space="0" w:color="auto"/>
              </w:divBdr>
            </w:div>
            <w:div w:id="1243754541">
              <w:marLeft w:val="0"/>
              <w:marRight w:val="0"/>
              <w:marTop w:val="0"/>
              <w:marBottom w:val="0"/>
              <w:divBdr>
                <w:top w:val="none" w:sz="0" w:space="0" w:color="auto"/>
                <w:left w:val="none" w:sz="0" w:space="0" w:color="auto"/>
                <w:bottom w:val="none" w:sz="0" w:space="0" w:color="auto"/>
                <w:right w:val="none" w:sz="0" w:space="0" w:color="auto"/>
              </w:divBdr>
            </w:div>
            <w:div w:id="1296252311">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sChild>
        </w:div>
        <w:div w:id="1427069054">
          <w:marLeft w:val="0"/>
          <w:marRight w:val="0"/>
          <w:marTop w:val="0"/>
          <w:marBottom w:val="0"/>
          <w:divBdr>
            <w:top w:val="none" w:sz="0" w:space="0" w:color="auto"/>
            <w:left w:val="none" w:sz="0" w:space="0" w:color="auto"/>
            <w:bottom w:val="none" w:sz="0" w:space="0" w:color="auto"/>
            <w:right w:val="none" w:sz="0" w:space="0" w:color="auto"/>
          </w:divBdr>
          <w:divsChild>
            <w:div w:id="208881129">
              <w:marLeft w:val="0"/>
              <w:marRight w:val="0"/>
              <w:marTop w:val="0"/>
              <w:marBottom w:val="0"/>
              <w:divBdr>
                <w:top w:val="none" w:sz="0" w:space="0" w:color="auto"/>
                <w:left w:val="none" w:sz="0" w:space="0" w:color="auto"/>
                <w:bottom w:val="none" w:sz="0" w:space="0" w:color="auto"/>
                <w:right w:val="none" w:sz="0" w:space="0" w:color="auto"/>
              </w:divBdr>
            </w:div>
            <w:div w:id="285355350">
              <w:marLeft w:val="0"/>
              <w:marRight w:val="0"/>
              <w:marTop w:val="0"/>
              <w:marBottom w:val="0"/>
              <w:divBdr>
                <w:top w:val="none" w:sz="0" w:space="0" w:color="auto"/>
                <w:left w:val="none" w:sz="0" w:space="0" w:color="auto"/>
                <w:bottom w:val="none" w:sz="0" w:space="0" w:color="auto"/>
                <w:right w:val="none" w:sz="0" w:space="0" w:color="auto"/>
              </w:divBdr>
            </w:div>
            <w:div w:id="482284474">
              <w:marLeft w:val="0"/>
              <w:marRight w:val="0"/>
              <w:marTop w:val="0"/>
              <w:marBottom w:val="0"/>
              <w:divBdr>
                <w:top w:val="none" w:sz="0" w:space="0" w:color="auto"/>
                <w:left w:val="none" w:sz="0" w:space="0" w:color="auto"/>
                <w:bottom w:val="none" w:sz="0" w:space="0" w:color="auto"/>
                <w:right w:val="none" w:sz="0" w:space="0" w:color="auto"/>
              </w:divBdr>
            </w:div>
            <w:div w:id="499538231">
              <w:marLeft w:val="0"/>
              <w:marRight w:val="0"/>
              <w:marTop w:val="0"/>
              <w:marBottom w:val="0"/>
              <w:divBdr>
                <w:top w:val="none" w:sz="0" w:space="0" w:color="auto"/>
                <w:left w:val="none" w:sz="0" w:space="0" w:color="auto"/>
                <w:bottom w:val="none" w:sz="0" w:space="0" w:color="auto"/>
                <w:right w:val="none" w:sz="0" w:space="0" w:color="auto"/>
              </w:divBdr>
            </w:div>
            <w:div w:id="1360550063">
              <w:marLeft w:val="0"/>
              <w:marRight w:val="0"/>
              <w:marTop w:val="0"/>
              <w:marBottom w:val="0"/>
              <w:divBdr>
                <w:top w:val="none" w:sz="0" w:space="0" w:color="auto"/>
                <w:left w:val="none" w:sz="0" w:space="0" w:color="auto"/>
                <w:bottom w:val="none" w:sz="0" w:space="0" w:color="auto"/>
                <w:right w:val="none" w:sz="0" w:space="0" w:color="auto"/>
              </w:divBdr>
            </w:div>
          </w:divsChild>
        </w:div>
        <w:div w:id="1477912339">
          <w:marLeft w:val="0"/>
          <w:marRight w:val="0"/>
          <w:marTop w:val="0"/>
          <w:marBottom w:val="0"/>
          <w:divBdr>
            <w:top w:val="none" w:sz="0" w:space="0" w:color="auto"/>
            <w:left w:val="none" w:sz="0" w:space="0" w:color="auto"/>
            <w:bottom w:val="none" w:sz="0" w:space="0" w:color="auto"/>
            <w:right w:val="none" w:sz="0" w:space="0" w:color="auto"/>
          </w:divBdr>
          <w:divsChild>
            <w:div w:id="959454639">
              <w:marLeft w:val="0"/>
              <w:marRight w:val="0"/>
              <w:marTop w:val="0"/>
              <w:marBottom w:val="0"/>
              <w:divBdr>
                <w:top w:val="none" w:sz="0" w:space="0" w:color="auto"/>
                <w:left w:val="none" w:sz="0" w:space="0" w:color="auto"/>
                <w:bottom w:val="none" w:sz="0" w:space="0" w:color="auto"/>
                <w:right w:val="none" w:sz="0" w:space="0" w:color="auto"/>
              </w:divBdr>
            </w:div>
            <w:div w:id="1028526992">
              <w:marLeft w:val="0"/>
              <w:marRight w:val="0"/>
              <w:marTop w:val="0"/>
              <w:marBottom w:val="0"/>
              <w:divBdr>
                <w:top w:val="none" w:sz="0" w:space="0" w:color="auto"/>
                <w:left w:val="none" w:sz="0" w:space="0" w:color="auto"/>
                <w:bottom w:val="none" w:sz="0" w:space="0" w:color="auto"/>
                <w:right w:val="none" w:sz="0" w:space="0" w:color="auto"/>
              </w:divBdr>
            </w:div>
            <w:div w:id="1105659007">
              <w:marLeft w:val="0"/>
              <w:marRight w:val="0"/>
              <w:marTop w:val="0"/>
              <w:marBottom w:val="0"/>
              <w:divBdr>
                <w:top w:val="none" w:sz="0" w:space="0" w:color="auto"/>
                <w:left w:val="none" w:sz="0" w:space="0" w:color="auto"/>
                <w:bottom w:val="none" w:sz="0" w:space="0" w:color="auto"/>
                <w:right w:val="none" w:sz="0" w:space="0" w:color="auto"/>
              </w:divBdr>
            </w:div>
            <w:div w:id="1173498088">
              <w:marLeft w:val="0"/>
              <w:marRight w:val="0"/>
              <w:marTop w:val="0"/>
              <w:marBottom w:val="0"/>
              <w:divBdr>
                <w:top w:val="none" w:sz="0" w:space="0" w:color="auto"/>
                <w:left w:val="none" w:sz="0" w:space="0" w:color="auto"/>
                <w:bottom w:val="none" w:sz="0" w:space="0" w:color="auto"/>
                <w:right w:val="none" w:sz="0" w:space="0" w:color="auto"/>
              </w:divBdr>
            </w:div>
            <w:div w:id="2036735322">
              <w:marLeft w:val="0"/>
              <w:marRight w:val="0"/>
              <w:marTop w:val="0"/>
              <w:marBottom w:val="0"/>
              <w:divBdr>
                <w:top w:val="none" w:sz="0" w:space="0" w:color="auto"/>
                <w:left w:val="none" w:sz="0" w:space="0" w:color="auto"/>
                <w:bottom w:val="none" w:sz="0" w:space="0" w:color="auto"/>
                <w:right w:val="none" w:sz="0" w:space="0" w:color="auto"/>
              </w:divBdr>
            </w:div>
          </w:divsChild>
        </w:div>
        <w:div w:id="1481993497">
          <w:marLeft w:val="0"/>
          <w:marRight w:val="0"/>
          <w:marTop w:val="0"/>
          <w:marBottom w:val="0"/>
          <w:divBdr>
            <w:top w:val="none" w:sz="0" w:space="0" w:color="auto"/>
            <w:left w:val="none" w:sz="0" w:space="0" w:color="auto"/>
            <w:bottom w:val="none" w:sz="0" w:space="0" w:color="auto"/>
            <w:right w:val="none" w:sz="0" w:space="0" w:color="auto"/>
          </w:divBdr>
          <w:divsChild>
            <w:div w:id="129981246">
              <w:marLeft w:val="0"/>
              <w:marRight w:val="0"/>
              <w:marTop w:val="0"/>
              <w:marBottom w:val="0"/>
              <w:divBdr>
                <w:top w:val="none" w:sz="0" w:space="0" w:color="auto"/>
                <w:left w:val="none" w:sz="0" w:space="0" w:color="auto"/>
                <w:bottom w:val="none" w:sz="0" w:space="0" w:color="auto"/>
                <w:right w:val="none" w:sz="0" w:space="0" w:color="auto"/>
              </w:divBdr>
            </w:div>
            <w:div w:id="412052683">
              <w:marLeft w:val="0"/>
              <w:marRight w:val="0"/>
              <w:marTop w:val="0"/>
              <w:marBottom w:val="0"/>
              <w:divBdr>
                <w:top w:val="none" w:sz="0" w:space="0" w:color="auto"/>
                <w:left w:val="none" w:sz="0" w:space="0" w:color="auto"/>
                <w:bottom w:val="none" w:sz="0" w:space="0" w:color="auto"/>
                <w:right w:val="none" w:sz="0" w:space="0" w:color="auto"/>
              </w:divBdr>
            </w:div>
            <w:div w:id="950208516">
              <w:marLeft w:val="0"/>
              <w:marRight w:val="0"/>
              <w:marTop w:val="0"/>
              <w:marBottom w:val="0"/>
              <w:divBdr>
                <w:top w:val="none" w:sz="0" w:space="0" w:color="auto"/>
                <w:left w:val="none" w:sz="0" w:space="0" w:color="auto"/>
                <w:bottom w:val="none" w:sz="0" w:space="0" w:color="auto"/>
                <w:right w:val="none" w:sz="0" w:space="0" w:color="auto"/>
              </w:divBdr>
            </w:div>
            <w:div w:id="1422947897">
              <w:marLeft w:val="0"/>
              <w:marRight w:val="0"/>
              <w:marTop w:val="0"/>
              <w:marBottom w:val="0"/>
              <w:divBdr>
                <w:top w:val="none" w:sz="0" w:space="0" w:color="auto"/>
                <w:left w:val="none" w:sz="0" w:space="0" w:color="auto"/>
                <w:bottom w:val="none" w:sz="0" w:space="0" w:color="auto"/>
                <w:right w:val="none" w:sz="0" w:space="0" w:color="auto"/>
              </w:divBdr>
            </w:div>
            <w:div w:id="1920945770">
              <w:marLeft w:val="0"/>
              <w:marRight w:val="0"/>
              <w:marTop w:val="0"/>
              <w:marBottom w:val="0"/>
              <w:divBdr>
                <w:top w:val="none" w:sz="0" w:space="0" w:color="auto"/>
                <w:left w:val="none" w:sz="0" w:space="0" w:color="auto"/>
                <w:bottom w:val="none" w:sz="0" w:space="0" w:color="auto"/>
                <w:right w:val="none" w:sz="0" w:space="0" w:color="auto"/>
              </w:divBdr>
            </w:div>
          </w:divsChild>
        </w:div>
        <w:div w:id="1487286147">
          <w:marLeft w:val="0"/>
          <w:marRight w:val="0"/>
          <w:marTop w:val="0"/>
          <w:marBottom w:val="0"/>
          <w:divBdr>
            <w:top w:val="none" w:sz="0" w:space="0" w:color="auto"/>
            <w:left w:val="none" w:sz="0" w:space="0" w:color="auto"/>
            <w:bottom w:val="none" w:sz="0" w:space="0" w:color="auto"/>
            <w:right w:val="none" w:sz="0" w:space="0" w:color="auto"/>
          </w:divBdr>
          <w:divsChild>
            <w:div w:id="391151604">
              <w:marLeft w:val="0"/>
              <w:marRight w:val="0"/>
              <w:marTop w:val="0"/>
              <w:marBottom w:val="0"/>
              <w:divBdr>
                <w:top w:val="none" w:sz="0" w:space="0" w:color="auto"/>
                <w:left w:val="none" w:sz="0" w:space="0" w:color="auto"/>
                <w:bottom w:val="none" w:sz="0" w:space="0" w:color="auto"/>
                <w:right w:val="none" w:sz="0" w:space="0" w:color="auto"/>
              </w:divBdr>
            </w:div>
            <w:div w:id="559171461">
              <w:marLeft w:val="0"/>
              <w:marRight w:val="0"/>
              <w:marTop w:val="0"/>
              <w:marBottom w:val="0"/>
              <w:divBdr>
                <w:top w:val="none" w:sz="0" w:space="0" w:color="auto"/>
                <w:left w:val="none" w:sz="0" w:space="0" w:color="auto"/>
                <w:bottom w:val="none" w:sz="0" w:space="0" w:color="auto"/>
                <w:right w:val="none" w:sz="0" w:space="0" w:color="auto"/>
              </w:divBdr>
            </w:div>
            <w:div w:id="951981077">
              <w:marLeft w:val="0"/>
              <w:marRight w:val="0"/>
              <w:marTop w:val="0"/>
              <w:marBottom w:val="0"/>
              <w:divBdr>
                <w:top w:val="none" w:sz="0" w:space="0" w:color="auto"/>
                <w:left w:val="none" w:sz="0" w:space="0" w:color="auto"/>
                <w:bottom w:val="none" w:sz="0" w:space="0" w:color="auto"/>
                <w:right w:val="none" w:sz="0" w:space="0" w:color="auto"/>
              </w:divBdr>
            </w:div>
            <w:div w:id="1835759706">
              <w:marLeft w:val="0"/>
              <w:marRight w:val="0"/>
              <w:marTop w:val="0"/>
              <w:marBottom w:val="0"/>
              <w:divBdr>
                <w:top w:val="none" w:sz="0" w:space="0" w:color="auto"/>
                <w:left w:val="none" w:sz="0" w:space="0" w:color="auto"/>
                <w:bottom w:val="none" w:sz="0" w:space="0" w:color="auto"/>
                <w:right w:val="none" w:sz="0" w:space="0" w:color="auto"/>
              </w:divBdr>
            </w:div>
            <w:div w:id="1963076379">
              <w:marLeft w:val="0"/>
              <w:marRight w:val="0"/>
              <w:marTop w:val="0"/>
              <w:marBottom w:val="0"/>
              <w:divBdr>
                <w:top w:val="none" w:sz="0" w:space="0" w:color="auto"/>
                <w:left w:val="none" w:sz="0" w:space="0" w:color="auto"/>
                <w:bottom w:val="none" w:sz="0" w:space="0" w:color="auto"/>
                <w:right w:val="none" w:sz="0" w:space="0" w:color="auto"/>
              </w:divBdr>
            </w:div>
          </w:divsChild>
        </w:div>
        <w:div w:id="1491942666">
          <w:marLeft w:val="0"/>
          <w:marRight w:val="0"/>
          <w:marTop w:val="0"/>
          <w:marBottom w:val="0"/>
          <w:divBdr>
            <w:top w:val="none" w:sz="0" w:space="0" w:color="auto"/>
            <w:left w:val="none" w:sz="0" w:space="0" w:color="auto"/>
            <w:bottom w:val="none" w:sz="0" w:space="0" w:color="auto"/>
            <w:right w:val="none" w:sz="0" w:space="0" w:color="auto"/>
          </w:divBdr>
          <w:divsChild>
            <w:div w:id="8534312">
              <w:marLeft w:val="0"/>
              <w:marRight w:val="0"/>
              <w:marTop w:val="0"/>
              <w:marBottom w:val="0"/>
              <w:divBdr>
                <w:top w:val="none" w:sz="0" w:space="0" w:color="auto"/>
                <w:left w:val="none" w:sz="0" w:space="0" w:color="auto"/>
                <w:bottom w:val="none" w:sz="0" w:space="0" w:color="auto"/>
                <w:right w:val="none" w:sz="0" w:space="0" w:color="auto"/>
              </w:divBdr>
            </w:div>
            <w:div w:id="1237740496">
              <w:marLeft w:val="0"/>
              <w:marRight w:val="0"/>
              <w:marTop w:val="0"/>
              <w:marBottom w:val="0"/>
              <w:divBdr>
                <w:top w:val="none" w:sz="0" w:space="0" w:color="auto"/>
                <w:left w:val="none" w:sz="0" w:space="0" w:color="auto"/>
                <w:bottom w:val="none" w:sz="0" w:space="0" w:color="auto"/>
                <w:right w:val="none" w:sz="0" w:space="0" w:color="auto"/>
              </w:divBdr>
            </w:div>
            <w:div w:id="1506939428">
              <w:marLeft w:val="0"/>
              <w:marRight w:val="0"/>
              <w:marTop w:val="0"/>
              <w:marBottom w:val="0"/>
              <w:divBdr>
                <w:top w:val="none" w:sz="0" w:space="0" w:color="auto"/>
                <w:left w:val="none" w:sz="0" w:space="0" w:color="auto"/>
                <w:bottom w:val="none" w:sz="0" w:space="0" w:color="auto"/>
                <w:right w:val="none" w:sz="0" w:space="0" w:color="auto"/>
              </w:divBdr>
            </w:div>
            <w:div w:id="1551725999">
              <w:marLeft w:val="0"/>
              <w:marRight w:val="0"/>
              <w:marTop w:val="0"/>
              <w:marBottom w:val="0"/>
              <w:divBdr>
                <w:top w:val="none" w:sz="0" w:space="0" w:color="auto"/>
                <w:left w:val="none" w:sz="0" w:space="0" w:color="auto"/>
                <w:bottom w:val="none" w:sz="0" w:space="0" w:color="auto"/>
                <w:right w:val="none" w:sz="0" w:space="0" w:color="auto"/>
              </w:divBdr>
            </w:div>
            <w:div w:id="1729264734">
              <w:marLeft w:val="0"/>
              <w:marRight w:val="0"/>
              <w:marTop w:val="0"/>
              <w:marBottom w:val="0"/>
              <w:divBdr>
                <w:top w:val="none" w:sz="0" w:space="0" w:color="auto"/>
                <w:left w:val="none" w:sz="0" w:space="0" w:color="auto"/>
                <w:bottom w:val="none" w:sz="0" w:space="0" w:color="auto"/>
                <w:right w:val="none" w:sz="0" w:space="0" w:color="auto"/>
              </w:divBdr>
            </w:div>
          </w:divsChild>
        </w:div>
        <w:div w:id="1505782249">
          <w:marLeft w:val="0"/>
          <w:marRight w:val="0"/>
          <w:marTop w:val="0"/>
          <w:marBottom w:val="0"/>
          <w:divBdr>
            <w:top w:val="none" w:sz="0" w:space="0" w:color="auto"/>
            <w:left w:val="none" w:sz="0" w:space="0" w:color="auto"/>
            <w:bottom w:val="none" w:sz="0" w:space="0" w:color="auto"/>
            <w:right w:val="none" w:sz="0" w:space="0" w:color="auto"/>
          </w:divBdr>
          <w:divsChild>
            <w:div w:id="765226122">
              <w:marLeft w:val="0"/>
              <w:marRight w:val="0"/>
              <w:marTop w:val="0"/>
              <w:marBottom w:val="0"/>
              <w:divBdr>
                <w:top w:val="none" w:sz="0" w:space="0" w:color="auto"/>
                <w:left w:val="none" w:sz="0" w:space="0" w:color="auto"/>
                <w:bottom w:val="none" w:sz="0" w:space="0" w:color="auto"/>
                <w:right w:val="none" w:sz="0" w:space="0" w:color="auto"/>
              </w:divBdr>
            </w:div>
            <w:div w:id="836194819">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1528761393">
              <w:marLeft w:val="0"/>
              <w:marRight w:val="0"/>
              <w:marTop w:val="0"/>
              <w:marBottom w:val="0"/>
              <w:divBdr>
                <w:top w:val="none" w:sz="0" w:space="0" w:color="auto"/>
                <w:left w:val="none" w:sz="0" w:space="0" w:color="auto"/>
                <w:bottom w:val="none" w:sz="0" w:space="0" w:color="auto"/>
                <w:right w:val="none" w:sz="0" w:space="0" w:color="auto"/>
              </w:divBdr>
            </w:div>
            <w:div w:id="1654481302">
              <w:marLeft w:val="0"/>
              <w:marRight w:val="0"/>
              <w:marTop w:val="0"/>
              <w:marBottom w:val="0"/>
              <w:divBdr>
                <w:top w:val="none" w:sz="0" w:space="0" w:color="auto"/>
                <w:left w:val="none" w:sz="0" w:space="0" w:color="auto"/>
                <w:bottom w:val="none" w:sz="0" w:space="0" w:color="auto"/>
                <w:right w:val="none" w:sz="0" w:space="0" w:color="auto"/>
              </w:divBdr>
            </w:div>
          </w:divsChild>
        </w:div>
        <w:div w:id="1530025425">
          <w:marLeft w:val="0"/>
          <w:marRight w:val="0"/>
          <w:marTop w:val="0"/>
          <w:marBottom w:val="0"/>
          <w:divBdr>
            <w:top w:val="none" w:sz="0" w:space="0" w:color="auto"/>
            <w:left w:val="none" w:sz="0" w:space="0" w:color="auto"/>
            <w:bottom w:val="none" w:sz="0" w:space="0" w:color="auto"/>
            <w:right w:val="none" w:sz="0" w:space="0" w:color="auto"/>
          </w:divBdr>
        </w:div>
        <w:div w:id="1532259069">
          <w:marLeft w:val="0"/>
          <w:marRight w:val="0"/>
          <w:marTop w:val="0"/>
          <w:marBottom w:val="0"/>
          <w:divBdr>
            <w:top w:val="none" w:sz="0" w:space="0" w:color="auto"/>
            <w:left w:val="none" w:sz="0" w:space="0" w:color="auto"/>
            <w:bottom w:val="none" w:sz="0" w:space="0" w:color="auto"/>
            <w:right w:val="none" w:sz="0" w:space="0" w:color="auto"/>
          </w:divBdr>
          <w:divsChild>
            <w:div w:id="868680847">
              <w:marLeft w:val="0"/>
              <w:marRight w:val="0"/>
              <w:marTop w:val="0"/>
              <w:marBottom w:val="0"/>
              <w:divBdr>
                <w:top w:val="none" w:sz="0" w:space="0" w:color="auto"/>
                <w:left w:val="none" w:sz="0" w:space="0" w:color="auto"/>
                <w:bottom w:val="none" w:sz="0" w:space="0" w:color="auto"/>
                <w:right w:val="none" w:sz="0" w:space="0" w:color="auto"/>
              </w:divBdr>
            </w:div>
            <w:div w:id="1324890203">
              <w:marLeft w:val="0"/>
              <w:marRight w:val="0"/>
              <w:marTop w:val="0"/>
              <w:marBottom w:val="0"/>
              <w:divBdr>
                <w:top w:val="none" w:sz="0" w:space="0" w:color="auto"/>
                <w:left w:val="none" w:sz="0" w:space="0" w:color="auto"/>
                <w:bottom w:val="none" w:sz="0" w:space="0" w:color="auto"/>
                <w:right w:val="none" w:sz="0" w:space="0" w:color="auto"/>
              </w:divBdr>
            </w:div>
            <w:div w:id="1626041588">
              <w:marLeft w:val="0"/>
              <w:marRight w:val="0"/>
              <w:marTop w:val="0"/>
              <w:marBottom w:val="0"/>
              <w:divBdr>
                <w:top w:val="none" w:sz="0" w:space="0" w:color="auto"/>
                <w:left w:val="none" w:sz="0" w:space="0" w:color="auto"/>
                <w:bottom w:val="none" w:sz="0" w:space="0" w:color="auto"/>
                <w:right w:val="none" w:sz="0" w:space="0" w:color="auto"/>
              </w:divBdr>
            </w:div>
            <w:div w:id="1704745038">
              <w:marLeft w:val="0"/>
              <w:marRight w:val="0"/>
              <w:marTop w:val="0"/>
              <w:marBottom w:val="0"/>
              <w:divBdr>
                <w:top w:val="none" w:sz="0" w:space="0" w:color="auto"/>
                <w:left w:val="none" w:sz="0" w:space="0" w:color="auto"/>
                <w:bottom w:val="none" w:sz="0" w:space="0" w:color="auto"/>
                <w:right w:val="none" w:sz="0" w:space="0" w:color="auto"/>
              </w:divBdr>
            </w:div>
            <w:div w:id="1913730948">
              <w:marLeft w:val="0"/>
              <w:marRight w:val="0"/>
              <w:marTop w:val="0"/>
              <w:marBottom w:val="0"/>
              <w:divBdr>
                <w:top w:val="none" w:sz="0" w:space="0" w:color="auto"/>
                <w:left w:val="none" w:sz="0" w:space="0" w:color="auto"/>
                <w:bottom w:val="none" w:sz="0" w:space="0" w:color="auto"/>
                <w:right w:val="none" w:sz="0" w:space="0" w:color="auto"/>
              </w:divBdr>
            </w:div>
          </w:divsChild>
        </w:div>
        <w:div w:id="1634092013">
          <w:marLeft w:val="0"/>
          <w:marRight w:val="0"/>
          <w:marTop w:val="0"/>
          <w:marBottom w:val="0"/>
          <w:divBdr>
            <w:top w:val="none" w:sz="0" w:space="0" w:color="auto"/>
            <w:left w:val="none" w:sz="0" w:space="0" w:color="auto"/>
            <w:bottom w:val="none" w:sz="0" w:space="0" w:color="auto"/>
            <w:right w:val="none" w:sz="0" w:space="0" w:color="auto"/>
          </w:divBdr>
          <w:divsChild>
            <w:div w:id="578364771">
              <w:marLeft w:val="0"/>
              <w:marRight w:val="0"/>
              <w:marTop w:val="0"/>
              <w:marBottom w:val="0"/>
              <w:divBdr>
                <w:top w:val="none" w:sz="0" w:space="0" w:color="auto"/>
                <w:left w:val="none" w:sz="0" w:space="0" w:color="auto"/>
                <w:bottom w:val="none" w:sz="0" w:space="0" w:color="auto"/>
                <w:right w:val="none" w:sz="0" w:space="0" w:color="auto"/>
              </w:divBdr>
            </w:div>
            <w:div w:id="1264805794">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1597177902">
              <w:marLeft w:val="0"/>
              <w:marRight w:val="0"/>
              <w:marTop w:val="0"/>
              <w:marBottom w:val="0"/>
              <w:divBdr>
                <w:top w:val="none" w:sz="0" w:space="0" w:color="auto"/>
                <w:left w:val="none" w:sz="0" w:space="0" w:color="auto"/>
                <w:bottom w:val="none" w:sz="0" w:space="0" w:color="auto"/>
                <w:right w:val="none" w:sz="0" w:space="0" w:color="auto"/>
              </w:divBdr>
            </w:div>
            <w:div w:id="1603807237">
              <w:marLeft w:val="0"/>
              <w:marRight w:val="0"/>
              <w:marTop w:val="0"/>
              <w:marBottom w:val="0"/>
              <w:divBdr>
                <w:top w:val="none" w:sz="0" w:space="0" w:color="auto"/>
                <w:left w:val="none" w:sz="0" w:space="0" w:color="auto"/>
                <w:bottom w:val="none" w:sz="0" w:space="0" w:color="auto"/>
                <w:right w:val="none" w:sz="0" w:space="0" w:color="auto"/>
              </w:divBdr>
            </w:div>
          </w:divsChild>
        </w:div>
        <w:div w:id="1638484771">
          <w:marLeft w:val="0"/>
          <w:marRight w:val="0"/>
          <w:marTop w:val="0"/>
          <w:marBottom w:val="0"/>
          <w:divBdr>
            <w:top w:val="none" w:sz="0" w:space="0" w:color="auto"/>
            <w:left w:val="none" w:sz="0" w:space="0" w:color="auto"/>
            <w:bottom w:val="none" w:sz="0" w:space="0" w:color="auto"/>
            <w:right w:val="none" w:sz="0" w:space="0" w:color="auto"/>
          </w:divBdr>
          <w:divsChild>
            <w:div w:id="221063470">
              <w:marLeft w:val="0"/>
              <w:marRight w:val="0"/>
              <w:marTop w:val="0"/>
              <w:marBottom w:val="0"/>
              <w:divBdr>
                <w:top w:val="none" w:sz="0" w:space="0" w:color="auto"/>
                <w:left w:val="none" w:sz="0" w:space="0" w:color="auto"/>
                <w:bottom w:val="none" w:sz="0" w:space="0" w:color="auto"/>
                <w:right w:val="none" w:sz="0" w:space="0" w:color="auto"/>
              </w:divBdr>
            </w:div>
            <w:div w:id="1034038512">
              <w:marLeft w:val="0"/>
              <w:marRight w:val="0"/>
              <w:marTop w:val="0"/>
              <w:marBottom w:val="0"/>
              <w:divBdr>
                <w:top w:val="none" w:sz="0" w:space="0" w:color="auto"/>
                <w:left w:val="none" w:sz="0" w:space="0" w:color="auto"/>
                <w:bottom w:val="none" w:sz="0" w:space="0" w:color="auto"/>
                <w:right w:val="none" w:sz="0" w:space="0" w:color="auto"/>
              </w:divBdr>
            </w:div>
            <w:div w:id="1218587272">
              <w:marLeft w:val="0"/>
              <w:marRight w:val="0"/>
              <w:marTop w:val="0"/>
              <w:marBottom w:val="0"/>
              <w:divBdr>
                <w:top w:val="none" w:sz="0" w:space="0" w:color="auto"/>
                <w:left w:val="none" w:sz="0" w:space="0" w:color="auto"/>
                <w:bottom w:val="none" w:sz="0" w:space="0" w:color="auto"/>
                <w:right w:val="none" w:sz="0" w:space="0" w:color="auto"/>
              </w:divBdr>
            </w:div>
            <w:div w:id="1347748703">
              <w:marLeft w:val="0"/>
              <w:marRight w:val="0"/>
              <w:marTop w:val="0"/>
              <w:marBottom w:val="0"/>
              <w:divBdr>
                <w:top w:val="none" w:sz="0" w:space="0" w:color="auto"/>
                <w:left w:val="none" w:sz="0" w:space="0" w:color="auto"/>
                <w:bottom w:val="none" w:sz="0" w:space="0" w:color="auto"/>
                <w:right w:val="none" w:sz="0" w:space="0" w:color="auto"/>
              </w:divBdr>
            </w:div>
            <w:div w:id="1944485178">
              <w:marLeft w:val="0"/>
              <w:marRight w:val="0"/>
              <w:marTop w:val="0"/>
              <w:marBottom w:val="0"/>
              <w:divBdr>
                <w:top w:val="none" w:sz="0" w:space="0" w:color="auto"/>
                <w:left w:val="none" w:sz="0" w:space="0" w:color="auto"/>
                <w:bottom w:val="none" w:sz="0" w:space="0" w:color="auto"/>
                <w:right w:val="none" w:sz="0" w:space="0" w:color="auto"/>
              </w:divBdr>
            </w:div>
          </w:divsChild>
        </w:div>
        <w:div w:id="1639528149">
          <w:marLeft w:val="0"/>
          <w:marRight w:val="0"/>
          <w:marTop w:val="0"/>
          <w:marBottom w:val="0"/>
          <w:divBdr>
            <w:top w:val="none" w:sz="0" w:space="0" w:color="auto"/>
            <w:left w:val="none" w:sz="0" w:space="0" w:color="auto"/>
            <w:bottom w:val="none" w:sz="0" w:space="0" w:color="auto"/>
            <w:right w:val="none" w:sz="0" w:space="0" w:color="auto"/>
          </w:divBdr>
          <w:divsChild>
            <w:div w:id="576744311">
              <w:marLeft w:val="0"/>
              <w:marRight w:val="0"/>
              <w:marTop w:val="0"/>
              <w:marBottom w:val="0"/>
              <w:divBdr>
                <w:top w:val="none" w:sz="0" w:space="0" w:color="auto"/>
                <w:left w:val="none" w:sz="0" w:space="0" w:color="auto"/>
                <w:bottom w:val="none" w:sz="0" w:space="0" w:color="auto"/>
                <w:right w:val="none" w:sz="0" w:space="0" w:color="auto"/>
              </w:divBdr>
            </w:div>
            <w:div w:id="1332025189">
              <w:marLeft w:val="0"/>
              <w:marRight w:val="0"/>
              <w:marTop w:val="0"/>
              <w:marBottom w:val="0"/>
              <w:divBdr>
                <w:top w:val="none" w:sz="0" w:space="0" w:color="auto"/>
                <w:left w:val="none" w:sz="0" w:space="0" w:color="auto"/>
                <w:bottom w:val="none" w:sz="0" w:space="0" w:color="auto"/>
                <w:right w:val="none" w:sz="0" w:space="0" w:color="auto"/>
              </w:divBdr>
            </w:div>
            <w:div w:id="1608151070">
              <w:marLeft w:val="0"/>
              <w:marRight w:val="0"/>
              <w:marTop w:val="0"/>
              <w:marBottom w:val="0"/>
              <w:divBdr>
                <w:top w:val="none" w:sz="0" w:space="0" w:color="auto"/>
                <w:left w:val="none" w:sz="0" w:space="0" w:color="auto"/>
                <w:bottom w:val="none" w:sz="0" w:space="0" w:color="auto"/>
                <w:right w:val="none" w:sz="0" w:space="0" w:color="auto"/>
              </w:divBdr>
            </w:div>
            <w:div w:id="2010253648">
              <w:marLeft w:val="0"/>
              <w:marRight w:val="0"/>
              <w:marTop w:val="0"/>
              <w:marBottom w:val="0"/>
              <w:divBdr>
                <w:top w:val="none" w:sz="0" w:space="0" w:color="auto"/>
                <w:left w:val="none" w:sz="0" w:space="0" w:color="auto"/>
                <w:bottom w:val="none" w:sz="0" w:space="0" w:color="auto"/>
                <w:right w:val="none" w:sz="0" w:space="0" w:color="auto"/>
              </w:divBdr>
            </w:div>
            <w:div w:id="2107191171">
              <w:marLeft w:val="0"/>
              <w:marRight w:val="0"/>
              <w:marTop w:val="0"/>
              <w:marBottom w:val="0"/>
              <w:divBdr>
                <w:top w:val="none" w:sz="0" w:space="0" w:color="auto"/>
                <w:left w:val="none" w:sz="0" w:space="0" w:color="auto"/>
                <w:bottom w:val="none" w:sz="0" w:space="0" w:color="auto"/>
                <w:right w:val="none" w:sz="0" w:space="0" w:color="auto"/>
              </w:divBdr>
            </w:div>
          </w:divsChild>
        </w:div>
        <w:div w:id="1680040222">
          <w:marLeft w:val="0"/>
          <w:marRight w:val="0"/>
          <w:marTop w:val="0"/>
          <w:marBottom w:val="0"/>
          <w:divBdr>
            <w:top w:val="none" w:sz="0" w:space="0" w:color="auto"/>
            <w:left w:val="none" w:sz="0" w:space="0" w:color="auto"/>
            <w:bottom w:val="none" w:sz="0" w:space="0" w:color="auto"/>
            <w:right w:val="none" w:sz="0" w:space="0" w:color="auto"/>
          </w:divBdr>
        </w:div>
        <w:div w:id="1681925581">
          <w:marLeft w:val="0"/>
          <w:marRight w:val="0"/>
          <w:marTop w:val="0"/>
          <w:marBottom w:val="0"/>
          <w:divBdr>
            <w:top w:val="none" w:sz="0" w:space="0" w:color="auto"/>
            <w:left w:val="none" w:sz="0" w:space="0" w:color="auto"/>
            <w:bottom w:val="none" w:sz="0" w:space="0" w:color="auto"/>
            <w:right w:val="none" w:sz="0" w:space="0" w:color="auto"/>
          </w:divBdr>
          <w:divsChild>
            <w:div w:id="295721646">
              <w:marLeft w:val="0"/>
              <w:marRight w:val="0"/>
              <w:marTop w:val="0"/>
              <w:marBottom w:val="0"/>
              <w:divBdr>
                <w:top w:val="none" w:sz="0" w:space="0" w:color="auto"/>
                <w:left w:val="none" w:sz="0" w:space="0" w:color="auto"/>
                <w:bottom w:val="none" w:sz="0" w:space="0" w:color="auto"/>
                <w:right w:val="none" w:sz="0" w:space="0" w:color="auto"/>
              </w:divBdr>
            </w:div>
            <w:div w:id="902987552">
              <w:marLeft w:val="0"/>
              <w:marRight w:val="0"/>
              <w:marTop w:val="0"/>
              <w:marBottom w:val="0"/>
              <w:divBdr>
                <w:top w:val="none" w:sz="0" w:space="0" w:color="auto"/>
                <w:left w:val="none" w:sz="0" w:space="0" w:color="auto"/>
                <w:bottom w:val="none" w:sz="0" w:space="0" w:color="auto"/>
                <w:right w:val="none" w:sz="0" w:space="0" w:color="auto"/>
              </w:divBdr>
            </w:div>
            <w:div w:id="918903777">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none" w:sz="0" w:space="0" w:color="auto"/>
                <w:left w:val="none" w:sz="0" w:space="0" w:color="auto"/>
                <w:bottom w:val="none" w:sz="0" w:space="0" w:color="auto"/>
                <w:right w:val="none" w:sz="0" w:space="0" w:color="auto"/>
              </w:divBdr>
            </w:div>
            <w:div w:id="2119400847">
              <w:marLeft w:val="0"/>
              <w:marRight w:val="0"/>
              <w:marTop w:val="0"/>
              <w:marBottom w:val="0"/>
              <w:divBdr>
                <w:top w:val="none" w:sz="0" w:space="0" w:color="auto"/>
                <w:left w:val="none" w:sz="0" w:space="0" w:color="auto"/>
                <w:bottom w:val="none" w:sz="0" w:space="0" w:color="auto"/>
                <w:right w:val="none" w:sz="0" w:space="0" w:color="auto"/>
              </w:divBdr>
            </w:div>
          </w:divsChild>
        </w:div>
        <w:div w:id="1698627813">
          <w:marLeft w:val="0"/>
          <w:marRight w:val="0"/>
          <w:marTop w:val="0"/>
          <w:marBottom w:val="0"/>
          <w:divBdr>
            <w:top w:val="none" w:sz="0" w:space="0" w:color="auto"/>
            <w:left w:val="none" w:sz="0" w:space="0" w:color="auto"/>
            <w:bottom w:val="none" w:sz="0" w:space="0" w:color="auto"/>
            <w:right w:val="none" w:sz="0" w:space="0" w:color="auto"/>
          </w:divBdr>
          <w:divsChild>
            <w:div w:id="584001635">
              <w:marLeft w:val="0"/>
              <w:marRight w:val="0"/>
              <w:marTop w:val="0"/>
              <w:marBottom w:val="0"/>
              <w:divBdr>
                <w:top w:val="none" w:sz="0" w:space="0" w:color="auto"/>
                <w:left w:val="none" w:sz="0" w:space="0" w:color="auto"/>
                <w:bottom w:val="none" w:sz="0" w:space="0" w:color="auto"/>
                <w:right w:val="none" w:sz="0" w:space="0" w:color="auto"/>
              </w:divBdr>
            </w:div>
            <w:div w:id="1065689353">
              <w:marLeft w:val="0"/>
              <w:marRight w:val="0"/>
              <w:marTop w:val="0"/>
              <w:marBottom w:val="0"/>
              <w:divBdr>
                <w:top w:val="none" w:sz="0" w:space="0" w:color="auto"/>
                <w:left w:val="none" w:sz="0" w:space="0" w:color="auto"/>
                <w:bottom w:val="none" w:sz="0" w:space="0" w:color="auto"/>
                <w:right w:val="none" w:sz="0" w:space="0" w:color="auto"/>
              </w:divBdr>
            </w:div>
            <w:div w:id="1230653450">
              <w:marLeft w:val="0"/>
              <w:marRight w:val="0"/>
              <w:marTop w:val="0"/>
              <w:marBottom w:val="0"/>
              <w:divBdr>
                <w:top w:val="none" w:sz="0" w:space="0" w:color="auto"/>
                <w:left w:val="none" w:sz="0" w:space="0" w:color="auto"/>
                <w:bottom w:val="none" w:sz="0" w:space="0" w:color="auto"/>
                <w:right w:val="none" w:sz="0" w:space="0" w:color="auto"/>
              </w:divBdr>
            </w:div>
            <w:div w:id="1651447317">
              <w:marLeft w:val="0"/>
              <w:marRight w:val="0"/>
              <w:marTop w:val="0"/>
              <w:marBottom w:val="0"/>
              <w:divBdr>
                <w:top w:val="none" w:sz="0" w:space="0" w:color="auto"/>
                <w:left w:val="none" w:sz="0" w:space="0" w:color="auto"/>
                <w:bottom w:val="none" w:sz="0" w:space="0" w:color="auto"/>
                <w:right w:val="none" w:sz="0" w:space="0" w:color="auto"/>
              </w:divBdr>
            </w:div>
            <w:div w:id="2141486718">
              <w:marLeft w:val="0"/>
              <w:marRight w:val="0"/>
              <w:marTop w:val="0"/>
              <w:marBottom w:val="0"/>
              <w:divBdr>
                <w:top w:val="none" w:sz="0" w:space="0" w:color="auto"/>
                <w:left w:val="none" w:sz="0" w:space="0" w:color="auto"/>
                <w:bottom w:val="none" w:sz="0" w:space="0" w:color="auto"/>
                <w:right w:val="none" w:sz="0" w:space="0" w:color="auto"/>
              </w:divBdr>
            </w:div>
          </w:divsChild>
        </w:div>
        <w:div w:id="1698655692">
          <w:marLeft w:val="0"/>
          <w:marRight w:val="0"/>
          <w:marTop w:val="0"/>
          <w:marBottom w:val="0"/>
          <w:divBdr>
            <w:top w:val="none" w:sz="0" w:space="0" w:color="auto"/>
            <w:left w:val="none" w:sz="0" w:space="0" w:color="auto"/>
            <w:bottom w:val="none" w:sz="0" w:space="0" w:color="auto"/>
            <w:right w:val="none" w:sz="0" w:space="0" w:color="auto"/>
          </w:divBdr>
          <w:divsChild>
            <w:div w:id="1225096501">
              <w:marLeft w:val="0"/>
              <w:marRight w:val="0"/>
              <w:marTop w:val="0"/>
              <w:marBottom w:val="0"/>
              <w:divBdr>
                <w:top w:val="none" w:sz="0" w:space="0" w:color="auto"/>
                <w:left w:val="none" w:sz="0" w:space="0" w:color="auto"/>
                <w:bottom w:val="none" w:sz="0" w:space="0" w:color="auto"/>
                <w:right w:val="none" w:sz="0" w:space="0" w:color="auto"/>
              </w:divBdr>
            </w:div>
            <w:div w:id="1322852631">
              <w:marLeft w:val="0"/>
              <w:marRight w:val="0"/>
              <w:marTop w:val="0"/>
              <w:marBottom w:val="0"/>
              <w:divBdr>
                <w:top w:val="none" w:sz="0" w:space="0" w:color="auto"/>
                <w:left w:val="none" w:sz="0" w:space="0" w:color="auto"/>
                <w:bottom w:val="none" w:sz="0" w:space="0" w:color="auto"/>
                <w:right w:val="none" w:sz="0" w:space="0" w:color="auto"/>
              </w:divBdr>
            </w:div>
            <w:div w:id="1644457296">
              <w:marLeft w:val="0"/>
              <w:marRight w:val="0"/>
              <w:marTop w:val="0"/>
              <w:marBottom w:val="0"/>
              <w:divBdr>
                <w:top w:val="none" w:sz="0" w:space="0" w:color="auto"/>
                <w:left w:val="none" w:sz="0" w:space="0" w:color="auto"/>
                <w:bottom w:val="none" w:sz="0" w:space="0" w:color="auto"/>
                <w:right w:val="none" w:sz="0" w:space="0" w:color="auto"/>
              </w:divBdr>
            </w:div>
            <w:div w:id="1750039566">
              <w:marLeft w:val="0"/>
              <w:marRight w:val="0"/>
              <w:marTop w:val="0"/>
              <w:marBottom w:val="0"/>
              <w:divBdr>
                <w:top w:val="none" w:sz="0" w:space="0" w:color="auto"/>
                <w:left w:val="none" w:sz="0" w:space="0" w:color="auto"/>
                <w:bottom w:val="none" w:sz="0" w:space="0" w:color="auto"/>
                <w:right w:val="none" w:sz="0" w:space="0" w:color="auto"/>
              </w:divBdr>
            </w:div>
            <w:div w:id="1923634310">
              <w:marLeft w:val="0"/>
              <w:marRight w:val="0"/>
              <w:marTop w:val="0"/>
              <w:marBottom w:val="0"/>
              <w:divBdr>
                <w:top w:val="none" w:sz="0" w:space="0" w:color="auto"/>
                <w:left w:val="none" w:sz="0" w:space="0" w:color="auto"/>
                <w:bottom w:val="none" w:sz="0" w:space="0" w:color="auto"/>
                <w:right w:val="none" w:sz="0" w:space="0" w:color="auto"/>
              </w:divBdr>
            </w:div>
          </w:divsChild>
        </w:div>
        <w:div w:id="1730957019">
          <w:marLeft w:val="0"/>
          <w:marRight w:val="0"/>
          <w:marTop w:val="0"/>
          <w:marBottom w:val="0"/>
          <w:divBdr>
            <w:top w:val="none" w:sz="0" w:space="0" w:color="auto"/>
            <w:left w:val="none" w:sz="0" w:space="0" w:color="auto"/>
            <w:bottom w:val="none" w:sz="0" w:space="0" w:color="auto"/>
            <w:right w:val="none" w:sz="0" w:space="0" w:color="auto"/>
          </w:divBdr>
          <w:divsChild>
            <w:div w:id="339044890">
              <w:marLeft w:val="0"/>
              <w:marRight w:val="0"/>
              <w:marTop w:val="0"/>
              <w:marBottom w:val="0"/>
              <w:divBdr>
                <w:top w:val="none" w:sz="0" w:space="0" w:color="auto"/>
                <w:left w:val="none" w:sz="0" w:space="0" w:color="auto"/>
                <w:bottom w:val="none" w:sz="0" w:space="0" w:color="auto"/>
                <w:right w:val="none" w:sz="0" w:space="0" w:color="auto"/>
              </w:divBdr>
            </w:div>
            <w:div w:id="440035615">
              <w:marLeft w:val="0"/>
              <w:marRight w:val="0"/>
              <w:marTop w:val="0"/>
              <w:marBottom w:val="0"/>
              <w:divBdr>
                <w:top w:val="none" w:sz="0" w:space="0" w:color="auto"/>
                <w:left w:val="none" w:sz="0" w:space="0" w:color="auto"/>
                <w:bottom w:val="none" w:sz="0" w:space="0" w:color="auto"/>
                <w:right w:val="none" w:sz="0" w:space="0" w:color="auto"/>
              </w:divBdr>
            </w:div>
            <w:div w:id="772365051">
              <w:marLeft w:val="0"/>
              <w:marRight w:val="0"/>
              <w:marTop w:val="0"/>
              <w:marBottom w:val="0"/>
              <w:divBdr>
                <w:top w:val="none" w:sz="0" w:space="0" w:color="auto"/>
                <w:left w:val="none" w:sz="0" w:space="0" w:color="auto"/>
                <w:bottom w:val="none" w:sz="0" w:space="0" w:color="auto"/>
                <w:right w:val="none" w:sz="0" w:space="0" w:color="auto"/>
              </w:divBdr>
            </w:div>
            <w:div w:id="804741039">
              <w:marLeft w:val="0"/>
              <w:marRight w:val="0"/>
              <w:marTop w:val="0"/>
              <w:marBottom w:val="0"/>
              <w:divBdr>
                <w:top w:val="none" w:sz="0" w:space="0" w:color="auto"/>
                <w:left w:val="none" w:sz="0" w:space="0" w:color="auto"/>
                <w:bottom w:val="none" w:sz="0" w:space="0" w:color="auto"/>
                <w:right w:val="none" w:sz="0" w:space="0" w:color="auto"/>
              </w:divBdr>
            </w:div>
            <w:div w:id="1919557289">
              <w:marLeft w:val="0"/>
              <w:marRight w:val="0"/>
              <w:marTop w:val="0"/>
              <w:marBottom w:val="0"/>
              <w:divBdr>
                <w:top w:val="none" w:sz="0" w:space="0" w:color="auto"/>
                <w:left w:val="none" w:sz="0" w:space="0" w:color="auto"/>
                <w:bottom w:val="none" w:sz="0" w:space="0" w:color="auto"/>
                <w:right w:val="none" w:sz="0" w:space="0" w:color="auto"/>
              </w:divBdr>
            </w:div>
          </w:divsChild>
        </w:div>
        <w:div w:id="1735816706">
          <w:marLeft w:val="0"/>
          <w:marRight w:val="0"/>
          <w:marTop w:val="0"/>
          <w:marBottom w:val="0"/>
          <w:divBdr>
            <w:top w:val="none" w:sz="0" w:space="0" w:color="auto"/>
            <w:left w:val="none" w:sz="0" w:space="0" w:color="auto"/>
            <w:bottom w:val="none" w:sz="0" w:space="0" w:color="auto"/>
            <w:right w:val="none" w:sz="0" w:space="0" w:color="auto"/>
          </w:divBdr>
        </w:div>
        <w:div w:id="1740011161">
          <w:marLeft w:val="0"/>
          <w:marRight w:val="0"/>
          <w:marTop w:val="0"/>
          <w:marBottom w:val="0"/>
          <w:divBdr>
            <w:top w:val="none" w:sz="0" w:space="0" w:color="auto"/>
            <w:left w:val="none" w:sz="0" w:space="0" w:color="auto"/>
            <w:bottom w:val="none" w:sz="0" w:space="0" w:color="auto"/>
            <w:right w:val="none" w:sz="0" w:space="0" w:color="auto"/>
          </w:divBdr>
          <w:divsChild>
            <w:div w:id="134760343">
              <w:marLeft w:val="0"/>
              <w:marRight w:val="0"/>
              <w:marTop w:val="0"/>
              <w:marBottom w:val="0"/>
              <w:divBdr>
                <w:top w:val="none" w:sz="0" w:space="0" w:color="auto"/>
                <w:left w:val="none" w:sz="0" w:space="0" w:color="auto"/>
                <w:bottom w:val="none" w:sz="0" w:space="0" w:color="auto"/>
                <w:right w:val="none" w:sz="0" w:space="0" w:color="auto"/>
              </w:divBdr>
            </w:div>
            <w:div w:id="604195123">
              <w:marLeft w:val="0"/>
              <w:marRight w:val="0"/>
              <w:marTop w:val="0"/>
              <w:marBottom w:val="0"/>
              <w:divBdr>
                <w:top w:val="none" w:sz="0" w:space="0" w:color="auto"/>
                <w:left w:val="none" w:sz="0" w:space="0" w:color="auto"/>
                <w:bottom w:val="none" w:sz="0" w:space="0" w:color="auto"/>
                <w:right w:val="none" w:sz="0" w:space="0" w:color="auto"/>
              </w:divBdr>
            </w:div>
            <w:div w:id="800342962">
              <w:marLeft w:val="0"/>
              <w:marRight w:val="0"/>
              <w:marTop w:val="0"/>
              <w:marBottom w:val="0"/>
              <w:divBdr>
                <w:top w:val="none" w:sz="0" w:space="0" w:color="auto"/>
                <w:left w:val="none" w:sz="0" w:space="0" w:color="auto"/>
                <w:bottom w:val="none" w:sz="0" w:space="0" w:color="auto"/>
                <w:right w:val="none" w:sz="0" w:space="0" w:color="auto"/>
              </w:divBdr>
            </w:div>
            <w:div w:id="1118640326">
              <w:marLeft w:val="0"/>
              <w:marRight w:val="0"/>
              <w:marTop w:val="0"/>
              <w:marBottom w:val="0"/>
              <w:divBdr>
                <w:top w:val="none" w:sz="0" w:space="0" w:color="auto"/>
                <w:left w:val="none" w:sz="0" w:space="0" w:color="auto"/>
                <w:bottom w:val="none" w:sz="0" w:space="0" w:color="auto"/>
                <w:right w:val="none" w:sz="0" w:space="0" w:color="auto"/>
              </w:divBdr>
            </w:div>
            <w:div w:id="2141410991">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433214323">
              <w:marLeft w:val="0"/>
              <w:marRight w:val="0"/>
              <w:marTop w:val="0"/>
              <w:marBottom w:val="0"/>
              <w:divBdr>
                <w:top w:val="none" w:sz="0" w:space="0" w:color="auto"/>
                <w:left w:val="none" w:sz="0" w:space="0" w:color="auto"/>
                <w:bottom w:val="none" w:sz="0" w:space="0" w:color="auto"/>
                <w:right w:val="none" w:sz="0" w:space="0" w:color="auto"/>
              </w:divBdr>
            </w:div>
            <w:div w:id="979189420">
              <w:marLeft w:val="0"/>
              <w:marRight w:val="0"/>
              <w:marTop w:val="0"/>
              <w:marBottom w:val="0"/>
              <w:divBdr>
                <w:top w:val="none" w:sz="0" w:space="0" w:color="auto"/>
                <w:left w:val="none" w:sz="0" w:space="0" w:color="auto"/>
                <w:bottom w:val="none" w:sz="0" w:space="0" w:color="auto"/>
                <w:right w:val="none" w:sz="0" w:space="0" w:color="auto"/>
              </w:divBdr>
            </w:div>
            <w:div w:id="1203708393">
              <w:marLeft w:val="0"/>
              <w:marRight w:val="0"/>
              <w:marTop w:val="0"/>
              <w:marBottom w:val="0"/>
              <w:divBdr>
                <w:top w:val="none" w:sz="0" w:space="0" w:color="auto"/>
                <w:left w:val="none" w:sz="0" w:space="0" w:color="auto"/>
                <w:bottom w:val="none" w:sz="0" w:space="0" w:color="auto"/>
                <w:right w:val="none" w:sz="0" w:space="0" w:color="auto"/>
              </w:divBdr>
            </w:div>
            <w:div w:id="1446653262">
              <w:marLeft w:val="0"/>
              <w:marRight w:val="0"/>
              <w:marTop w:val="0"/>
              <w:marBottom w:val="0"/>
              <w:divBdr>
                <w:top w:val="none" w:sz="0" w:space="0" w:color="auto"/>
                <w:left w:val="none" w:sz="0" w:space="0" w:color="auto"/>
                <w:bottom w:val="none" w:sz="0" w:space="0" w:color="auto"/>
                <w:right w:val="none" w:sz="0" w:space="0" w:color="auto"/>
              </w:divBdr>
            </w:div>
            <w:div w:id="2044209728">
              <w:marLeft w:val="0"/>
              <w:marRight w:val="0"/>
              <w:marTop w:val="0"/>
              <w:marBottom w:val="0"/>
              <w:divBdr>
                <w:top w:val="none" w:sz="0" w:space="0" w:color="auto"/>
                <w:left w:val="none" w:sz="0" w:space="0" w:color="auto"/>
                <w:bottom w:val="none" w:sz="0" w:space="0" w:color="auto"/>
                <w:right w:val="none" w:sz="0" w:space="0" w:color="auto"/>
              </w:divBdr>
            </w:div>
          </w:divsChild>
        </w:div>
        <w:div w:id="1785534818">
          <w:marLeft w:val="0"/>
          <w:marRight w:val="0"/>
          <w:marTop w:val="0"/>
          <w:marBottom w:val="0"/>
          <w:divBdr>
            <w:top w:val="none" w:sz="0" w:space="0" w:color="auto"/>
            <w:left w:val="none" w:sz="0" w:space="0" w:color="auto"/>
            <w:bottom w:val="none" w:sz="0" w:space="0" w:color="auto"/>
            <w:right w:val="none" w:sz="0" w:space="0" w:color="auto"/>
          </w:divBdr>
          <w:divsChild>
            <w:div w:id="444083650">
              <w:marLeft w:val="0"/>
              <w:marRight w:val="0"/>
              <w:marTop w:val="0"/>
              <w:marBottom w:val="0"/>
              <w:divBdr>
                <w:top w:val="none" w:sz="0" w:space="0" w:color="auto"/>
                <w:left w:val="none" w:sz="0" w:space="0" w:color="auto"/>
                <w:bottom w:val="none" w:sz="0" w:space="0" w:color="auto"/>
                <w:right w:val="none" w:sz="0" w:space="0" w:color="auto"/>
              </w:divBdr>
            </w:div>
            <w:div w:id="542985238">
              <w:marLeft w:val="0"/>
              <w:marRight w:val="0"/>
              <w:marTop w:val="0"/>
              <w:marBottom w:val="0"/>
              <w:divBdr>
                <w:top w:val="none" w:sz="0" w:space="0" w:color="auto"/>
                <w:left w:val="none" w:sz="0" w:space="0" w:color="auto"/>
                <w:bottom w:val="none" w:sz="0" w:space="0" w:color="auto"/>
                <w:right w:val="none" w:sz="0" w:space="0" w:color="auto"/>
              </w:divBdr>
            </w:div>
            <w:div w:id="1352414607">
              <w:marLeft w:val="0"/>
              <w:marRight w:val="0"/>
              <w:marTop w:val="0"/>
              <w:marBottom w:val="0"/>
              <w:divBdr>
                <w:top w:val="none" w:sz="0" w:space="0" w:color="auto"/>
                <w:left w:val="none" w:sz="0" w:space="0" w:color="auto"/>
                <w:bottom w:val="none" w:sz="0" w:space="0" w:color="auto"/>
                <w:right w:val="none" w:sz="0" w:space="0" w:color="auto"/>
              </w:divBdr>
            </w:div>
            <w:div w:id="1651446461">
              <w:marLeft w:val="0"/>
              <w:marRight w:val="0"/>
              <w:marTop w:val="0"/>
              <w:marBottom w:val="0"/>
              <w:divBdr>
                <w:top w:val="none" w:sz="0" w:space="0" w:color="auto"/>
                <w:left w:val="none" w:sz="0" w:space="0" w:color="auto"/>
                <w:bottom w:val="none" w:sz="0" w:space="0" w:color="auto"/>
                <w:right w:val="none" w:sz="0" w:space="0" w:color="auto"/>
              </w:divBdr>
            </w:div>
            <w:div w:id="2008247122">
              <w:marLeft w:val="0"/>
              <w:marRight w:val="0"/>
              <w:marTop w:val="0"/>
              <w:marBottom w:val="0"/>
              <w:divBdr>
                <w:top w:val="none" w:sz="0" w:space="0" w:color="auto"/>
                <w:left w:val="none" w:sz="0" w:space="0" w:color="auto"/>
                <w:bottom w:val="none" w:sz="0" w:space="0" w:color="auto"/>
                <w:right w:val="none" w:sz="0" w:space="0" w:color="auto"/>
              </w:divBdr>
            </w:div>
          </w:divsChild>
        </w:div>
        <w:div w:id="1795754061">
          <w:marLeft w:val="0"/>
          <w:marRight w:val="0"/>
          <w:marTop w:val="0"/>
          <w:marBottom w:val="0"/>
          <w:divBdr>
            <w:top w:val="none" w:sz="0" w:space="0" w:color="auto"/>
            <w:left w:val="none" w:sz="0" w:space="0" w:color="auto"/>
            <w:bottom w:val="none" w:sz="0" w:space="0" w:color="auto"/>
            <w:right w:val="none" w:sz="0" w:space="0" w:color="auto"/>
          </w:divBdr>
          <w:divsChild>
            <w:div w:id="243804840">
              <w:marLeft w:val="0"/>
              <w:marRight w:val="0"/>
              <w:marTop w:val="0"/>
              <w:marBottom w:val="0"/>
              <w:divBdr>
                <w:top w:val="none" w:sz="0" w:space="0" w:color="auto"/>
                <w:left w:val="none" w:sz="0" w:space="0" w:color="auto"/>
                <w:bottom w:val="none" w:sz="0" w:space="0" w:color="auto"/>
                <w:right w:val="none" w:sz="0" w:space="0" w:color="auto"/>
              </w:divBdr>
            </w:div>
            <w:div w:id="494539257">
              <w:marLeft w:val="0"/>
              <w:marRight w:val="0"/>
              <w:marTop w:val="0"/>
              <w:marBottom w:val="0"/>
              <w:divBdr>
                <w:top w:val="none" w:sz="0" w:space="0" w:color="auto"/>
                <w:left w:val="none" w:sz="0" w:space="0" w:color="auto"/>
                <w:bottom w:val="none" w:sz="0" w:space="0" w:color="auto"/>
                <w:right w:val="none" w:sz="0" w:space="0" w:color="auto"/>
              </w:divBdr>
            </w:div>
            <w:div w:id="825244392">
              <w:marLeft w:val="0"/>
              <w:marRight w:val="0"/>
              <w:marTop w:val="0"/>
              <w:marBottom w:val="0"/>
              <w:divBdr>
                <w:top w:val="none" w:sz="0" w:space="0" w:color="auto"/>
                <w:left w:val="none" w:sz="0" w:space="0" w:color="auto"/>
                <w:bottom w:val="none" w:sz="0" w:space="0" w:color="auto"/>
                <w:right w:val="none" w:sz="0" w:space="0" w:color="auto"/>
              </w:divBdr>
            </w:div>
            <w:div w:id="1511987490">
              <w:marLeft w:val="0"/>
              <w:marRight w:val="0"/>
              <w:marTop w:val="0"/>
              <w:marBottom w:val="0"/>
              <w:divBdr>
                <w:top w:val="none" w:sz="0" w:space="0" w:color="auto"/>
                <w:left w:val="none" w:sz="0" w:space="0" w:color="auto"/>
                <w:bottom w:val="none" w:sz="0" w:space="0" w:color="auto"/>
                <w:right w:val="none" w:sz="0" w:space="0" w:color="auto"/>
              </w:divBdr>
            </w:div>
            <w:div w:id="1586569061">
              <w:marLeft w:val="0"/>
              <w:marRight w:val="0"/>
              <w:marTop w:val="0"/>
              <w:marBottom w:val="0"/>
              <w:divBdr>
                <w:top w:val="none" w:sz="0" w:space="0" w:color="auto"/>
                <w:left w:val="none" w:sz="0" w:space="0" w:color="auto"/>
                <w:bottom w:val="none" w:sz="0" w:space="0" w:color="auto"/>
                <w:right w:val="none" w:sz="0" w:space="0" w:color="auto"/>
              </w:divBdr>
            </w:div>
          </w:divsChild>
        </w:div>
        <w:div w:id="1809974633">
          <w:marLeft w:val="0"/>
          <w:marRight w:val="0"/>
          <w:marTop w:val="0"/>
          <w:marBottom w:val="0"/>
          <w:divBdr>
            <w:top w:val="none" w:sz="0" w:space="0" w:color="auto"/>
            <w:left w:val="none" w:sz="0" w:space="0" w:color="auto"/>
            <w:bottom w:val="none" w:sz="0" w:space="0" w:color="auto"/>
            <w:right w:val="none" w:sz="0" w:space="0" w:color="auto"/>
          </w:divBdr>
        </w:div>
        <w:div w:id="1836797031">
          <w:marLeft w:val="0"/>
          <w:marRight w:val="0"/>
          <w:marTop w:val="0"/>
          <w:marBottom w:val="0"/>
          <w:divBdr>
            <w:top w:val="none" w:sz="0" w:space="0" w:color="auto"/>
            <w:left w:val="none" w:sz="0" w:space="0" w:color="auto"/>
            <w:bottom w:val="none" w:sz="0" w:space="0" w:color="auto"/>
            <w:right w:val="none" w:sz="0" w:space="0" w:color="auto"/>
          </w:divBdr>
          <w:divsChild>
            <w:div w:id="161434086">
              <w:marLeft w:val="0"/>
              <w:marRight w:val="0"/>
              <w:marTop w:val="0"/>
              <w:marBottom w:val="0"/>
              <w:divBdr>
                <w:top w:val="none" w:sz="0" w:space="0" w:color="auto"/>
                <w:left w:val="none" w:sz="0" w:space="0" w:color="auto"/>
                <w:bottom w:val="none" w:sz="0" w:space="0" w:color="auto"/>
                <w:right w:val="none" w:sz="0" w:space="0" w:color="auto"/>
              </w:divBdr>
            </w:div>
            <w:div w:id="210314511">
              <w:marLeft w:val="0"/>
              <w:marRight w:val="0"/>
              <w:marTop w:val="0"/>
              <w:marBottom w:val="0"/>
              <w:divBdr>
                <w:top w:val="none" w:sz="0" w:space="0" w:color="auto"/>
                <w:left w:val="none" w:sz="0" w:space="0" w:color="auto"/>
                <w:bottom w:val="none" w:sz="0" w:space="0" w:color="auto"/>
                <w:right w:val="none" w:sz="0" w:space="0" w:color="auto"/>
              </w:divBdr>
            </w:div>
            <w:div w:id="648052232">
              <w:marLeft w:val="0"/>
              <w:marRight w:val="0"/>
              <w:marTop w:val="0"/>
              <w:marBottom w:val="0"/>
              <w:divBdr>
                <w:top w:val="none" w:sz="0" w:space="0" w:color="auto"/>
                <w:left w:val="none" w:sz="0" w:space="0" w:color="auto"/>
                <w:bottom w:val="none" w:sz="0" w:space="0" w:color="auto"/>
                <w:right w:val="none" w:sz="0" w:space="0" w:color="auto"/>
              </w:divBdr>
            </w:div>
            <w:div w:id="899437805">
              <w:marLeft w:val="0"/>
              <w:marRight w:val="0"/>
              <w:marTop w:val="0"/>
              <w:marBottom w:val="0"/>
              <w:divBdr>
                <w:top w:val="none" w:sz="0" w:space="0" w:color="auto"/>
                <w:left w:val="none" w:sz="0" w:space="0" w:color="auto"/>
                <w:bottom w:val="none" w:sz="0" w:space="0" w:color="auto"/>
                <w:right w:val="none" w:sz="0" w:space="0" w:color="auto"/>
              </w:divBdr>
            </w:div>
            <w:div w:id="2000038557">
              <w:marLeft w:val="0"/>
              <w:marRight w:val="0"/>
              <w:marTop w:val="0"/>
              <w:marBottom w:val="0"/>
              <w:divBdr>
                <w:top w:val="none" w:sz="0" w:space="0" w:color="auto"/>
                <w:left w:val="none" w:sz="0" w:space="0" w:color="auto"/>
                <w:bottom w:val="none" w:sz="0" w:space="0" w:color="auto"/>
                <w:right w:val="none" w:sz="0" w:space="0" w:color="auto"/>
              </w:divBdr>
            </w:div>
          </w:divsChild>
        </w:div>
        <w:div w:id="1842549621">
          <w:marLeft w:val="0"/>
          <w:marRight w:val="0"/>
          <w:marTop w:val="0"/>
          <w:marBottom w:val="0"/>
          <w:divBdr>
            <w:top w:val="none" w:sz="0" w:space="0" w:color="auto"/>
            <w:left w:val="none" w:sz="0" w:space="0" w:color="auto"/>
            <w:bottom w:val="none" w:sz="0" w:space="0" w:color="auto"/>
            <w:right w:val="none" w:sz="0" w:space="0" w:color="auto"/>
          </w:divBdr>
          <w:divsChild>
            <w:div w:id="771438299">
              <w:marLeft w:val="0"/>
              <w:marRight w:val="0"/>
              <w:marTop w:val="0"/>
              <w:marBottom w:val="0"/>
              <w:divBdr>
                <w:top w:val="none" w:sz="0" w:space="0" w:color="auto"/>
                <w:left w:val="none" w:sz="0" w:space="0" w:color="auto"/>
                <w:bottom w:val="none" w:sz="0" w:space="0" w:color="auto"/>
                <w:right w:val="none" w:sz="0" w:space="0" w:color="auto"/>
              </w:divBdr>
            </w:div>
            <w:div w:id="886799880">
              <w:marLeft w:val="0"/>
              <w:marRight w:val="0"/>
              <w:marTop w:val="0"/>
              <w:marBottom w:val="0"/>
              <w:divBdr>
                <w:top w:val="none" w:sz="0" w:space="0" w:color="auto"/>
                <w:left w:val="none" w:sz="0" w:space="0" w:color="auto"/>
                <w:bottom w:val="none" w:sz="0" w:space="0" w:color="auto"/>
                <w:right w:val="none" w:sz="0" w:space="0" w:color="auto"/>
              </w:divBdr>
            </w:div>
            <w:div w:id="1520965613">
              <w:marLeft w:val="0"/>
              <w:marRight w:val="0"/>
              <w:marTop w:val="0"/>
              <w:marBottom w:val="0"/>
              <w:divBdr>
                <w:top w:val="none" w:sz="0" w:space="0" w:color="auto"/>
                <w:left w:val="none" w:sz="0" w:space="0" w:color="auto"/>
                <w:bottom w:val="none" w:sz="0" w:space="0" w:color="auto"/>
                <w:right w:val="none" w:sz="0" w:space="0" w:color="auto"/>
              </w:divBdr>
            </w:div>
            <w:div w:id="1635914401">
              <w:marLeft w:val="0"/>
              <w:marRight w:val="0"/>
              <w:marTop w:val="0"/>
              <w:marBottom w:val="0"/>
              <w:divBdr>
                <w:top w:val="none" w:sz="0" w:space="0" w:color="auto"/>
                <w:left w:val="none" w:sz="0" w:space="0" w:color="auto"/>
                <w:bottom w:val="none" w:sz="0" w:space="0" w:color="auto"/>
                <w:right w:val="none" w:sz="0" w:space="0" w:color="auto"/>
              </w:divBdr>
            </w:div>
            <w:div w:id="2018461720">
              <w:marLeft w:val="0"/>
              <w:marRight w:val="0"/>
              <w:marTop w:val="0"/>
              <w:marBottom w:val="0"/>
              <w:divBdr>
                <w:top w:val="none" w:sz="0" w:space="0" w:color="auto"/>
                <w:left w:val="none" w:sz="0" w:space="0" w:color="auto"/>
                <w:bottom w:val="none" w:sz="0" w:space="0" w:color="auto"/>
                <w:right w:val="none" w:sz="0" w:space="0" w:color="auto"/>
              </w:divBdr>
            </w:div>
          </w:divsChild>
        </w:div>
        <w:div w:id="1855918141">
          <w:marLeft w:val="0"/>
          <w:marRight w:val="0"/>
          <w:marTop w:val="0"/>
          <w:marBottom w:val="0"/>
          <w:divBdr>
            <w:top w:val="none" w:sz="0" w:space="0" w:color="auto"/>
            <w:left w:val="none" w:sz="0" w:space="0" w:color="auto"/>
            <w:bottom w:val="none" w:sz="0" w:space="0" w:color="auto"/>
            <w:right w:val="none" w:sz="0" w:space="0" w:color="auto"/>
          </w:divBdr>
          <w:divsChild>
            <w:div w:id="199246574">
              <w:marLeft w:val="0"/>
              <w:marRight w:val="0"/>
              <w:marTop w:val="0"/>
              <w:marBottom w:val="0"/>
              <w:divBdr>
                <w:top w:val="none" w:sz="0" w:space="0" w:color="auto"/>
                <w:left w:val="none" w:sz="0" w:space="0" w:color="auto"/>
                <w:bottom w:val="none" w:sz="0" w:space="0" w:color="auto"/>
                <w:right w:val="none" w:sz="0" w:space="0" w:color="auto"/>
              </w:divBdr>
            </w:div>
            <w:div w:id="675232421">
              <w:marLeft w:val="0"/>
              <w:marRight w:val="0"/>
              <w:marTop w:val="0"/>
              <w:marBottom w:val="0"/>
              <w:divBdr>
                <w:top w:val="none" w:sz="0" w:space="0" w:color="auto"/>
                <w:left w:val="none" w:sz="0" w:space="0" w:color="auto"/>
                <w:bottom w:val="none" w:sz="0" w:space="0" w:color="auto"/>
                <w:right w:val="none" w:sz="0" w:space="0" w:color="auto"/>
              </w:divBdr>
            </w:div>
            <w:div w:id="1008369120">
              <w:marLeft w:val="0"/>
              <w:marRight w:val="0"/>
              <w:marTop w:val="0"/>
              <w:marBottom w:val="0"/>
              <w:divBdr>
                <w:top w:val="none" w:sz="0" w:space="0" w:color="auto"/>
                <w:left w:val="none" w:sz="0" w:space="0" w:color="auto"/>
                <w:bottom w:val="none" w:sz="0" w:space="0" w:color="auto"/>
                <w:right w:val="none" w:sz="0" w:space="0" w:color="auto"/>
              </w:divBdr>
            </w:div>
            <w:div w:id="1944261272">
              <w:marLeft w:val="0"/>
              <w:marRight w:val="0"/>
              <w:marTop w:val="0"/>
              <w:marBottom w:val="0"/>
              <w:divBdr>
                <w:top w:val="none" w:sz="0" w:space="0" w:color="auto"/>
                <w:left w:val="none" w:sz="0" w:space="0" w:color="auto"/>
                <w:bottom w:val="none" w:sz="0" w:space="0" w:color="auto"/>
                <w:right w:val="none" w:sz="0" w:space="0" w:color="auto"/>
              </w:divBdr>
            </w:div>
            <w:div w:id="1963733115">
              <w:marLeft w:val="0"/>
              <w:marRight w:val="0"/>
              <w:marTop w:val="0"/>
              <w:marBottom w:val="0"/>
              <w:divBdr>
                <w:top w:val="none" w:sz="0" w:space="0" w:color="auto"/>
                <w:left w:val="none" w:sz="0" w:space="0" w:color="auto"/>
                <w:bottom w:val="none" w:sz="0" w:space="0" w:color="auto"/>
                <w:right w:val="none" w:sz="0" w:space="0" w:color="auto"/>
              </w:divBdr>
            </w:div>
          </w:divsChild>
        </w:div>
        <w:div w:id="1856845587">
          <w:marLeft w:val="0"/>
          <w:marRight w:val="0"/>
          <w:marTop w:val="0"/>
          <w:marBottom w:val="0"/>
          <w:divBdr>
            <w:top w:val="none" w:sz="0" w:space="0" w:color="auto"/>
            <w:left w:val="none" w:sz="0" w:space="0" w:color="auto"/>
            <w:bottom w:val="none" w:sz="0" w:space="0" w:color="auto"/>
            <w:right w:val="none" w:sz="0" w:space="0" w:color="auto"/>
          </w:divBdr>
        </w:div>
        <w:div w:id="1862743868">
          <w:marLeft w:val="0"/>
          <w:marRight w:val="0"/>
          <w:marTop w:val="0"/>
          <w:marBottom w:val="0"/>
          <w:divBdr>
            <w:top w:val="none" w:sz="0" w:space="0" w:color="auto"/>
            <w:left w:val="none" w:sz="0" w:space="0" w:color="auto"/>
            <w:bottom w:val="none" w:sz="0" w:space="0" w:color="auto"/>
            <w:right w:val="none" w:sz="0" w:space="0" w:color="auto"/>
          </w:divBdr>
        </w:div>
        <w:div w:id="1883903101">
          <w:marLeft w:val="0"/>
          <w:marRight w:val="0"/>
          <w:marTop w:val="0"/>
          <w:marBottom w:val="0"/>
          <w:divBdr>
            <w:top w:val="none" w:sz="0" w:space="0" w:color="auto"/>
            <w:left w:val="none" w:sz="0" w:space="0" w:color="auto"/>
            <w:bottom w:val="none" w:sz="0" w:space="0" w:color="auto"/>
            <w:right w:val="none" w:sz="0" w:space="0" w:color="auto"/>
          </w:divBdr>
          <w:divsChild>
            <w:div w:id="282922893">
              <w:marLeft w:val="0"/>
              <w:marRight w:val="0"/>
              <w:marTop w:val="0"/>
              <w:marBottom w:val="0"/>
              <w:divBdr>
                <w:top w:val="none" w:sz="0" w:space="0" w:color="auto"/>
                <w:left w:val="none" w:sz="0" w:space="0" w:color="auto"/>
                <w:bottom w:val="none" w:sz="0" w:space="0" w:color="auto"/>
                <w:right w:val="none" w:sz="0" w:space="0" w:color="auto"/>
              </w:divBdr>
            </w:div>
            <w:div w:id="309602217">
              <w:marLeft w:val="0"/>
              <w:marRight w:val="0"/>
              <w:marTop w:val="0"/>
              <w:marBottom w:val="0"/>
              <w:divBdr>
                <w:top w:val="none" w:sz="0" w:space="0" w:color="auto"/>
                <w:left w:val="none" w:sz="0" w:space="0" w:color="auto"/>
                <w:bottom w:val="none" w:sz="0" w:space="0" w:color="auto"/>
                <w:right w:val="none" w:sz="0" w:space="0" w:color="auto"/>
              </w:divBdr>
            </w:div>
            <w:div w:id="678431949">
              <w:marLeft w:val="0"/>
              <w:marRight w:val="0"/>
              <w:marTop w:val="0"/>
              <w:marBottom w:val="0"/>
              <w:divBdr>
                <w:top w:val="none" w:sz="0" w:space="0" w:color="auto"/>
                <w:left w:val="none" w:sz="0" w:space="0" w:color="auto"/>
                <w:bottom w:val="none" w:sz="0" w:space="0" w:color="auto"/>
                <w:right w:val="none" w:sz="0" w:space="0" w:color="auto"/>
              </w:divBdr>
            </w:div>
            <w:div w:id="1235775379">
              <w:marLeft w:val="0"/>
              <w:marRight w:val="0"/>
              <w:marTop w:val="0"/>
              <w:marBottom w:val="0"/>
              <w:divBdr>
                <w:top w:val="none" w:sz="0" w:space="0" w:color="auto"/>
                <w:left w:val="none" w:sz="0" w:space="0" w:color="auto"/>
                <w:bottom w:val="none" w:sz="0" w:space="0" w:color="auto"/>
                <w:right w:val="none" w:sz="0" w:space="0" w:color="auto"/>
              </w:divBdr>
            </w:div>
            <w:div w:id="1894463551">
              <w:marLeft w:val="0"/>
              <w:marRight w:val="0"/>
              <w:marTop w:val="0"/>
              <w:marBottom w:val="0"/>
              <w:divBdr>
                <w:top w:val="none" w:sz="0" w:space="0" w:color="auto"/>
                <w:left w:val="none" w:sz="0" w:space="0" w:color="auto"/>
                <w:bottom w:val="none" w:sz="0" w:space="0" w:color="auto"/>
                <w:right w:val="none" w:sz="0" w:space="0" w:color="auto"/>
              </w:divBdr>
            </w:div>
          </w:divsChild>
        </w:div>
        <w:div w:id="1885605486">
          <w:marLeft w:val="0"/>
          <w:marRight w:val="0"/>
          <w:marTop w:val="0"/>
          <w:marBottom w:val="0"/>
          <w:divBdr>
            <w:top w:val="none" w:sz="0" w:space="0" w:color="auto"/>
            <w:left w:val="none" w:sz="0" w:space="0" w:color="auto"/>
            <w:bottom w:val="none" w:sz="0" w:space="0" w:color="auto"/>
            <w:right w:val="none" w:sz="0" w:space="0" w:color="auto"/>
          </w:divBdr>
          <w:divsChild>
            <w:div w:id="50350215">
              <w:marLeft w:val="0"/>
              <w:marRight w:val="0"/>
              <w:marTop w:val="0"/>
              <w:marBottom w:val="0"/>
              <w:divBdr>
                <w:top w:val="none" w:sz="0" w:space="0" w:color="auto"/>
                <w:left w:val="none" w:sz="0" w:space="0" w:color="auto"/>
                <w:bottom w:val="none" w:sz="0" w:space="0" w:color="auto"/>
                <w:right w:val="none" w:sz="0" w:space="0" w:color="auto"/>
              </w:divBdr>
            </w:div>
            <w:div w:id="314185674">
              <w:marLeft w:val="0"/>
              <w:marRight w:val="0"/>
              <w:marTop w:val="0"/>
              <w:marBottom w:val="0"/>
              <w:divBdr>
                <w:top w:val="none" w:sz="0" w:space="0" w:color="auto"/>
                <w:left w:val="none" w:sz="0" w:space="0" w:color="auto"/>
                <w:bottom w:val="none" w:sz="0" w:space="0" w:color="auto"/>
                <w:right w:val="none" w:sz="0" w:space="0" w:color="auto"/>
              </w:divBdr>
            </w:div>
            <w:div w:id="1346713159">
              <w:marLeft w:val="0"/>
              <w:marRight w:val="0"/>
              <w:marTop w:val="0"/>
              <w:marBottom w:val="0"/>
              <w:divBdr>
                <w:top w:val="none" w:sz="0" w:space="0" w:color="auto"/>
                <w:left w:val="none" w:sz="0" w:space="0" w:color="auto"/>
                <w:bottom w:val="none" w:sz="0" w:space="0" w:color="auto"/>
                <w:right w:val="none" w:sz="0" w:space="0" w:color="auto"/>
              </w:divBdr>
            </w:div>
            <w:div w:id="1754858895">
              <w:marLeft w:val="0"/>
              <w:marRight w:val="0"/>
              <w:marTop w:val="0"/>
              <w:marBottom w:val="0"/>
              <w:divBdr>
                <w:top w:val="none" w:sz="0" w:space="0" w:color="auto"/>
                <w:left w:val="none" w:sz="0" w:space="0" w:color="auto"/>
                <w:bottom w:val="none" w:sz="0" w:space="0" w:color="auto"/>
                <w:right w:val="none" w:sz="0" w:space="0" w:color="auto"/>
              </w:divBdr>
            </w:div>
            <w:div w:id="1987389827">
              <w:marLeft w:val="0"/>
              <w:marRight w:val="0"/>
              <w:marTop w:val="0"/>
              <w:marBottom w:val="0"/>
              <w:divBdr>
                <w:top w:val="none" w:sz="0" w:space="0" w:color="auto"/>
                <w:left w:val="none" w:sz="0" w:space="0" w:color="auto"/>
                <w:bottom w:val="none" w:sz="0" w:space="0" w:color="auto"/>
                <w:right w:val="none" w:sz="0" w:space="0" w:color="auto"/>
              </w:divBdr>
            </w:div>
          </w:divsChild>
        </w:div>
        <w:div w:id="1886136783">
          <w:marLeft w:val="0"/>
          <w:marRight w:val="0"/>
          <w:marTop w:val="0"/>
          <w:marBottom w:val="0"/>
          <w:divBdr>
            <w:top w:val="none" w:sz="0" w:space="0" w:color="auto"/>
            <w:left w:val="none" w:sz="0" w:space="0" w:color="auto"/>
            <w:bottom w:val="none" w:sz="0" w:space="0" w:color="auto"/>
            <w:right w:val="none" w:sz="0" w:space="0" w:color="auto"/>
          </w:divBdr>
        </w:div>
        <w:div w:id="1887985503">
          <w:marLeft w:val="0"/>
          <w:marRight w:val="0"/>
          <w:marTop w:val="0"/>
          <w:marBottom w:val="0"/>
          <w:divBdr>
            <w:top w:val="none" w:sz="0" w:space="0" w:color="auto"/>
            <w:left w:val="none" w:sz="0" w:space="0" w:color="auto"/>
            <w:bottom w:val="none" w:sz="0" w:space="0" w:color="auto"/>
            <w:right w:val="none" w:sz="0" w:space="0" w:color="auto"/>
          </w:divBdr>
        </w:div>
        <w:div w:id="1961187003">
          <w:marLeft w:val="0"/>
          <w:marRight w:val="0"/>
          <w:marTop w:val="0"/>
          <w:marBottom w:val="0"/>
          <w:divBdr>
            <w:top w:val="none" w:sz="0" w:space="0" w:color="auto"/>
            <w:left w:val="none" w:sz="0" w:space="0" w:color="auto"/>
            <w:bottom w:val="none" w:sz="0" w:space="0" w:color="auto"/>
            <w:right w:val="none" w:sz="0" w:space="0" w:color="auto"/>
          </w:divBdr>
          <w:divsChild>
            <w:div w:id="375812992">
              <w:marLeft w:val="0"/>
              <w:marRight w:val="0"/>
              <w:marTop w:val="0"/>
              <w:marBottom w:val="0"/>
              <w:divBdr>
                <w:top w:val="none" w:sz="0" w:space="0" w:color="auto"/>
                <w:left w:val="none" w:sz="0" w:space="0" w:color="auto"/>
                <w:bottom w:val="none" w:sz="0" w:space="0" w:color="auto"/>
                <w:right w:val="none" w:sz="0" w:space="0" w:color="auto"/>
              </w:divBdr>
            </w:div>
            <w:div w:id="1348755839">
              <w:marLeft w:val="0"/>
              <w:marRight w:val="0"/>
              <w:marTop w:val="0"/>
              <w:marBottom w:val="0"/>
              <w:divBdr>
                <w:top w:val="none" w:sz="0" w:space="0" w:color="auto"/>
                <w:left w:val="none" w:sz="0" w:space="0" w:color="auto"/>
                <w:bottom w:val="none" w:sz="0" w:space="0" w:color="auto"/>
                <w:right w:val="none" w:sz="0" w:space="0" w:color="auto"/>
              </w:divBdr>
            </w:div>
            <w:div w:id="1349796631">
              <w:marLeft w:val="0"/>
              <w:marRight w:val="0"/>
              <w:marTop w:val="0"/>
              <w:marBottom w:val="0"/>
              <w:divBdr>
                <w:top w:val="none" w:sz="0" w:space="0" w:color="auto"/>
                <w:left w:val="none" w:sz="0" w:space="0" w:color="auto"/>
                <w:bottom w:val="none" w:sz="0" w:space="0" w:color="auto"/>
                <w:right w:val="none" w:sz="0" w:space="0" w:color="auto"/>
              </w:divBdr>
            </w:div>
            <w:div w:id="1949775670">
              <w:marLeft w:val="0"/>
              <w:marRight w:val="0"/>
              <w:marTop w:val="0"/>
              <w:marBottom w:val="0"/>
              <w:divBdr>
                <w:top w:val="none" w:sz="0" w:space="0" w:color="auto"/>
                <w:left w:val="none" w:sz="0" w:space="0" w:color="auto"/>
                <w:bottom w:val="none" w:sz="0" w:space="0" w:color="auto"/>
                <w:right w:val="none" w:sz="0" w:space="0" w:color="auto"/>
              </w:divBdr>
            </w:div>
            <w:div w:id="1951165025">
              <w:marLeft w:val="0"/>
              <w:marRight w:val="0"/>
              <w:marTop w:val="0"/>
              <w:marBottom w:val="0"/>
              <w:divBdr>
                <w:top w:val="none" w:sz="0" w:space="0" w:color="auto"/>
                <w:left w:val="none" w:sz="0" w:space="0" w:color="auto"/>
                <w:bottom w:val="none" w:sz="0" w:space="0" w:color="auto"/>
                <w:right w:val="none" w:sz="0" w:space="0" w:color="auto"/>
              </w:divBdr>
            </w:div>
          </w:divsChild>
        </w:div>
        <w:div w:id="1964387267">
          <w:marLeft w:val="0"/>
          <w:marRight w:val="0"/>
          <w:marTop w:val="0"/>
          <w:marBottom w:val="0"/>
          <w:divBdr>
            <w:top w:val="none" w:sz="0" w:space="0" w:color="auto"/>
            <w:left w:val="none" w:sz="0" w:space="0" w:color="auto"/>
            <w:bottom w:val="none" w:sz="0" w:space="0" w:color="auto"/>
            <w:right w:val="none" w:sz="0" w:space="0" w:color="auto"/>
          </w:divBdr>
          <w:divsChild>
            <w:div w:id="123810432">
              <w:marLeft w:val="0"/>
              <w:marRight w:val="0"/>
              <w:marTop w:val="0"/>
              <w:marBottom w:val="0"/>
              <w:divBdr>
                <w:top w:val="none" w:sz="0" w:space="0" w:color="auto"/>
                <w:left w:val="none" w:sz="0" w:space="0" w:color="auto"/>
                <w:bottom w:val="none" w:sz="0" w:space="0" w:color="auto"/>
                <w:right w:val="none" w:sz="0" w:space="0" w:color="auto"/>
              </w:divBdr>
            </w:div>
            <w:div w:id="1744254204">
              <w:marLeft w:val="0"/>
              <w:marRight w:val="0"/>
              <w:marTop w:val="0"/>
              <w:marBottom w:val="0"/>
              <w:divBdr>
                <w:top w:val="none" w:sz="0" w:space="0" w:color="auto"/>
                <w:left w:val="none" w:sz="0" w:space="0" w:color="auto"/>
                <w:bottom w:val="none" w:sz="0" w:space="0" w:color="auto"/>
                <w:right w:val="none" w:sz="0" w:space="0" w:color="auto"/>
              </w:divBdr>
            </w:div>
            <w:div w:id="1869248399">
              <w:marLeft w:val="0"/>
              <w:marRight w:val="0"/>
              <w:marTop w:val="0"/>
              <w:marBottom w:val="0"/>
              <w:divBdr>
                <w:top w:val="none" w:sz="0" w:space="0" w:color="auto"/>
                <w:left w:val="none" w:sz="0" w:space="0" w:color="auto"/>
                <w:bottom w:val="none" w:sz="0" w:space="0" w:color="auto"/>
                <w:right w:val="none" w:sz="0" w:space="0" w:color="auto"/>
              </w:divBdr>
            </w:div>
            <w:div w:id="2105147488">
              <w:marLeft w:val="0"/>
              <w:marRight w:val="0"/>
              <w:marTop w:val="0"/>
              <w:marBottom w:val="0"/>
              <w:divBdr>
                <w:top w:val="none" w:sz="0" w:space="0" w:color="auto"/>
                <w:left w:val="none" w:sz="0" w:space="0" w:color="auto"/>
                <w:bottom w:val="none" w:sz="0" w:space="0" w:color="auto"/>
                <w:right w:val="none" w:sz="0" w:space="0" w:color="auto"/>
              </w:divBdr>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1980069313">
          <w:marLeft w:val="0"/>
          <w:marRight w:val="0"/>
          <w:marTop w:val="0"/>
          <w:marBottom w:val="0"/>
          <w:divBdr>
            <w:top w:val="none" w:sz="0" w:space="0" w:color="auto"/>
            <w:left w:val="none" w:sz="0" w:space="0" w:color="auto"/>
            <w:bottom w:val="none" w:sz="0" w:space="0" w:color="auto"/>
            <w:right w:val="none" w:sz="0" w:space="0" w:color="auto"/>
          </w:divBdr>
        </w:div>
        <w:div w:id="2001426744">
          <w:marLeft w:val="0"/>
          <w:marRight w:val="0"/>
          <w:marTop w:val="0"/>
          <w:marBottom w:val="0"/>
          <w:divBdr>
            <w:top w:val="none" w:sz="0" w:space="0" w:color="auto"/>
            <w:left w:val="none" w:sz="0" w:space="0" w:color="auto"/>
            <w:bottom w:val="none" w:sz="0" w:space="0" w:color="auto"/>
            <w:right w:val="none" w:sz="0" w:space="0" w:color="auto"/>
          </w:divBdr>
        </w:div>
        <w:div w:id="2050255692">
          <w:marLeft w:val="0"/>
          <w:marRight w:val="0"/>
          <w:marTop w:val="0"/>
          <w:marBottom w:val="0"/>
          <w:divBdr>
            <w:top w:val="none" w:sz="0" w:space="0" w:color="auto"/>
            <w:left w:val="none" w:sz="0" w:space="0" w:color="auto"/>
            <w:bottom w:val="none" w:sz="0" w:space="0" w:color="auto"/>
            <w:right w:val="none" w:sz="0" w:space="0" w:color="auto"/>
          </w:divBdr>
        </w:div>
        <w:div w:id="2102872734">
          <w:marLeft w:val="0"/>
          <w:marRight w:val="0"/>
          <w:marTop w:val="0"/>
          <w:marBottom w:val="0"/>
          <w:divBdr>
            <w:top w:val="none" w:sz="0" w:space="0" w:color="auto"/>
            <w:left w:val="none" w:sz="0" w:space="0" w:color="auto"/>
            <w:bottom w:val="none" w:sz="0" w:space="0" w:color="auto"/>
            <w:right w:val="none" w:sz="0" w:space="0" w:color="auto"/>
          </w:divBdr>
          <w:divsChild>
            <w:div w:id="580987556">
              <w:marLeft w:val="0"/>
              <w:marRight w:val="0"/>
              <w:marTop w:val="0"/>
              <w:marBottom w:val="0"/>
              <w:divBdr>
                <w:top w:val="none" w:sz="0" w:space="0" w:color="auto"/>
                <w:left w:val="none" w:sz="0" w:space="0" w:color="auto"/>
                <w:bottom w:val="none" w:sz="0" w:space="0" w:color="auto"/>
                <w:right w:val="none" w:sz="0" w:space="0" w:color="auto"/>
              </w:divBdr>
            </w:div>
            <w:div w:id="606039602">
              <w:marLeft w:val="0"/>
              <w:marRight w:val="0"/>
              <w:marTop w:val="0"/>
              <w:marBottom w:val="0"/>
              <w:divBdr>
                <w:top w:val="none" w:sz="0" w:space="0" w:color="auto"/>
                <w:left w:val="none" w:sz="0" w:space="0" w:color="auto"/>
                <w:bottom w:val="none" w:sz="0" w:space="0" w:color="auto"/>
                <w:right w:val="none" w:sz="0" w:space="0" w:color="auto"/>
              </w:divBdr>
            </w:div>
            <w:div w:id="634873926">
              <w:marLeft w:val="0"/>
              <w:marRight w:val="0"/>
              <w:marTop w:val="0"/>
              <w:marBottom w:val="0"/>
              <w:divBdr>
                <w:top w:val="none" w:sz="0" w:space="0" w:color="auto"/>
                <w:left w:val="none" w:sz="0" w:space="0" w:color="auto"/>
                <w:bottom w:val="none" w:sz="0" w:space="0" w:color="auto"/>
                <w:right w:val="none" w:sz="0" w:space="0" w:color="auto"/>
              </w:divBdr>
            </w:div>
            <w:div w:id="664550760">
              <w:marLeft w:val="0"/>
              <w:marRight w:val="0"/>
              <w:marTop w:val="0"/>
              <w:marBottom w:val="0"/>
              <w:divBdr>
                <w:top w:val="none" w:sz="0" w:space="0" w:color="auto"/>
                <w:left w:val="none" w:sz="0" w:space="0" w:color="auto"/>
                <w:bottom w:val="none" w:sz="0" w:space="0" w:color="auto"/>
                <w:right w:val="none" w:sz="0" w:space="0" w:color="auto"/>
              </w:divBdr>
            </w:div>
            <w:div w:id="1347555669">
              <w:marLeft w:val="0"/>
              <w:marRight w:val="0"/>
              <w:marTop w:val="0"/>
              <w:marBottom w:val="0"/>
              <w:divBdr>
                <w:top w:val="none" w:sz="0" w:space="0" w:color="auto"/>
                <w:left w:val="none" w:sz="0" w:space="0" w:color="auto"/>
                <w:bottom w:val="none" w:sz="0" w:space="0" w:color="auto"/>
                <w:right w:val="none" w:sz="0" w:space="0" w:color="auto"/>
              </w:divBdr>
            </w:div>
          </w:divsChild>
        </w:div>
        <w:div w:id="2120955277">
          <w:marLeft w:val="0"/>
          <w:marRight w:val="0"/>
          <w:marTop w:val="0"/>
          <w:marBottom w:val="0"/>
          <w:divBdr>
            <w:top w:val="none" w:sz="0" w:space="0" w:color="auto"/>
            <w:left w:val="none" w:sz="0" w:space="0" w:color="auto"/>
            <w:bottom w:val="none" w:sz="0" w:space="0" w:color="auto"/>
            <w:right w:val="none" w:sz="0" w:space="0" w:color="auto"/>
          </w:divBdr>
          <w:divsChild>
            <w:div w:id="25756017">
              <w:marLeft w:val="0"/>
              <w:marRight w:val="0"/>
              <w:marTop w:val="0"/>
              <w:marBottom w:val="0"/>
              <w:divBdr>
                <w:top w:val="none" w:sz="0" w:space="0" w:color="auto"/>
                <w:left w:val="none" w:sz="0" w:space="0" w:color="auto"/>
                <w:bottom w:val="none" w:sz="0" w:space="0" w:color="auto"/>
                <w:right w:val="none" w:sz="0" w:space="0" w:color="auto"/>
              </w:divBdr>
            </w:div>
            <w:div w:id="88699838">
              <w:marLeft w:val="0"/>
              <w:marRight w:val="0"/>
              <w:marTop w:val="0"/>
              <w:marBottom w:val="0"/>
              <w:divBdr>
                <w:top w:val="none" w:sz="0" w:space="0" w:color="auto"/>
                <w:left w:val="none" w:sz="0" w:space="0" w:color="auto"/>
                <w:bottom w:val="none" w:sz="0" w:space="0" w:color="auto"/>
                <w:right w:val="none" w:sz="0" w:space="0" w:color="auto"/>
              </w:divBdr>
            </w:div>
            <w:div w:id="1499930680">
              <w:marLeft w:val="0"/>
              <w:marRight w:val="0"/>
              <w:marTop w:val="0"/>
              <w:marBottom w:val="0"/>
              <w:divBdr>
                <w:top w:val="none" w:sz="0" w:space="0" w:color="auto"/>
                <w:left w:val="none" w:sz="0" w:space="0" w:color="auto"/>
                <w:bottom w:val="none" w:sz="0" w:space="0" w:color="auto"/>
                <w:right w:val="none" w:sz="0" w:space="0" w:color="auto"/>
              </w:divBdr>
            </w:div>
            <w:div w:id="1621104231">
              <w:marLeft w:val="0"/>
              <w:marRight w:val="0"/>
              <w:marTop w:val="0"/>
              <w:marBottom w:val="0"/>
              <w:divBdr>
                <w:top w:val="none" w:sz="0" w:space="0" w:color="auto"/>
                <w:left w:val="none" w:sz="0" w:space="0" w:color="auto"/>
                <w:bottom w:val="none" w:sz="0" w:space="0" w:color="auto"/>
                <w:right w:val="none" w:sz="0" w:space="0" w:color="auto"/>
              </w:divBdr>
            </w:div>
            <w:div w:id="21307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1.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ortphillip.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ortphillip.vic.gov.au/contact-us"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roadmap.dogshome.com/commitment-5/alleviating-suffe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hyperlink" Target="https://twitter.com/cityportphillip" TargetMode="External"/><Relationship Id="rId3" Type="http://schemas.openxmlformats.org/officeDocument/2006/relationships/image" Target="media/image4.png"/><Relationship Id="rId7" Type="http://schemas.openxmlformats.org/officeDocument/2006/relationships/image" Target="media/image6.png"/><Relationship Id="rId2" Type="http://schemas.openxmlformats.org/officeDocument/2006/relationships/hyperlink" Target="https://www.portphillip.vic.gov.au/" TargetMode="External"/><Relationship Id="rId1" Type="http://schemas.openxmlformats.org/officeDocument/2006/relationships/image" Target="media/image3.jpeg"/><Relationship Id="rId6" Type="http://schemas.openxmlformats.org/officeDocument/2006/relationships/hyperlink" Target="https://www.instagram.com/cityofportphillip/" TargetMode="External"/><Relationship Id="rId5" Type="http://schemas.openxmlformats.org/officeDocument/2006/relationships/image" Target="media/image5.png"/><Relationship Id="rId4" Type="http://schemas.openxmlformats.org/officeDocument/2006/relationships/hyperlink" Target="https://www.facebook.com/cityofportphillip" TargetMode="External"/><Relationship Id="rId9"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agher\Downloads\copp_multi-page_with-cover-image%20(2).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8784B2A302D41A6B7A59405880C40" ma:contentTypeVersion="15" ma:contentTypeDescription="Create a new document." ma:contentTypeScope="" ma:versionID="8981d61e40702f9cdc88c4ed5400e4f8">
  <xsd:schema xmlns:xsd="http://www.w3.org/2001/XMLSchema" xmlns:xs="http://www.w3.org/2001/XMLSchema" xmlns:p="http://schemas.microsoft.com/office/2006/metadata/properties" xmlns:ns2="46775028-a2e9-457e-96bc-fa252225a66c" xmlns:ns3="bb610cc8-e677-4aa0-8151-8ee95ad776a4" targetNamespace="http://schemas.microsoft.com/office/2006/metadata/properties" ma:root="true" ma:fieldsID="6cf05fe5a87e720f8a4d0594acde0df9" ns2:_="" ns3:_="">
    <xsd:import namespace="46775028-a2e9-457e-96bc-fa252225a66c"/>
    <xsd:import namespace="bb610cc8-e677-4aa0-8151-8ee95ad776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75028-a2e9-457e-96bc-fa252225a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6d49f6f-2e1b-47e3-8cce-9f11107aca1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610cc8-e677-4aa0-8151-8ee95ad776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b6cb774-618e-42b2-92dd-1cdc470c1dad}" ma:internalName="TaxCatchAll" ma:showField="CatchAllData" ma:web="bb610cc8-e677-4aa0-8151-8ee95ad776a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775028-a2e9-457e-96bc-fa252225a66c">
      <Terms xmlns="http://schemas.microsoft.com/office/infopath/2007/PartnerControls"/>
    </lcf76f155ced4ddcb4097134ff3c332f>
    <TaxCatchAll xmlns="bb610cc8-e677-4aa0-8151-8ee95ad776a4" xsi:nil="true"/>
    <SharedWithUsers xmlns="bb610cc8-e677-4aa0-8151-8ee95ad776a4">
      <UserInfo>
        <DisplayName>Pete Sheridan</DisplayName>
        <AccountId>120</AccountId>
        <AccountType/>
      </UserInfo>
      <UserInfo>
        <DisplayName>Lisa Davis</DisplayName>
        <AccountId>64</AccountId>
        <AccountType/>
      </UserInfo>
      <UserInfo>
        <DisplayName>Marc Jay</DisplayName>
        <AccountId>17</AccountId>
        <AccountType/>
      </UserInfo>
      <UserInfo>
        <DisplayName>Angela de Mel</DisplayName>
        <AccountId>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80805-B3DA-4438-B819-628FDB7C0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75028-a2e9-457e-96bc-fa252225a66c"/>
    <ds:schemaRef ds:uri="bb610cc8-e677-4aa0-8151-8ee95ad776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customXml/itemProps3.xml><?xml version="1.0" encoding="utf-8"?>
<ds:datastoreItem xmlns:ds="http://schemas.openxmlformats.org/officeDocument/2006/customXml" ds:itemID="{542E63E0-BC83-4599-BEAC-D8394A39500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6775028-a2e9-457e-96bc-fa252225a66c"/>
    <ds:schemaRef ds:uri="http://purl.org/dc/terms/"/>
    <ds:schemaRef ds:uri="http://schemas.openxmlformats.org/package/2006/metadata/core-properties"/>
    <ds:schemaRef ds:uri="bb610cc8-e677-4aa0-8151-8ee95ad776a4"/>
    <ds:schemaRef ds:uri="http://www.w3.org/XML/1998/namespace"/>
    <ds:schemaRef ds:uri="http://purl.org/dc/dcmitype/"/>
  </ds:schemaRefs>
</ds:datastoreItem>
</file>

<file path=customXml/itemProps4.xml><?xml version="1.0" encoding="utf-8"?>
<ds:datastoreItem xmlns:ds="http://schemas.openxmlformats.org/officeDocument/2006/customXml" ds:itemID="{2B6FDFEA-05C9-4E3B-BB91-AF1FB0D4EB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copp_multi-page_with-cover-image (2).dotx</Template>
  <TotalTime>1</TotalTime>
  <Pages>33</Pages>
  <Words>7298</Words>
  <Characters>41605</Characters>
  <Application>Microsoft Office Word</Application>
  <DocSecurity>0</DocSecurity>
  <Lines>346</Lines>
  <Paragraphs>97</Paragraphs>
  <ScaleCrop>false</ScaleCrop>
  <Company>City of Port Phillip</Company>
  <LinksUpToDate>false</LinksUpToDate>
  <CharactersWithSpaces>48806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tmeagher</dc:creator>
  <cp:keywords/>
  <dc:description/>
  <cp:lastModifiedBy>Skye Liston</cp:lastModifiedBy>
  <cp:revision>2</cp:revision>
  <cp:lastPrinted>2025-04-28T07:27:00Z</cp:lastPrinted>
  <dcterms:created xsi:type="dcterms:W3CDTF">2025-05-06T04:04:00Z</dcterms:created>
  <dcterms:modified xsi:type="dcterms:W3CDTF">2025-05-06T04:04:00Z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0x0101007598784B2A302D41A6B7A59405880C40</vt:lpwstr>
  </property>
  <property fmtid="{D5CDD505-2E9C-101B-9397-08002B2CF9AE}" pid="3" name="MediaServiceImageTags">
    <vt:lpwstr/>
  </property>
</Properties>
</file>